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5FE3" w14:textId="1D2A9AA7" w:rsidR="00FE0495" w:rsidRPr="000D7979" w:rsidRDefault="00FE0495" w:rsidP="00FE0495">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 xml:space="preserve">Aanvullende informatie bij </w:t>
      </w:r>
      <w:r w:rsidR="00983512">
        <w:rPr>
          <w:rFonts w:ascii="Arial" w:eastAsia="Times New Roman" w:hAnsi="Arial" w:cs="Arial"/>
          <w:b/>
          <w:caps/>
          <w:color w:val="31849B"/>
          <w:lang w:val="nl-NL"/>
        </w:rPr>
        <w:t xml:space="preserve">een </w:t>
      </w:r>
      <w:r w:rsidRPr="000D7979">
        <w:rPr>
          <w:rFonts w:ascii="Arial" w:eastAsia="Times New Roman" w:hAnsi="Arial" w:cs="Arial"/>
          <w:b/>
          <w:caps/>
          <w:color w:val="31849B"/>
          <w:lang w:val="nl-NL"/>
        </w:rPr>
        <w:t>aan</w:t>
      </w:r>
      <w:r w:rsidR="00983512">
        <w:rPr>
          <w:rFonts w:ascii="Arial" w:eastAsia="Times New Roman" w:hAnsi="Arial" w:cs="Arial"/>
          <w:b/>
          <w:caps/>
          <w:color w:val="31849B"/>
          <w:lang w:val="nl-NL"/>
        </w:rPr>
        <w:t>gifte of bij een aan</w:t>
      </w:r>
      <w:r w:rsidRPr="000D7979">
        <w:rPr>
          <w:rFonts w:ascii="Arial" w:eastAsia="Times New Roman" w:hAnsi="Arial" w:cs="Arial"/>
          <w:b/>
          <w:caps/>
          <w:color w:val="31849B"/>
          <w:lang w:val="nl-NL"/>
        </w:rPr>
        <w:t xml:space="preserve">vraagformulier </w:t>
      </w:r>
      <w:r w:rsidR="00983512">
        <w:rPr>
          <w:rFonts w:ascii="Arial" w:eastAsia="Times New Roman" w:hAnsi="Arial" w:cs="Arial"/>
          <w:b/>
          <w:caps/>
          <w:color w:val="31849B"/>
          <w:lang w:val="nl-NL"/>
        </w:rPr>
        <w:t xml:space="preserve">van een </w:t>
      </w:r>
      <w:r w:rsidRPr="000D7979">
        <w:rPr>
          <w:rFonts w:ascii="Arial" w:eastAsia="Times New Roman" w:hAnsi="Arial" w:cs="Arial"/>
          <w:b/>
          <w:caps/>
          <w:color w:val="31849B"/>
          <w:lang w:val="nl-NL"/>
        </w:rPr>
        <w:t>milieuvergunning</w:t>
      </w:r>
    </w:p>
    <w:p w14:paraId="004740DD" w14:textId="77777777" w:rsidR="00FE0495" w:rsidRPr="000D7979" w:rsidRDefault="00FE0495" w:rsidP="00FE0495">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w:t>
      </w:r>
    </w:p>
    <w:p w14:paraId="48901701" w14:textId="4E6A773F" w:rsidR="00FE0495" w:rsidRPr="000D7979" w:rsidRDefault="00FE0495" w:rsidP="00FE0495">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 xml:space="preserve">voor een </w:t>
      </w:r>
      <w:r w:rsidR="00B40322">
        <w:rPr>
          <w:rFonts w:ascii="Arial" w:eastAsia="Times New Roman" w:hAnsi="Arial" w:cs="Arial"/>
          <w:b/>
          <w:caps/>
          <w:color w:val="31849B"/>
          <w:lang w:val="nl-NL"/>
        </w:rPr>
        <w:t>permanente grondwaterwinni</w:t>
      </w:r>
      <w:r w:rsidR="007D09DF">
        <w:rPr>
          <w:rFonts w:ascii="Arial" w:eastAsia="Times New Roman" w:hAnsi="Arial" w:cs="Arial"/>
          <w:b/>
          <w:caps/>
          <w:color w:val="31849B"/>
          <w:lang w:val="nl-NL"/>
        </w:rPr>
        <w:t>n</w:t>
      </w:r>
      <w:r w:rsidR="00B40322">
        <w:rPr>
          <w:rFonts w:ascii="Arial" w:eastAsia="Times New Roman" w:hAnsi="Arial" w:cs="Arial"/>
          <w:b/>
          <w:caps/>
          <w:color w:val="31849B"/>
          <w:lang w:val="nl-NL"/>
        </w:rPr>
        <w:t>g</w:t>
      </w:r>
    </w:p>
    <w:p w14:paraId="5ACF6E76" w14:textId="77777777" w:rsidR="00FE0495" w:rsidRPr="000D7979" w:rsidRDefault="00FE0495" w:rsidP="00FE0495">
      <w:pPr>
        <w:tabs>
          <w:tab w:val="left" w:pos="-720"/>
        </w:tabs>
        <w:suppressAutoHyphens/>
        <w:spacing w:after="0"/>
        <w:jc w:val="center"/>
        <w:rPr>
          <w:rFonts w:ascii="Arial" w:eastAsia="Times New Roman" w:hAnsi="Arial" w:cs="Arial"/>
          <w:b/>
          <w:caps/>
          <w:color w:val="31849B"/>
          <w:szCs w:val="20"/>
          <w:lang w:val="nl-NL"/>
        </w:rPr>
      </w:pPr>
    </w:p>
    <w:p w14:paraId="4A27F59D" w14:textId="77777777" w:rsidR="00CF418C" w:rsidRPr="000D7979" w:rsidRDefault="00CF418C" w:rsidP="00CF418C">
      <w:pPr>
        <w:tabs>
          <w:tab w:val="left" w:pos="-720"/>
        </w:tabs>
        <w:suppressAutoHyphens/>
        <w:spacing w:after="120"/>
        <w:jc w:val="both"/>
        <w:rPr>
          <w:rFonts w:ascii="Arial" w:eastAsia="Times New Roman" w:hAnsi="Arial" w:cs="Arial"/>
          <w:b/>
          <w:bCs/>
          <w:snapToGrid w:val="0"/>
          <w:spacing w:val="-2"/>
          <w:sz w:val="20"/>
          <w:szCs w:val="20"/>
          <w:lang w:val="nl-NL"/>
        </w:rPr>
      </w:pPr>
      <w:r w:rsidRPr="000D7979">
        <w:rPr>
          <w:rFonts w:ascii="Arial" w:eastAsia="Times New Roman" w:hAnsi="Arial" w:cs="Arial"/>
          <w:b/>
          <w:bCs/>
          <w:snapToGrid w:val="0"/>
          <w:spacing w:val="-2"/>
          <w:sz w:val="20"/>
          <w:szCs w:val="20"/>
          <w:lang w:val="nl-NL"/>
        </w:rPr>
        <w:t>Juridische context</w:t>
      </w:r>
    </w:p>
    <w:p w14:paraId="7A0674C1" w14:textId="4E45FE36" w:rsidR="00CF418C" w:rsidRPr="000D7979" w:rsidRDefault="00CF418C" w:rsidP="00CF418C">
      <w:pPr>
        <w:tabs>
          <w:tab w:val="left" w:pos="-720"/>
        </w:tabs>
        <w:suppressAutoHyphens/>
        <w:spacing w:after="120"/>
        <w:jc w:val="both"/>
        <w:rPr>
          <w:rFonts w:ascii="Arial" w:eastAsia="Times New Roman" w:hAnsi="Arial" w:cs="Arial"/>
          <w:bCs/>
          <w:snapToGrid w:val="0"/>
          <w:spacing w:val="-2"/>
          <w:sz w:val="20"/>
          <w:szCs w:val="20"/>
          <w:lang w:val="nl-NL"/>
        </w:rPr>
      </w:pPr>
      <w:r w:rsidRPr="000D7979">
        <w:rPr>
          <w:rFonts w:ascii="Arial" w:eastAsia="Times New Roman" w:hAnsi="Arial" w:cs="Arial"/>
          <w:snapToGrid w:val="0"/>
          <w:spacing w:val="-2"/>
          <w:sz w:val="20"/>
          <w:lang w:val="nl-NL"/>
        </w:rPr>
        <w:t>D</w:t>
      </w:r>
      <w:r>
        <w:rPr>
          <w:rFonts w:ascii="Arial" w:eastAsia="Times New Roman" w:hAnsi="Arial" w:cs="Arial"/>
          <w:snapToGrid w:val="0"/>
          <w:spacing w:val="-2"/>
          <w:sz w:val="20"/>
          <w:lang w:val="nl-NL"/>
        </w:rPr>
        <w:t>eze informatie</w:t>
      </w:r>
      <w:r w:rsidRPr="000D7979">
        <w:rPr>
          <w:rFonts w:ascii="Arial" w:eastAsia="Times New Roman" w:hAnsi="Arial" w:cs="Arial"/>
          <w:snapToGrid w:val="0"/>
          <w:spacing w:val="-2"/>
          <w:sz w:val="20"/>
          <w:lang w:val="nl-NL"/>
        </w:rPr>
        <w:t xml:space="preserve"> is </w:t>
      </w:r>
      <w:r>
        <w:rPr>
          <w:rFonts w:ascii="Arial" w:eastAsia="Times New Roman" w:hAnsi="Arial" w:cs="Arial"/>
          <w:snapToGrid w:val="0"/>
          <w:spacing w:val="-2"/>
          <w:sz w:val="20"/>
          <w:lang w:val="nl-NL"/>
        </w:rPr>
        <w:t>verplicht</w:t>
      </w:r>
      <w:r w:rsidRPr="000D7979">
        <w:rPr>
          <w:rFonts w:ascii="Arial" w:eastAsia="Times New Roman" w:hAnsi="Arial" w:cs="Arial"/>
          <w:snapToGrid w:val="0"/>
          <w:spacing w:val="-2"/>
          <w:sz w:val="20"/>
          <w:lang w:val="nl-NL"/>
        </w:rPr>
        <w:t xml:space="preserve"> krachtens artikel </w:t>
      </w:r>
      <w:r>
        <w:rPr>
          <w:rFonts w:ascii="Arial" w:eastAsia="Times New Roman" w:hAnsi="Arial" w:cs="Arial"/>
          <w:snapToGrid w:val="0"/>
          <w:spacing w:val="-2"/>
          <w:sz w:val="20"/>
          <w:lang w:val="nl-NL"/>
        </w:rPr>
        <w:t>10</w:t>
      </w:r>
      <w:r w:rsidRPr="000D7979">
        <w:rPr>
          <w:rFonts w:ascii="Arial" w:eastAsia="Times New Roman" w:hAnsi="Arial" w:cs="Arial"/>
          <w:snapToGrid w:val="0"/>
          <w:spacing w:val="-2"/>
          <w:sz w:val="20"/>
          <w:lang w:val="nl-NL"/>
        </w:rPr>
        <w:t xml:space="preserve"> van het </w:t>
      </w:r>
      <w:hyperlink r:id="rId8" w:history="1">
        <w:r w:rsidRPr="00A65C5B">
          <w:rPr>
            <w:rStyle w:val="Lienhypertexte"/>
            <w:rFonts w:ascii="Arial" w:eastAsia="Times New Roman" w:hAnsi="Arial" w:cs="Arial"/>
            <w:snapToGrid w:val="0"/>
            <w:spacing w:val="-2"/>
            <w:sz w:val="20"/>
            <w:lang w:val="nl-NL"/>
          </w:rPr>
          <w:t>besluit</w:t>
        </w:r>
      </w:hyperlink>
      <w:r w:rsidRPr="000D7979">
        <w:rPr>
          <w:rFonts w:ascii="Arial" w:eastAsia="Times New Roman" w:hAnsi="Arial" w:cs="Arial"/>
          <w:snapToGrid w:val="0"/>
          <w:spacing w:val="-2"/>
          <w:sz w:val="20"/>
          <w:lang w:val="nl-NL"/>
        </w:rPr>
        <w:t xml:space="preserve"> van de Brusselse Hoofdstedelijke Regering van </w:t>
      </w:r>
      <w:r w:rsidRPr="00B16AE8">
        <w:rPr>
          <w:rFonts w:ascii="Arial" w:eastAsia="Times New Roman" w:hAnsi="Arial" w:cs="Arial"/>
          <w:snapToGrid w:val="0"/>
          <w:spacing w:val="-2"/>
          <w:sz w:val="20"/>
          <w:lang w:val="nl-NL"/>
        </w:rPr>
        <w:t>8 november 2018</w:t>
      </w:r>
      <w:r>
        <w:rPr>
          <w:rFonts w:ascii="Arial" w:eastAsia="Times New Roman" w:hAnsi="Arial" w:cs="Arial"/>
          <w:snapToGrid w:val="0"/>
          <w:spacing w:val="-2"/>
          <w:sz w:val="20"/>
          <w:lang w:val="nl-NL"/>
        </w:rPr>
        <w:t xml:space="preserve"> </w:t>
      </w:r>
      <w:r w:rsidRPr="00B16AE8">
        <w:rPr>
          <w:rFonts w:ascii="Arial" w:eastAsia="Times New Roman" w:hAnsi="Arial" w:cs="Arial"/>
          <w:snapToGrid w:val="0"/>
          <w:spacing w:val="-2"/>
          <w:sz w:val="20"/>
          <w:lang w:val="nl-NL"/>
        </w:rPr>
        <w:t>inzake grondwaterwinningen en open geothermische systemen</w:t>
      </w:r>
      <w:r>
        <w:rPr>
          <w:rFonts w:ascii="Arial" w:eastAsia="Times New Roman" w:hAnsi="Arial" w:cs="Arial"/>
          <w:snapToGrid w:val="0"/>
          <w:spacing w:val="-2"/>
          <w:sz w:val="20"/>
          <w:lang w:val="nl-NL"/>
        </w:rPr>
        <w:t xml:space="preserve"> (BS 20/02/2019).</w:t>
      </w:r>
      <w:r w:rsidRPr="000D7979">
        <w:rPr>
          <w:rFonts w:ascii="Arial" w:eastAsia="Times New Roman" w:hAnsi="Arial" w:cs="Arial"/>
          <w:snapToGrid w:val="0"/>
          <w:spacing w:val="-2"/>
          <w:sz w:val="20"/>
          <w:lang w:val="nl-NL"/>
        </w:rPr>
        <w:t xml:space="preserve"> </w:t>
      </w:r>
    </w:p>
    <w:p w14:paraId="2D16437E" w14:textId="77777777" w:rsidR="00CF418C" w:rsidRDefault="00CF418C" w:rsidP="00E851CB">
      <w:pPr>
        <w:spacing w:after="0" w:line="300" w:lineRule="exact"/>
        <w:jc w:val="both"/>
        <w:rPr>
          <w:rFonts w:ascii="Arial" w:hAnsi="Arial"/>
          <w:color w:val="262626"/>
          <w:sz w:val="20"/>
          <w:szCs w:val="20"/>
          <w:lang w:val="nl-NL"/>
        </w:rPr>
      </w:pPr>
    </w:p>
    <w:p w14:paraId="4E8A0258" w14:textId="297E1AF6" w:rsidR="00CF418C" w:rsidRPr="00CF418C" w:rsidRDefault="005A579C" w:rsidP="00E851CB">
      <w:pPr>
        <w:spacing w:after="0" w:line="300" w:lineRule="exact"/>
        <w:jc w:val="both"/>
        <w:rPr>
          <w:rFonts w:ascii="Arial" w:hAnsi="Arial"/>
          <w:b/>
          <w:color w:val="262626"/>
          <w:sz w:val="20"/>
          <w:szCs w:val="20"/>
          <w:lang w:val="nl-NL"/>
        </w:rPr>
      </w:pPr>
      <w:r>
        <w:rPr>
          <w:rFonts w:ascii="Arial" w:hAnsi="Arial"/>
          <w:b/>
          <w:color w:val="262626"/>
          <w:sz w:val="20"/>
          <w:szCs w:val="20"/>
          <w:lang w:val="nl-NL"/>
        </w:rPr>
        <w:t>Informatie in verband met v</w:t>
      </w:r>
      <w:r w:rsidR="00CF418C">
        <w:rPr>
          <w:rFonts w:ascii="Arial" w:hAnsi="Arial"/>
          <w:b/>
          <w:color w:val="262626"/>
          <w:sz w:val="20"/>
          <w:szCs w:val="20"/>
          <w:lang w:val="nl-NL"/>
        </w:rPr>
        <w:t>erontreinigde b</w:t>
      </w:r>
      <w:r w:rsidR="00CF418C" w:rsidRPr="00CF418C">
        <w:rPr>
          <w:rFonts w:ascii="Arial" w:hAnsi="Arial"/>
          <w:b/>
          <w:color w:val="262626"/>
          <w:sz w:val="20"/>
          <w:szCs w:val="20"/>
          <w:lang w:val="nl-NL"/>
        </w:rPr>
        <w:t>odem</w:t>
      </w:r>
    </w:p>
    <w:p w14:paraId="3F5410B6" w14:textId="4D344C0C" w:rsidR="00E851CB" w:rsidRPr="00E851CB" w:rsidRDefault="00CF418C" w:rsidP="00E851CB">
      <w:pPr>
        <w:spacing w:after="0" w:line="300" w:lineRule="exact"/>
        <w:jc w:val="both"/>
        <w:rPr>
          <w:rFonts w:ascii="Arial" w:hAnsi="Arial"/>
          <w:color w:val="262626"/>
          <w:sz w:val="20"/>
          <w:szCs w:val="20"/>
          <w:lang w:val="nl-BE"/>
        </w:rPr>
      </w:pPr>
      <w:r>
        <w:rPr>
          <w:rFonts w:ascii="Arial" w:hAnsi="Arial"/>
          <w:color w:val="262626"/>
          <w:sz w:val="20"/>
          <w:szCs w:val="20"/>
          <w:lang w:val="nl-BE"/>
        </w:rPr>
        <w:t xml:space="preserve">Alvorens de aanvraag in te dienen voor een permanente grondwaterwinning </w:t>
      </w:r>
      <w:r w:rsidR="00E851CB" w:rsidRPr="00E851CB">
        <w:rPr>
          <w:rFonts w:ascii="Arial" w:hAnsi="Arial"/>
          <w:color w:val="262626"/>
          <w:sz w:val="20"/>
          <w:szCs w:val="20"/>
          <w:lang w:val="nl-BE"/>
        </w:rPr>
        <w:t>dient u</w:t>
      </w:r>
      <w:r>
        <w:rPr>
          <w:rFonts w:ascii="Arial" w:hAnsi="Arial"/>
          <w:color w:val="262626"/>
          <w:sz w:val="20"/>
          <w:szCs w:val="20"/>
          <w:lang w:val="nl-BE"/>
        </w:rPr>
        <w:t xml:space="preserve"> zich ervan te vergewissen dat het</w:t>
      </w:r>
      <w:r w:rsidR="00E851CB" w:rsidRPr="00E851CB">
        <w:rPr>
          <w:rFonts w:ascii="Arial" w:hAnsi="Arial"/>
          <w:color w:val="262626"/>
          <w:sz w:val="20"/>
          <w:szCs w:val="20"/>
          <w:lang w:val="nl-BE"/>
        </w:rPr>
        <w:t xml:space="preserve"> kadastrale perce</w:t>
      </w:r>
      <w:r>
        <w:rPr>
          <w:rFonts w:ascii="Arial" w:hAnsi="Arial"/>
          <w:color w:val="262626"/>
          <w:sz w:val="20"/>
          <w:szCs w:val="20"/>
          <w:lang w:val="nl-BE"/>
        </w:rPr>
        <w:t>el</w:t>
      </w:r>
      <w:r w:rsidR="00E851CB" w:rsidRPr="00E851CB">
        <w:rPr>
          <w:rFonts w:ascii="Arial" w:hAnsi="Arial"/>
          <w:color w:val="262626"/>
          <w:sz w:val="20"/>
          <w:szCs w:val="20"/>
          <w:lang w:val="nl-BE"/>
        </w:rPr>
        <w:t xml:space="preserve"> waarop u van plan bent de</w:t>
      </w:r>
      <w:r>
        <w:rPr>
          <w:rFonts w:ascii="Arial" w:hAnsi="Arial"/>
          <w:color w:val="262626"/>
          <w:sz w:val="20"/>
          <w:szCs w:val="20"/>
          <w:lang w:val="nl-BE"/>
        </w:rPr>
        <w:t xml:space="preserve"> winning te plaats</w:t>
      </w:r>
      <w:r w:rsidR="00E851CB" w:rsidRPr="00E851CB">
        <w:rPr>
          <w:rFonts w:ascii="Arial" w:hAnsi="Arial"/>
          <w:color w:val="262626"/>
          <w:sz w:val="20"/>
          <w:szCs w:val="20"/>
          <w:lang w:val="nl-BE"/>
        </w:rPr>
        <w:t xml:space="preserve">en, niet </w:t>
      </w:r>
      <w:r>
        <w:rPr>
          <w:rFonts w:ascii="Arial" w:hAnsi="Arial"/>
          <w:color w:val="262626"/>
          <w:sz w:val="20"/>
          <w:szCs w:val="20"/>
          <w:lang w:val="nl-BE"/>
        </w:rPr>
        <w:t>is</w:t>
      </w:r>
      <w:r w:rsidR="00E851CB" w:rsidRPr="00E851CB">
        <w:rPr>
          <w:rFonts w:ascii="Arial" w:hAnsi="Arial"/>
          <w:color w:val="262626"/>
          <w:sz w:val="20"/>
          <w:szCs w:val="20"/>
          <w:lang w:val="nl-BE"/>
        </w:rPr>
        <w:t xml:space="preserve"> opgenomen in categorie 3 (+0) of 4 (+0) van de inventaris van de bodemtoestand. Als dat het geval is, is het immers mogelijk dat het plaatsen van een dergelijk systeem op d</w:t>
      </w:r>
      <w:r>
        <w:rPr>
          <w:rFonts w:ascii="Arial" w:hAnsi="Arial"/>
          <w:color w:val="262626"/>
          <w:sz w:val="20"/>
          <w:szCs w:val="20"/>
          <w:lang w:val="nl-BE"/>
        </w:rPr>
        <w:t xml:space="preserve">it </w:t>
      </w:r>
      <w:r w:rsidR="00E851CB" w:rsidRPr="00E851CB">
        <w:rPr>
          <w:rFonts w:ascii="Arial" w:hAnsi="Arial"/>
          <w:color w:val="262626"/>
          <w:sz w:val="20"/>
          <w:szCs w:val="20"/>
          <w:lang w:val="nl-BE"/>
        </w:rPr>
        <w:t>perce</w:t>
      </w:r>
      <w:r>
        <w:rPr>
          <w:rFonts w:ascii="Arial" w:hAnsi="Arial"/>
          <w:color w:val="262626"/>
          <w:sz w:val="20"/>
          <w:szCs w:val="20"/>
          <w:lang w:val="nl-BE"/>
        </w:rPr>
        <w:t>e</w:t>
      </w:r>
      <w:r w:rsidR="00E851CB" w:rsidRPr="00E851CB">
        <w:rPr>
          <w:rFonts w:ascii="Arial" w:hAnsi="Arial"/>
          <w:color w:val="262626"/>
          <w:sz w:val="20"/>
          <w:szCs w:val="20"/>
          <w:lang w:val="nl-BE"/>
        </w:rPr>
        <w:t>l niet is toegestaan. Indien d</w:t>
      </w:r>
      <w:r>
        <w:rPr>
          <w:rFonts w:ascii="Arial" w:hAnsi="Arial"/>
          <w:color w:val="262626"/>
          <w:sz w:val="20"/>
          <w:szCs w:val="20"/>
          <w:lang w:val="nl-BE"/>
        </w:rPr>
        <w:t>it</w:t>
      </w:r>
      <w:r w:rsidR="00E851CB" w:rsidRPr="00E851CB">
        <w:rPr>
          <w:rFonts w:ascii="Arial" w:hAnsi="Arial"/>
          <w:color w:val="262626"/>
          <w:sz w:val="20"/>
          <w:szCs w:val="20"/>
          <w:lang w:val="nl-BE"/>
        </w:rPr>
        <w:t xml:space="preserve"> perce</w:t>
      </w:r>
      <w:r>
        <w:rPr>
          <w:rFonts w:ascii="Arial" w:hAnsi="Arial"/>
          <w:color w:val="262626"/>
          <w:sz w:val="20"/>
          <w:szCs w:val="20"/>
          <w:lang w:val="nl-BE"/>
        </w:rPr>
        <w:t>e</w:t>
      </w:r>
      <w:r w:rsidR="00E851CB" w:rsidRPr="00E851CB">
        <w:rPr>
          <w:rFonts w:ascii="Arial" w:hAnsi="Arial"/>
          <w:color w:val="262626"/>
          <w:sz w:val="20"/>
          <w:szCs w:val="20"/>
          <w:lang w:val="nl-BE"/>
        </w:rPr>
        <w:t>l in categorie 3 (+0) of 4 (+0) val</w:t>
      </w:r>
      <w:r>
        <w:rPr>
          <w:rFonts w:ascii="Arial" w:hAnsi="Arial"/>
          <w:color w:val="262626"/>
          <w:sz w:val="20"/>
          <w:szCs w:val="20"/>
          <w:lang w:val="nl-BE"/>
        </w:rPr>
        <w:t>t</w:t>
      </w:r>
      <w:r w:rsidR="00E851CB" w:rsidRPr="00E851CB">
        <w:rPr>
          <w:rFonts w:ascii="Arial" w:hAnsi="Arial"/>
          <w:color w:val="262626"/>
          <w:sz w:val="20"/>
          <w:szCs w:val="20"/>
          <w:lang w:val="nl-BE"/>
        </w:rPr>
        <w:t>, moet u dus vooraf een gunstig advies inwinnen bij de onderafdeling ‘Bodem’ van Leefmilieu Brussel.</w:t>
      </w:r>
    </w:p>
    <w:p w14:paraId="1711F3C8" w14:textId="77777777" w:rsidR="00E851CB" w:rsidRPr="00E851CB" w:rsidRDefault="00E851CB" w:rsidP="00E851CB">
      <w:pPr>
        <w:spacing w:after="0" w:line="300" w:lineRule="exact"/>
        <w:jc w:val="both"/>
        <w:rPr>
          <w:rFonts w:ascii="Arial" w:hAnsi="Arial" w:cs="Arial"/>
          <w:color w:val="262626"/>
          <w:sz w:val="20"/>
          <w:szCs w:val="20"/>
          <w:lang w:val="nl-BE"/>
        </w:rPr>
      </w:pPr>
    </w:p>
    <w:p w14:paraId="26C1F515" w14:textId="7F072405" w:rsidR="00E851CB" w:rsidRPr="00E851CB" w:rsidRDefault="00E851CB" w:rsidP="00E851CB">
      <w:pPr>
        <w:spacing w:after="0" w:line="300" w:lineRule="exact"/>
        <w:jc w:val="both"/>
        <w:rPr>
          <w:rStyle w:val="Lienhypertexte"/>
          <w:rFonts w:ascii="Arial" w:hAnsi="Arial"/>
          <w:sz w:val="20"/>
          <w:szCs w:val="20"/>
          <w:lang w:val="nl-BE"/>
        </w:rPr>
      </w:pPr>
      <w:r w:rsidRPr="00E851CB">
        <w:rPr>
          <w:rFonts w:ascii="Arial" w:hAnsi="Arial"/>
          <w:color w:val="262626"/>
          <w:sz w:val="20"/>
          <w:szCs w:val="20"/>
          <w:lang w:val="nl-BE"/>
        </w:rPr>
        <w:t>Om te weten of d</w:t>
      </w:r>
      <w:r w:rsidR="00CF418C">
        <w:rPr>
          <w:rFonts w:ascii="Arial" w:hAnsi="Arial"/>
          <w:color w:val="262626"/>
          <w:sz w:val="20"/>
          <w:szCs w:val="20"/>
          <w:lang w:val="nl-BE"/>
        </w:rPr>
        <w:t>it</w:t>
      </w:r>
      <w:r w:rsidRPr="00E851CB">
        <w:rPr>
          <w:rFonts w:ascii="Arial" w:hAnsi="Arial"/>
          <w:color w:val="262626"/>
          <w:sz w:val="20"/>
          <w:szCs w:val="20"/>
          <w:lang w:val="nl-BE"/>
        </w:rPr>
        <w:t xml:space="preserve"> perce</w:t>
      </w:r>
      <w:r w:rsidR="00CF418C">
        <w:rPr>
          <w:rFonts w:ascii="Arial" w:hAnsi="Arial"/>
          <w:color w:val="262626"/>
          <w:sz w:val="20"/>
          <w:szCs w:val="20"/>
          <w:lang w:val="nl-BE"/>
        </w:rPr>
        <w:t>el is</w:t>
      </w:r>
      <w:r w:rsidRPr="00E851CB">
        <w:rPr>
          <w:rFonts w:ascii="Arial" w:hAnsi="Arial"/>
          <w:color w:val="262626"/>
          <w:sz w:val="20"/>
          <w:szCs w:val="20"/>
          <w:lang w:val="nl-BE"/>
        </w:rPr>
        <w:t xml:space="preserve"> ingedeeld in categorie 3 (+0) of 4 (+0), raadpleegt u de </w:t>
      </w:r>
      <w:hyperlink r:id="rId9" w:history="1">
        <w:r w:rsidRPr="00E851CB">
          <w:rPr>
            <w:rStyle w:val="Lienhypertexte"/>
            <w:rFonts w:ascii="Arial" w:hAnsi="Arial"/>
            <w:sz w:val="20"/>
            <w:szCs w:val="20"/>
            <w:lang w:val="nl-BE"/>
          </w:rPr>
          <w:t>cartografie van de inventaris van de bodemtoestand.</w:t>
        </w:r>
      </w:hyperlink>
    </w:p>
    <w:p w14:paraId="79E3EDA8" w14:textId="77777777" w:rsidR="00E851CB" w:rsidRPr="00E851CB" w:rsidRDefault="00E851CB" w:rsidP="00E851CB">
      <w:pPr>
        <w:spacing w:after="0" w:line="300" w:lineRule="exact"/>
        <w:jc w:val="both"/>
        <w:rPr>
          <w:rFonts w:ascii="Arial" w:hAnsi="Arial" w:cs="Arial"/>
          <w:color w:val="262626"/>
          <w:sz w:val="20"/>
          <w:szCs w:val="20"/>
          <w:lang w:val="nl-BE"/>
        </w:rPr>
      </w:pPr>
    </w:p>
    <w:p w14:paraId="38214DBA" w14:textId="77777777" w:rsidR="00E851CB" w:rsidRPr="00E851CB" w:rsidRDefault="00E851CB" w:rsidP="00E851CB">
      <w:pPr>
        <w:spacing w:after="0" w:line="300" w:lineRule="exact"/>
        <w:jc w:val="both"/>
        <w:rPr>
          <w:rFonts w:ascii="Arial" w:hAnsi="Arial" w:cs="Arial"/>
          <w:color w:val="262626"/>
          <w:sz w:val="20"/>
          <w:szCs w:val="20"/>
          <w:lang w:val="nl-BE"/>
        </w:rPr>
      </w:pPr>
      <w:r w:rsidRPr="00E851CB">
        <w:rPr>
          <w:rFonts w:ascii="Arial" w:hAnsi="Arial"/>
          <w:color w:val="262626"/>
          <w:sz w:val="20"/>
          <w:szCs w:val="20"/>
          <w:lang w:val="nl-BE"/>
        </w:rPr>
        <w:t xml:space="preserve">Hoe kan u een advies van de onderafdeling ‘Bodem’ van Leefmilieu Brussel bekomen? Laat </w:t>
      </w:r>
      <w:r w:rsidRPr="00E851CB">
        <w:rPr>
          <w:rFonts w:ascii="Arial" w:hAnsi="Arial"/>
          <w:sz w:val="20"/>
          <w:szCs w:val="20"/>
          <w:lang w:val="nl-BE"/>
        </w:rPr>
        <w:t xml:space="preserve">een door het Brussels Hoofdstedelijk Gewest erkende </w:t>
      </w:r>
      <w:hyperlink r:id="rId10" w:history="1">
        <w:r w:rsidRPr="00E851CB">
          <w:rPr>
            <w:rStyle w:val="Lienhypertexte"/>
            <w:rFonts w:ascii="Arial" w:hAnsi="Arial"/>
            <w:sz w:val="20"/>
            <w:szCs w:val="20"/>
            <w:lang w:val="nl-BE"/>
          </w:rPr>
          <w:t>bodemverontreinigingsdeskundige</w:t>
        </w:r>
      </w:hyperlink>
      <w:r w:rsidRPr="00E851CB">
        <w:rPr>
          <w:rFonts w:ascii="Arial" w:hAnsi="Arial"/>
          <w:sz w:val="20"/>
          <w:szCs w:val="20"/>
          <w:lang w:val="nl-BE"/>
        </w:rPr>
        <w:t xml:space="preserve"> een verslag opstellen dat de potentiële impact van uw project op de </w:t>
      </w:r>
      <w:r w:rsidRPr="00E851CB">
        <w:rPr>
          <w:rFonts w:ascii="Arial" w:hAnsi="Arial" w:cs="Arial"/>
          <w:b/>
          <w:sz w:val="20"/>
          <w:szCs w:val="20"/>
          <w:lang w:val="nl-BE"/>
        </w:rPr>
        <w:t>bodemverontreiniging</w:t>
      </w:r>
      <w:r w:rsidRPr="00E851CB">
        <w:rPr>
          <w:rFonts w:ascii="Arial" w:hAnsi="Arial" w:cs="Arial"/>
          <w:sz w:val="20"/>
          <w:szCs w:val="20"/>
          <w:lang w:val="nl-BE"/>
        </w:rPr>
        <w:t xml:space="preserve"> evalueert</w:t>
      </w:r>
      <w:r w:rsidRPr="00E851CB">
        <w:rPr>
          <w:lang w:val="nl-BE"/>
        </w:rPr>
        <w:t>;</w:t>
      </w:r>
      <w:r w:rsidRPr="00E851CB">
        <w:rPr>
          <w:rFonts w:ascii="Arial" w:hAnsi="Arial"/>
          <w:sz w:val="20"/>
          <w:szCs w:val="20"/>
          <w:lang w:val="nl-BE"/>
        </w:rPr>
        <w:t xml:space="preserve">  De expert zal via het platform </w:t>
      </w:r>
      <w:hyperlink r:id="rId11" w:history="1">
        <w:r w:rsidRPr="00E851CB">
          <w:rPr>
            <w:rStyle w:val="Lienhypertexte"/>
            <w:rFonts w:ascii="Arial" w:hAnsi="Arial"/>
            <w:sz w:val="20"/>
            <w:szCs w:val="20"/>
            <w:lang w:val="nl-BE"/>
          </w:rPr>
          <w:t>BRUSOIL</w:t>
        </w:r>
      </w:hyperlink>
      <w:r w:rsidRPr="00E851CB">
        <w:rPr>
          <w:rFonts w:ascii="Arial" w:hAnsi="Arial"/>
          <w:sz w:val="20"/>
          <w:szCs w:val="20"/>
          <w:lang w:val="nl-BE"/>
        </w:rPr>
        <w:t xml:space="preserve"> zijn verslag doorgeven aan de onderafdeling ‘Bodem’ van Leefmilieu Brussel die dan haar advies zal uitbrengen.</w:t>
      </w:r>
    </w:p>
    <w:p w14:paraId="62CD78B6" w14:textId="77777777" w:rsidR="00FE0495" w:rsidRPr="00E851CB" w:rsidRDefault="00FE0495" w:rsidP="00FE0495">
      <w:pPr>
        <w:tabs>
          <w:tab w:val="left" w:pos="-720"/>
        </w:tabs>
        <w:suppressAutoHyphens/>
        <w:spacing w:after="0"/>
        <w:jc w:val="center"/>
        <w:rPr>
          <w:rFonts w:ascii="Arial" w:eastAsia="Times New Roman" w:hAnsi="Arial" w:cs="Arial"/>
          <w:b/>
          <w:bCs/>
          <w:caps/>
          <w:snapToGrid w:val="0"/>
          <w:color w:val="31849B"/>
          <w:lang w:val="nl-BE"/>
        </w:rPr>
      </w:pPr>
    </w:p>
    <w:p w14:paraId="1BADEE82" w14:textId="77777777" w:rsidR="00FE0495" w:rsidRPr="000D7979" w:rsidRDefault="00FE0495" w:rsidP="00FE0495">
      <w:pPr>
        <w:tabs>
          <w:tab w:val="left" w:pos="-720"/>
        </w:tabs>
        <w:suppressAutoHyphens/>
        <w:spacing w:after="0"/>
        <w:jc w:val="both"/>
        <w:outlineLvl w:val="0"/>
        <w:rPr>
          <w:rFonts w:ascii="Arial" w:eastAsia="Times New Roman" w:hAnsi="Arial" w:cs="Arial"/>
          <w:snapToGrid w:val="0"/>
          <w:color w:val="31849B"/>
          <w:spacing w:val="-3"/>
          <w:sz w:val="20"/>
          <w:szCs w:val="20"/>
          <w:lang w:val="nl-NL"/>
        </w:rPr>
      </w:pPr>
    </w:p>
    <w:p w14:paraId="7AA3BEED" w14:textId="7EAC1996" w:rsidR="00FE0495" w:rsidRPr="00A65C5B" w:rsidRDefault="00FE0495" w:rsidP="00FE0495">
      <w:pPr>
        <w:tabs>
          <w:tab w:val="left" w:pos="-720"/>
        </w:tabs>
        <w:suppressAutoHyphens/>
        <w:spacing w:after="0"/>
        <w:jc w:val="both"/>
        <w:rPr>
          <w:rFonts w:ascii="Arial" w:eastAsia="Times New Roman" w:hAnsi="Arial" w:cs="Arial"/>
          <w:b/>
          <w:bCs/>
          <w:snapToGrid w:val="0"/>
          <w:color w:val="31849B"/>
          <w:lang w:val="nl-NL"/>
        </w:rPr>
      </w:pPr>
      <w:r w:rsidRPr="000D7979">
        <w:rPr>
          <w:rFonts w:ascii="Arial" w:eastAsia="Times New Roman" w:hAnsi="Arial" w:cs="Arial"/>
          <w:b/>
          <w:color w:val="31849B"/>
          <w:lang w:val="nl-NL"/>
        </w:rPr>
        <w:t xml:space="preserve">I </w:t>
      </w:r>
      <w:r w:rsidRPr="000D7979">
        <w:rPr>
          <w:rFonts w:ascii="Arial" w:eastAsia="Times New Roman" w:hAnsi="Arial" w:cs="Arial"/>
          <w:b/>
          <w:color w:val="31849B"/>
          <w:szCs w:val="20"/>
          <w:lang w:val="nl-NL"/>
        </w:rPr>
        <w:tab/>
      </w:r>
      <w:r w:rsidR="00B16AE8">
        <w:rPr>
          <w:rFonts w:ascii="Arial" w:eastAsia="Times New Roman" w:hAnsi="Arial" w:cs="Arial"/>
          <w:b/>
          <w:color w:val="31849B"/>
          <w:szCs w:val="20"/>
          <w:lang w:val="nl-NL"/>
        </w:rPr>
        <w:t>Lokalisatie grondwaterwinning</w:t>
      </w:r>
    </w:p>
    <w:p w14:paraId="76E071CC" w14:textId="77777777" w:rsidR="00FE0495" w:rsidRPr="000D7979" w:rsidRDefault="00FE0495" w:rsidP="00FE0495">
      <w:pPr>
        <w:pStyle w:val="Default"/>
        <w:rPr>
          <w:lang w:val="nl-NL"/>
        </w:rPr>
      </w:pPr>
    </w:p>
    <w:p w14:paraId="216BC6F0" w14:textId="7125870E" w:rsidR="00983512" w:rsidRPr="00463A57" w:rsidRDefault="00A7666C" w:rsidP="00463A57">
      <w:pPr>
        <w:pStyle w:val="Paragraphedeliste"/>
        <w:numPr>
          <w:ilvl w:val="0"/>
          <w:numId w:val="2"/>
        </w:numPr>
        <w:tabs>
          <w:tab w:val="left" w:pos="-720"/>
          <w:tab w:val="left" w:pos="0"/>
        </w:tabs>
        <w:spacing w:after="120"/>
        <w:jc w:val="both"/>
        <w:rPr>
          <w:rFonts w:ascii="Arial" w:eastAsia="Times New Roman" w:hAnsi="Arial" w:cs="Arial"/>
          <w:b/>
          <w:snapToGrid w:val="0"/>
          <w:sz w:val="20"/>
          <w:lang w:val="nl-NL"/>
        </w:rPr>
      </w:pPr>
      <w:r>
        <w:rPr>
          <w:rFonts w:ascii="Arial" w:eastAsia="Times New Roman" w:hAnsi="Arial" w:cs="Arial"/>
          <w:b/>
          <w:snapToGrid w:val="0"/>
          <w:sz w:val="20"/>
          <w:lang w:val="nl-NL"/>
        </w:rPr>
        <w:t>Kadasternummer van perceel waarop de winning gebeurt</w:t>
      </w:r>
      <w:r w:rsidR="00983512">
        <w:rPr>
          <w:rFonts w:ascii="Arial" w:eastAsia="Times New Roman" w:hAnsi="Arial" w:cs="Arial"/>
          <w:b/>
          <w:snapToGrid w:val="0"/>
          <w:sz w:val="20"/>
          <w:lang w:val="nl-NL"/>
        </w:rPr>
        <w:t xml:space="preserve"> </w:t>
      </w:r>
      <w:r w:rsidR="00B16AE8">
        <w:rPr>
          <w:rFonts w:ascii="Arial" w:eastAsia="Times New Roman" w:hAnsi="Arial" w:cs="Arial"/>
          <w:b/>
          <w:snapToGrid w:val="0"/>
          <w:sz w:val="20"/>
          <w:lang w:val="nl-NL"/>
        </w:rPr>
        <w:t>:</w:t>
      </w:r>
      <w:r w:rsidR="00463A57" w:rsidRPr="00463A57">
        <w:rPr>
          <w:rFonts w:ascii="Arial" w:eastAsia="Times New Roman" w:hAnsi="Arial" w:cs="Arial"/>
          <w:b/>
          <w:snapToGrid w:val="0"/>
          <w:sz w:val="20"/>
          <w:szCs w:val="20"/>
          <w:lang w:val="nl-BE" w:eastAsia="fr-BE"/>
        </w:rPr>
        <w:t xml:space="preserve">         _   _       _   _       _  </w:t>
      </w:r>
    </w:p>
    <w:p w14:paraId="5306EF0B" w14:textId="77777777" w:rsidR="00463A57" w:rsidRPr="00463A57" w:rsidRDefault="00463A57" w:rsidP="00463A57">
      <w:pPr>
        <w:pStyle w:val="Paragraphedeliste"/>
        <w:tabs>
          <w:tab w:val="left" w:pos="-720"/>
          <w:tab w:val="left" w:pos="0"/>
        </w:tabs>
        <w:spacing w:after="120"/>
        <w:jc w:val="both"/>
        <w:rPr>
          <w:rFonts w:ascii="Arial" w:eastAsia="Times New Roman" w:hAnsi="Arial" w:cs="Arial"/>
          <w:sz w:val="20"/>
          <w:szCs w:val="20"/>
          <w:lang w:val="nl-NL"/>
        </w:rPr>
      </w:pPr>
    </w:p>
    <w:p w14:paraId="020D84FE" w14:textId="77777777" w:rsidR="00463A57" w:rsidRPr="004C151E" w:rsidRDefault="00463A57" w:rsidP="00463A57">
      <w:pPr>
        <w:pStyle w:val="Paragraphedeliste"/>
        <w:numPr>
          <w:ilvl w:val="0"/>
          <w:numId w:val="2"/>
        </w:numPr>
        <w:tabs>
          <w:tab w:val="left" w:pos="-720"/>
          <w:tab w:val="left" w:pos="0"/>
        </w:tabs>
        <w:spacing w:after="120"/>
        <w:jc w:val="both"/>
        <w:rPr>
          <w:rFonts w:ascii="Arial" w:eastAsia="Times New Roman" w:hAnsi="Arial" w:cs="Arial"/>
          <w:sz w:val="20"/>
          <w:szCs w:val="20"/>
          <w:lang w:val="nl-NL"/>
        </w:rPr>
      </w:pPr>
      <w:r>
        <w:rPr>
          <w:rFonts w:ascii="Arial" w:eastAsia="Times New Roman" w:hAnsi="Arial" w:cs="Arial"/>
          <w:b/>
          <w:snapToGrid w:val="0"/>
          <w:sz w:val="20"/>
          <w:lang w:val="nl-NL"/>
        </w:rPr>
        <w:t>Lambert 72-coördinaten, indien gekend, van plaats waar grondwaterwinning gebeurt :</w:t>
      </w:r>
    </w:p>
    <w:p w14:paraId="5BB3AC49" w14:textId="77777777" w:rsidR="00463A57" w:rsidRPr="004C151E" w:rsidRDefault="00463A57" w:rsidP="00463A57">
      <w:pPr>
        <w:pStyle w:val="Paragraphedeliste"/>
        <w:tabs>
          <w:tab w:val="left" w:pos="-720"/>
          <w:tab w:val="left" w:pos="0"/>
        </w:tabs>
        <w:spacing w:after="120"/>
        <w:jc w:val="both"/>
        <w:rPr>
          <w:rFonts w:ascii="Arial" w:eastAsia="Times New Roman" w:hAnsi="Arial" w:cs="Arial"/>
          <w:b/>
          <w:snapToGrid w:val="0"/>
          <w:sz w:val="20"/>
        </w:rPr>
      </w:pPr>
      <w:r w:rsidRPr="004C151E">
        <w:rPr>
          <w:rFonts w:ascii="Arial" w:eastAsia="Arial" w:hAnsi="Arial" w:cs="Arial"/>
          <w:spacing w:val="-3"/>
        </w:rPr>
        <w:t xml:space="preserve">X (m): </w:t>
      </w:r>
      <w:r w:rsidRPr="00C74BD4">
        <w:rPr>
          <w:rFonts w:ascii="Arial" w:eastAsia="Times New Roman" w:hAnsi="Arial" w:cs="Arial"/>
          <w:snapToGrid w:val="0"/>
          <w:sz w:val="20"/>
        </w:rPr>
        <w:t>……………</w:t>
      </w:r>
    </w:p>
    <w:p w14:paraId="16E54637" w14:textId="77777777" w:rsidR="00463A57" w:rsidRPr="004C151E" w:rsidRDefault="00463A57" w:rsidP="00463A57">
      <w:pPr>
        <w:pStyle w:val="Paragraphedeliste"/>
        <w:tabs>
          <w:tab w:val="left" w:pos="-720"/>
          <w:tab w:val="left" w:pos="0"/>
        </w:tabs>
        <w:spacing w:after="120"/>
        <w:jc w:val="both"/>
        <w:rPr>
          <w:rFonts w:ascii="Arial" w:eastAsia="Times New Roman" w:hAnsi="Arial" w:cs="Arial"/>
          <w:sz w:val="20"/>
          <w:szCs w:val="20"/>
        </w:rPr>
      </w:pPr>
      <w:r w:rsidRPr="00EA0395">
        <w:rPr>
          <w:rFonts w:ascii="Arial" w:eastAsia="Arial" w:hAnsi="Arial" w:cs="Arial"/>
          <w:spacing w:val="-3"/>
        </w:rPr>
        <w:t>Y</w:t>
      </w:r>
      <w:r w:rsidRPr="004C151E">
        <w:rPr>
          <w:rFonts w:ascii="Arial" w:eastAsia="Arial" w:hAnsi="Arial" w:cs="Arial"/>
          <w:spacing w:val="-3"/>
        </w:rPr>
        <w:t> (m)</w:t>
      </w:r>
      <w:r>
        <w:rPr>
          <w:rFonts w:ascii="Arial" w:eastAsia="Arial" w:hAnsi="Arial" w:cs="Arial"/>
          <w:spacing w:val="-3"/>
        </w:rPr>
        <w:t> </w:t>
      </w:r>
      <w:r w:rsidRPr="004C151E">
        <w:rPr>
          <w:rFonts w:ascii="Arial" w:eastAsia="Arial" w:hAnsi="Arial" w:cs="Arial"/>
          <w:spacing w:val="-3"/>
        </w:rPr>
        <w:t>:</w:t>
      </w:r>
      <w:r>
        <w:rPr>
          <w:rFonts w:ascii="Arial" w:eastAsia="Arial" w:hAnsi="Arial" w:cs="Arial"/>
          <w:spacing w:val="-3"/>
        </w:rPr>
        <w:t xml:space="preserve"> </w:t>
      </w:r>
      <w:r>
        <w:rPr>
          <w:rFonts w:ascii="Arial" w:eastAsia="Times New Roman" w:hAnsi="Arial" w:cs="Arial"/>
          <w:snapToGrid w:val="0"/>
          <w:sz w:val="20"/>
        </w:rPr>
        <w:t>…………..</w:t>
      </w:r>
    </w:p>
    <w:p w14:paraId="3EBBA973" w14:textId="77777777" w:rsidR="00983512" w:rsidRDefault="00983512" w:rsidP="00983512">
      <w:pPr>
        <w:pStyle w:val="Paragraphedeliste"/>
        <w:tabs>
          <w:tab w:val="left" w:pos="-720"/>
          <w:tab w:val="left" w:pos="0"/>
        </w:tabs>
        <w:spacing w:after="120"/>
        <w:jc w:val="both"/>
        <w:rPr>
          <w:rFonts w:ascii="Arial" w:eastAsia="Times New Roman" w:hAnsi="Arial" w:cs="Arial"/>
          <w:sz w:val="20"/>
          <w:szCs w:val="20"/>
          <w:lang w:val="nl-NL"/>
        </w:rPr>
      </w:pPr>
    </w:p>
    <w:p w14:paraId="2E79FE3C" w14:textId="77777777" w:rsidR="00463A57" w:rsidRPr="004C151E" w:rsidRDefault="00463A57" w:rsidP="00463A57">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sidRPr="004C151E">
        <w:rPr>
          <w:rFonts w:ascii="Arial" w:eastAsia="Times New Roman" w:hAnsi="Arial" w:cs="Arial"/>
          <w:b/>
          <w:spacing w:val="-2"/>
          <w:sz w:val="20"/>
          <w:szCs w:val="20"/>
          <w:lang w:val="nl-NL"/>
        </w:rPr>
        <w:t>Voor projecten:</w:t>
      </w:r>
    </w:p>
    <w:p w14:paraId="61979D5F" w14:textId="77777777" w:rsidR="00463A57" w:rsidRPr="004C151E" w:rsidRDefault="00463A57" w:rsidP="00983512">
      <w:pPr>
        <w:pStyle w:val="Paragraphedeliste"/>
        <w:tabs>
          <w:tab w:val="left" w:pos="-720"/>
          <w:tab w:val="left" w:pos="0"/>
        </w:tabs>
        <w:spacing w:after="120"/>
        <w:jc w:val="both"/>
        <w:rPr>
          <w:rFonts w:ascii="Arial" w:eastAsia="Times New Roman" w:hAnsi="Arial" w:cs="Arial"/>
          <w:sz w:val="20"/>
          <w:szCs w:val="20"/>
          <w:lang w:val="nl-NL"/>
        </w:rPr>
      </w:pPr>
    </w:p>
    <w:p w14:paraId="5079AC79" w14:textId="7C70D1F2" w:rsidR="00A7666C" w:rsidRPr="004C151E" w:rsidRDefault="00A7666C" w:rsidP="004C151E">
      <w:pPr>
        <w:pStyle w:val="Paragraphedeliste"/>
        <w:tabs>
          <w:tab w:val="left" w:pos="-720"/>
        </w:tabs>
        <w:suppressAutoHyphens/>
        <w:spacing w:after="0"/>
        <w:jc w:val="both"/>
        <w:outlineLvl w:val="0"/>
        <w:rPr>
          <w:rFonts w:ascii="Arial" w:eastAsia="Times New Roman" w:hAnsi="Arial" w:cs="Arial"/>
          <w:snapToGrid w:val="0"/>
          <w:spacing w:val="-3"/>
          <w:sz w:val="20"/>
          <w:lang w:val="nl-NL"/>
        </w:rPr>
      </w:pPr>
      <w:r w:rsidRPr="004C151E">
        <w:rPr>
          <w:rFonts w:ascii="Arial" w:eastAsia="Times New Roman" w:hAnsi="Arial" w:cs="Arial"/>
          <w:snapToGrid w:val="0"/>
          <w:spacing w:val="-3"/>
          <w:sz w:val="20"/>
          <w:lang w:val="nl-NL"/>
        </w:rPr>
        <w:t xml:space="preserve">Is de aanvrager eigenaar van het kadastrale perceel of de kadastrale </w:t>
      </w:r>
      <w:r w:rsidRPr="00EA696D">
        <w:rPr>
          <w:rFonts w:ascii="Arial" w:eastAsia="Times New Roman" w:hAnsi="Arial" w:cs="Arial"/>
          <w:snapToGrid w:val="0"/>
          <w:spacing w:val="-3"/>
          <w:sz w:val="20"/>
          <w:lang w:val="nl-NL"/>
        </w:rPr>
        <w:t xml:space="preserve">percelen waarop de </w:t>
      </w:r>
      <w:r w:rsidR="006225FF" w:rsidRPr="00EA696D">
        <w:rPr>
          <w:rFonts w:ascii="Arial" w:eastAsia="Times New Roman" w:hAnsi="Arial" w:cs="Arial"/>
          <w:snapToGrid w:val="0"/>
          <w:spacing w:val="-3"/>
          <w:sz w:val="20"/>
          <w:lang w:val="nl-NL"/>
        </w:rPr>
        <w:t>waterwinning</w:t>
      </w:r>
      <w:r w:rsidRPr="00EA696D">
        <w:rPr>
          <w:rFonts w:ascii="Arial" w:eastAsia="Times New Roman" w:hAnsi="Arial" w:cs="Arial"/>
          <w:snapToGrid w:val="0"/>
          <w:spacing w:val="-3"/>
          <w:sz w:val="20"/>
          <w:lang w:val="nl-NL"/>
        </w:rPr>
        <w:t xml:space="preserve"> plaatsvindt</w:t>
      </w:r>
    </w:p>
    <w:p w14:paraId="363013AA" w14:textId="6A099752" w:rsidR="00FE0495" w:rsidRPr="000D7979" w:rsidRDefault="007D09DF" w:rsidP="004C151E">
      <w:pPr>
        <w:widowControl w:val="0"/>
        <w:tabs>
          <w:tab w:val="left" w:pos="-720"/>
          <w:tab w:val="left" w:pos="22"/>
        </w:tabs>
        <w:suppressAutoHyphens/>
        <w:autoSpaceDE w:val="0"/>
        <w:autoSpaceDN w:val="0"/>
        <w:spacing w:after="0"/>
        <w:ind w:left="720" w:right="113"/>
        <w:jc w:val="both"/>
        <w:rPr>
          <w:rFonts w:ascii="Arial" w:eastAsia="Times New Roman" w:hAnsi="Arial" w:cs="Arial"/>
          <w:snapToGrid w:val="0"/>
          <w:spacing w:val="-3"/>
          <w:sz w:val="20"/>
          <w:szCs w:val="20"/>
          <w:lang w:val="nl-NL"/>
        </w:rPr>
      </w:pPr>
      <w:sdt>
        <w:sdtPr>
          <w:rPr>
            <w:rFonts w:ascii="Arial" w:eastAsia="Arial" w:hAnsi="Arial" w:cs="Arial"/>
            <w:spacing w:val="-3"/>
            <w:sz w:val="20"/>
            <w:szCs w:val="20"/>
            <w:lang w:val="nl-NL" w:eastAsia="fr-FR"/>
          </w:rPr>
          <w:id w:val="-746801673"/>
          <w14:checkbox>
            <w14:checked w14:val="0"/>
            <w14:checkedState w14:val="2612" w14:font="MS Gothic"/>
            <w14:uncheckedState w14:val="2610" w14:font="MS Gothic"/>
          </w14:checkbox>
        </w:sdtPr>
        <w:sdtEndPr/>
        <w:sdtContent>
          <w:r w:rsidR="006D2CA6">
            <w:rPr>
              <w:rFonts w:ascii="MS Gothic" w:eastAsia="MS Gothic" w:hAnsi="MS Gothic" w:cs="Arial" w:hint="eastAsia"/>
              <w:spacing w:val="-3"/>
              <w:sz w:val="20"/>
              <w:szCs w:val="20"/>
              <w:lang w:val="nl-NL" w:eastAsia="fr-FR"/>
            </w:rPr>
            <w:t>☐</w:t>
          </w:r>
        </w:sdtContent>
      </w:sdt>
      <w:r w:rsidR="006D2CA6">
        <w:rPr>
          <w:rFonts w:ascii="Arial" w:eastAsia="Arial" w:hAnsi="Arial" w:cs="Arial"/>
          <w:spacing w:val="-3"/>
          <w:sz w:val="20"/>
          <w:szCs w:val="20"/>
          <w:lang w:val="nl-NL" w:eastAsia="fr-FR"/>
        </w:rPr>
        <w:t xml:space="preserve"> </w:t>
      </w:r>
      <w:r w:rsidR="00FE0495" w:rsidRPr="000D7979">
        <w:rPr>
          <w:rFonts w:ascii="Arial" w:eastAsia="Times New Roman" w:hAnsi="Arial" w:cs="Arial"/>
          <w:spacing w:val="-3"/>
          <w:sz w:val="20"/>
          <w:lang w:val="nl-NL"/>
        </w:rPr>
        <w:t>Ja</w:t>
      </w:r>
    </w:p>
    <w:p w14:paraId="6D6F3F51" w14:textId="2CB22DAD" w:rsidR="00FE0495" w:rsidRPr="000D7979" w:rsidRDefault="007D09DF" w:rsidP="004C151E">
      <w:pPr>
        <w:widowControl w:val="0"/>
        <w:tabs>
          <w:tab w:val="left" w:pos="-720"/>
          <w:tab w:val="left" w:pos="22"/>
        </w:tabs>
        <w:suppressAutoHyphens/>
        <w:autoSpaceDE w:val="0"/>
        <w:autoSpaceDN w:val="0"/>
        <w:spacing w:after="0"/>
        <w:ind w:left="708" w:right="113"/>
        <w:jc w:val="both"/>
        <w:rPr>
          <w:rFonts w:ascii="Arial" w:eastAsia="Times New Roman" w:hAnsi="Arial" w:cs="Arial"/>
          <w:snapToGrid w:val="0"/>
          <w:spacing w:val="-3"/>
          <w:sz w:val="20"/>
          <w:szCs w:val="20"/>
          <w:lang w:val="nl-NL"/>
        </w:rPr>
      </w:pPr>
      <w:sdt>
        <w:sdtPr>
          <w:rPr>
            <w:rFonts w:ascii="Arial" w:eastAsia="Arial" w:hAnsi="Arial" w:cs="Arial"/>
            <w:spacing w:val="-3"/>
            <w:sz w:val="20"/>
            <w:szCs w:val="20"/>
            <w:lang w:val="nl-NL" w:eastAsia="fr-FR"/>
          </w:rPr>
          <w:id w:val="1328023626"/>
          <w14:checkbox>
            <w14:checked w14:val="0"/>
            <w14:checkedState w14:val="2612" w14:font="MS Gothic"/>
            <w14:uncheckedState w14:val="2610" w14:font="MS Gothic"/>
          </w14:checkbox>
        </w:sdtPr>
        <w:sdtEndPr/>
        <w:sdtContent>
          <w:r w:rsidR="006D2CA6">
            <w:rPr>
              <w:rFonts w:ascii="MS Gothic" w:eastAsia="MS Gothic" w:hAnsi="MS Gothic" w:cs="Arial" w:hint="eastAsia"/>
              <w:spacing w:val="-3"/>
              <w:sz w:val="20"/>
              <w:szCs w:val="20"/>
              <w:lang w:val="nl-NL" w:eastAsia="fr-FR"/>
            </w:rPr>
            <w:t>☐</w:t>
          </w:r>
        </w:sdtContent>
      </w:sdt>
      <w:r w:rsidR="006D2CA6">
        <w:rPr>
          <w:rFonts w:ascii="Arial" w:eastAsia="Arial" w:hAnsi="Arial" w:cs="Arial"/>
          <w:spacing w:val="-3"/>
          <w:sz w:val="20"/>
          <w:szCs w:val="20"/>
          <w:lang w:val="nl-NL" w:eastAsia="fr-FR"/>
        </w:rPr>
        <w:t xml:space="preserve"> </w:t>
      </w:r>
      <w:r w:rsidR="00FE0495" w:rsidRPr="000D7979">
        <w:rPr>
          <w:rFonts w:ascii="Arial" w:eastAsia="Times New Roman" w:hAnsi="Arial" w:cs="Arial"/>
          <w:spacing w:val="-3"/>
          <w:sz w:val="20"/>
          <w:lang w:val="nl-NL"/>
        </w:rPr>
        <w:t>Neen</w:t>
      </w:r>
    </w:p>
    <w:p w14:paraId="38E79331" w14:textId="77777777" w:rsidR="00FE0495" w:rsidRPr="00725326" w:rsidRDefault="00FE0495" w:rsidP="00FE0495">
      <w:pPr>
        <w:tabs>
          <w:tab w:val="left" w:pos="-720"/>
        </w:tabs>
        <w:suppressAutoHyphens/>
        <w:spacing w:after="0"/>
        <w:jc w:val="both"/>
        <w:outlineLvl w:val="0"/>
        <w:rPr>
          <w:rFonts w:ascii="Arial" w:eastAsia="Times New Roman" w:hAnsi="Arial" w:cs="Arial"/>
          <w:snapToGrid w:val="0"/>
          <w:spacing w:val="-3"/>
          <w:sz w:val="16"/>
          <w:szCs w:val="16"/>
          <w:lang w:val="nl-NL"/>
        </w:rPr>
      </w:pPr>
    </w:p>
    <w:p w14:paraId="2706853C" w14:textId="38C917FA" w:rsidR="00FE0495" w:rsidRPr="004C151E" w:rsidRDefault="00FE0495" w:rsidP="00FE0495">
      <w:pPr>
        <w:tabs>
          <w:tab w:val="left" w:pos="-720"/>
          <w:tab w:val="left" w:pos="0"/>
        </w:tabs>
        <w:spacing w:after="120"/>
        <w:ind w:left="720" w:hanging="720"/>
        <w:jc w:val="both"/>
        <w:rPr>
          <w:rFonts w:ascii="Arial" w:eastAsia="Times New Roman" w:hAnsi="Arial" w:cs="Arial"/>
          <w:sz w:val="20"/>
          <w:szCs w:val="20"/>
          <w:lang w:val="nl-NL"/>
        </w:rPr>
      </w:pPr>
      <w:r w:rsidRPr="004C151E">
        <w:rPr>
          <w:rFonts w:ascii="Arial" w:eastAsia="Times New Roman" w:hAnsi="Arial" w:cs="Arial"/>
          <w:snapToGrid w:val="0"/>
          <w:sz w:val="20"/>
          <w:szCs w:val="20"/>
          <w:lang w:val="nl-NL"/>
        </w:rPr>
        <w:tab/>
      </w:r>
      <w:r w:rsidRPr="004C151E">
        <w:rPr>
          <w:rFonts w:ascii="Arial" w:eastAsia="Times New Roman" w:hAnsi="Arial" w:cs="Arial"/>
          <w:snapToGrid w:val="0"/>
          <w:sz w:val="20"/>
          <w:lang w:val="nl-NL"/>
        </w:rPr>
        <w:t>Zo</w:t>
      </w:r>
      <w:r w:rsidR="00A7666C" w:rsidRPr="004C151E">
        <w:rPr>
          <w:rFonts w:ascii="Arial" w:eastAsia="Times New Roman" w:hAnsi="Arial" w:cs="Arial"/>
          <w:snapToGrid w:val="0"/>
          <w:sz w:val="20"/>
          <w:lang w:val="nl-NL"/>
        </w:rPr>
        <w:t xml:space="preserve"> nee</w:t>
      </w:r>
      <w:r w:rsidRPr="004C151E">
        <w:rPr>
          <w:rFonts w:ascii="Arial" w:eastAsia="Times New Roman" w:hAnsi="Arial" w:cs="Arial"/>
          <w:snapToGrid w:val="0"/>
          <w:sz w:val="20"/>
          <w:lang w:val="nl-NL"/>
        </w:rPr>
        <w:t xml:space="preserve">, </w:t>
      </w:r>
      <w:r w:rsidR="00A7666C" w:rsidRPr="004C151E">
        <w:rPr>
          <w:rFonts w:ascii="Arial" w:eastAsia="Times New Roman" w:hAnsi="Arial" w:cs="Arial"/>
          <w:snapToGrid w:val="0"/>
          <w:sz w:val="20"/>
          <w:lang w:val="nl-NL"/>
        </w:rPr>
        <w:t xml:space="preserve">voeg het akkoord van de eigenaar van de grond of zijn gemachtigde toe voor het uitvoeren van de werken op zijn perceel als </w:t>
      </w:r>
      <w:r w:rsidR="00A7666C" w:rsidRPr="004C151E">
        <w:rPr>
          <w:rFonts w:ascii="Arial" w:eastAsia="Times New Roman" w:hAnsi="Arial" w:cs="Arial"/>
          <w:b/>
          <w:snapToGrid w:val="0"/>
          <w:sz w:val="20"/>
          <w:u w:val="single"/>
          <w:lang w:val="nl-NL"/>
        </w:rPr>
        <w:t>document 1</w:t>
      </w:r>
      <w:r w:rsidR="00C74BD4">
        <w:rPr>
          <w:rFonts w:ascii="Arial" w:eastAsia="Times New Roman" w:hAnsi="Arial" w:cs="Arial"/>
          <w:b/>
          <w:snapToGrid w:val="0"/>
          <w:sz w:val="20"/>
          <w:u w:val="single"/>
          <w:lang w:val="nl-NL"/>
        </w:rPr>
        <w:t>.</w:t>
      </w:r>
    </w:p>
    <w:p w14:paraId="40321EBF" w14:textId="77777777" w:rsidR="00FE0495" w:rsidRPr="00725326" w:rsidRDefault="00FE0495" w:rsidP="00FE0495">
      <w:pPr>
        <w:tabs>
          <w:tab w:val="left" w:pos="-720"/>
          <w:tab w:val="left" w:pos="0"/>
        </w:tabs>
        <w:spacing w:after="120"/>
        <w:ind w:left="720" w:hanging="720"/>
        <w:jc w:val="both"/>
        <w:rPr>
          <w:rFonts w:ascii="Arial" w:eastAsia="Times New Roman" w:hAnsi="Arial" w:cs="Arial"/>
          <w:b/>
          <w:sz w:val="16"/>
          <w:szCs w:val="16"/>
          <w:lang w:val="nl-NL"/>
        </w:rPr>
      </w:pPr>
      <w:r w:rsidRPr="000D7979">
        <w:rPr>
          <w:rFonts w:ascii="Arial" w:eastAsia="Times New Roman" w:hAnsi="Arial" w:cs="Arial"/>
          <w:b/>
          <w:snapToGrid w:val="0"/>
          <w:sz w:val="20"/>
          <w:szCs w:val="20"/>
          <w:lang w:val="nl-NL"/>
        </w:rPr>
        <w:tab/>
      </w:r>
    </w:p>
    <w:p w14:paraId="46C390ED" w14:textId="79D48622" w:rsidR="006E3D9A" w:rsidRPr="003E42F6" w:rsidRDefault="006E3D9A" w:rsidP="00FE0495">
      <w:pPr>
        <w:tabs>
          <w:tab w:val="left" w:pos="720"/>
          <w:tab w:val="left" w:pos="5040"/>
          <w:tab w:val="left" w:pos="6840"/>
        </w:tabs>
        <w:spacing w:before="40" w:after="0"/>
        <w:jc w:val="both"/>
        <w:rPr>
          <w:rFonts w:ascii="Arial" w:eastAsia="Times New Roman" w:hAnsi="Arial" w:cs="Arial"/>
          <w:sz w:val="20"/>
          <w:szCs w:val="20"/>
          <w:lang w:val="nl-BE"/>
        </w:rPr>
      </w:pPr>
    </w:p>
    <w:p w14:paraId="3FDBC74F" w14:textId="77777777" w:rsidR="00907756" w:rsidRPr="003E42F6" w:rsidRDefault="00907756">
      <w:pPr>
        <w:rPr>
          <w:rFonts w:ascii="Arial" w:hAnsi="Arial"/>
          <w:sz w:val="22"/>
          <w:szCs w:val="22"/>
          <w:lang w:val="nl-BE"/>
        </w:rPr>
      </w:pPr>
      <w:r w:rsidRPr="003E42F6">
        <w:rPr>
          <w:rFonts w:ascii="Arial" w:hAnsi="Arial"/>
          <w:sz w:val="22"/>
          <w:szCs w:val="22"/>
          <w:lang w:val="nl-BE"/>
        </w:rPr>
        <w:br w:type="page"/>
      </w:r>
    </w:p>
    <w:p w14:paraId="6D7A0833" w14:textId="77777777" w:rsidR="00907756" w:rsidRPr="003E42F6" w:rsidRDefault="00907756">
      <w:pPr>
        <w:rPr>
          <w:rFonts w:ascii="Arial" w:hAnsi="Arial"/>
          <w:sz w:val="22"/>
          <w:szCs w:val="22"/>
          <w:lang w:val="nl-BE"/>
        </w:rPr>
        <w:sectPr w:rsidR="00907756" w:rsidRPr="003E42F6" w:rsidSect="00344C6D">
          <w:footerReference w:type="even" r:id="rId12"/>
          <w:footerReference w:type="default" r:id="rId13"/>
          <w:headerReference w:type="first" r:id="rId14"/>
          <w:footerReference w:type="first" r:id="rId15"/>
          <w:pgSz w:w="11900" w:h="16840"/>
          <w:pgMar w:top="1418" w:right="1134" w:bottom="1985" w:left="1134" w:header="720" w:footer="720" w:gutter="0"/>
          <w:cols w:space="708"/>
          <w:noEndnote/>
          <w:titlePg/>
        </w:sectPr>
      </w:pPr>
    </w:p>
    <w:p w14:paraId="249DCDC1" w14:textId="77777777" w:rsidR="00011AF2" w:rsidRPr="004C151E" w:rsidRDefault="00C84FF0" w:rsidP="00C84FF0">
      <w:pPr>
        <w:tabs>
          <w:tab w:val="left" w:pos="-720"/>
        </w:tabs>
        <w:suppressAutoHyphens/>
        <w:spacing w:after="0"/>
        <w:jc w:val="both"/>
        <w:rPr>
          <w:rFonts w:ascii="Arial" w:eastAsia="Times New Roman" w:hAnsi="Arial" w:cs="Arial"/>
          <w:b/>
          <w:color w:val="31849B"/>
          <w:szCs w:val="20"/>
          <w:lang w:val="fr-BE"/>
        </w:rPr>
      </w:pPr>
      <w:r w:rsidRPr="004C151E">
        <w:rPr>
          <w:rFonts w:ascii="Arial" w:eastAsia="Times New Roman" w:hAnsi="Arial" w:cs="Arial"/>
          <w:b/>
          <w:color w:val="31849B"/>
          <w:lang w:val="fr-BE"/>
        </w:rPr>
        <w:lastRenderedPageBreak/>
        <w:t xml:space="preserve">II </w:t>
      </w:r>
      <w:r w:rsidRPr="004C151E">
        <w:rPr>
          <w:rFonts w:ascii="Arial" w:eastAsia="Times New Roman" w:hAnsi="Arial" w:cs="Arial"/>
          <w:b/>
          <w:color w:val="31849B"/>
          <w:szCs w:val="20"/>
          <w:lang w:val="fr-BE"/>
        </w:rPr>
        <w:tab/>
      </w:r>
      <w:proofErr w:type="spellStart"/>
      <w:r w:rsidR="00011AF2" w:rsidRPr="004C151E">
        <w:rPr>
          <w:rFonts w:ascii="Arial" w:eastAsia="Times New Roman" w:hAnsi="Arial" w:cs="Arial"/>
          <w:b/>
          <w:color w:val="31849B"/>
          <w:szCs w:val="20"/>
          <w:lang w:val="fr-BE"/>
        </w:rPr>
        <w:t>Identificatie</w:t>
      </w:r>
      <w:proofErr w:type="spellEnd"/>
      <w:r w:rsidR="00011AF2" w:rsidRPr="004C151E">
        <w:rPr>
          <w:rFonts w:ascii="Arial" w:eastAsia="Times New Roman" w:hAnsi="Arial" w:cs="Arial"/>
          <w:b/>
          <w:color w:val="31849B"/>
          <w:szCs w:val="20"/>
          <w:lang w:val="fr-BE"/>
        </w:rPr>
        <w:t xml:space="preserve"> </w:t>
      </w:r>
    </w:p>
    <w:p w14:paraId="2A99C491" w14:textId="77777777" w:rsidR="00011AF2" w:rsidRPr="004C151E" w:rsidRDefault="00011AF2" w:rsidP="00C84FF0">
      <w:pPr>
        <w:tabs>
          <w:tab w:val="left" w:pos="-720"/>
        </w:tabs>
        <w:suppressAutoHyphens/>
        <w:spacing w:after="0"/>
        <w:jc w:val="both"/>
        <w:rPr>
          <w:rFonts w:ascii="Arial" w:eastAsia="Times New Roman" w:hAnsi="Arial" w:cs="Arial"/>
          <w:b/>
          <w:color w:val="31849B"/>
          <w:szCs w:val="20"/>
          <w:lang w:val="fr-BE"/>
        </w:rPr>
      </w:pPr>
    </w:p>
    <w:p w14:paraId="1B17ACF6" w14:textId="1FD36225" w:rsidR="00011AF2" w:rsidRPr="004C151E" w:rsidRDefault="00494E95" w:rsidP="00011AF2">
      <w:pPr>
        <w:pStyle w:val="Paragraphedeliste"/>
        <w:numPr>
          <w:ilvl w:val="0"/>
          <w:numId w:val="2"/>
        </w:numPr>
        <w:tabs>
          <w:tab w:val="left" w:pos="-720"/>
        </w:tabs>
        <w:suppressAutoHyphens/>
        <w:spacing w:after="120"/>
        <w:jc w:val="both"/>
        <w:rPr>
          <w:rFonts w:ascii="Arial" w:eastAsia="Times New Roman" w:hAnsi="Arial" w:cs="Arial"/>
          <w:spacing w:val="-2"/>
          <w:sz w:val="20"/>
          <w:szCs w:val="20"/>
          <w:lang w:val="nl-NL"/>
        </w:rPr>
      </w:pPr>
      <w:r>
        <w:rPr>
          <w:rFonts w:ascii="Arial" w:eastAsia="Times New Roman" w:hAnsi="Arial" w:cs="Arial"/>
          <w:b/>
          <w:spacing w:val="-2"/>
          <w:sz w:val="20"/>
          <w:lang w:val="nl-NL"/>
        </w:rPr>
        <w:t>Identificatie van boorbedrijf</w:t>
      </w:r>
    </w:p>
    <w:p w14:paraId="7B66E01F" w14:textId="4E9786FC" w:rsidR="00494E95" w:rsidRPr="004C151E" w:rsidRDefault="00494E95" w:rsidP="00463A57">
      <w:pPr>
        <w:tabs>
          <w:tab w:val="left" w:pos="720"/>
          <w:tab w:val="left" w:pos="5040"/>
          <w:tab w:val="left" w:pos="6840"/>
        </w:tabs>
        <w:spacing w:after="120"/>
        <w:ind w:left="720"/>
        <w:jc w:val="both"/>
        <w:rPr>
          <w:rFonts w:ascii="Arial" w:eastAsia="Times New Roman" w:hAnsi="Arial" w:cs="Arial"/>
          <w:snapToGrid w:val="0"/>
          <w:sz w:val="20"/>
          <w:lang w:val="nl-BE"/>
        </w:rPr>
      </w:pPr>
      <w:r>
        <w:rPr>
          <w:rFonts w:ascii="Arial" w:eastAsia="Times New Roman" w:hAnsi="Arial" w:cs="Arial"/>
          <w:snapToGrid w:val="0"/>
          <w:sz w:val="20"/>
          <w:szCs w:val="20"/>
          <w:lang w:val="nl-NL"/>
        </w:rPr>
        <w:t xml:space="preserve">Naam (natuurlijke of rechtspersoon): </w:t>
      </w:r>
      <w:r w:rsidRPr="004C151E">
        <w:rPr>
          <w:rFonts w:ascii="Arial" w:eastAsia="Times New Roman" w:hAnsi="Arial" w:cs="Arial"/>
          <w:snapToGrid w:val="0"/>
          <w:sz w:val="20"/>
          <w:lang w:val="nl-BE"/>
        </w:rPr>
        <w:t>………………………………………………………………………</w:t>
      </w:r>
    </w:p>
    <w:p w14:paraId="3A5D466F" w14:textId="77777777" w:rsidR="00494E95" w:rsidRPr="00494E95" w:rsidRDefault="00494E95" w:rsidP="00463A57">
      <w:pPr>
        <w:tabs>
          <w:tab w:val="left" w:pos="720"/>
          <w:tab w:val="left" w:pos="5040"/>
          <w:tab w:val="left" w:pos="6840"/>
        </w:tabs>
        <w:spacing w:after="120"/>
        <w:ind w:left="720"/>
        <w:jc w:val="both"/>
        <w:rPr>
          <w:rFonts w:ascii="Arial" w:eastAsia="Times New Roman" w:hAnsi="Arial" w:cs="Arial"/>
          <w:snapToGrid w:val="0"/>
          <w:sz w:val="20"/>
          <w:szCs w:val="20"/>
          <w:lang w:val="nl-NL"/>
        </w:rPr>
      </w:pPr>
      <w:r w:rsidRPr="00494E95">
        <w:rPr>
          <w:rFonts w:ascii="Arial" w:eastAsia="Times New Roman" w:hAnsi="Arial" w:cs="Arial"/>
          <w:snapToGrid w:val="0"/>
          <w:sz w:val="20"/>
          <w:szCs w:val="20"/>
          <w:lang w:val="nl-NL"/>
        </w:rPr>
        <w:t>Juridische vorm (rechtspersoon): ……………………………………………….</w:t>
      </w:r>
    </w:p>
    <w:p w14:paraId="6D030EBA" w14:textId="2763DDF4" w:rsidR="00494E95" w:rsidRDefault="00494E95" w:rsidP="00463A57">
      <w:pPr>
        <w:tabs>
          <w:tab w:val="left" w:pos="720"/>
          <w:tab w:val="left" w:pos="5040"/>
          <w:tab w:val="left" w:pos="6840"/>
        </w:tabs>
        <w:spacing w:after="120"/>
        <w:ind w:left="720"/>
        <w:jc w:val="both"/>
        <w:rPr>
          <w:rFonts w:ascii="Arial" w:eastAsia="Times New Roman" w:hAnsi="Arial" w:cs="Arial"/>
          <w:snapToGrid w:val="0"/>
          <w:sz w:val="20"/>
          <w:szCs w:val="20"/>
          <w:lang w:val="nl-NL"/>
        </w:rPr>
      </w:pPr>
      <w:r w:rsidRPr="00494E95">
        <w:rPr>
          <w:rFonts w:ascii="Arial" w:eastAsia="Times New Roman" w:hAnsi="Arial" w:cs="Arial"/>
          <w:snapToGrid w:val="0"/>
          <w:sz w:val="20"/>
          <w:szCs w:val="20"/>
          <w:lang w:val="nl-NL"/>
        </w:rPr>
        <w:t>KBO-nummer (Kruispuntbank van Ondernemingen ): ………………………………………</w:t>
      </w:r>
    </w:p>
    <w:p w14:paraId="4350CDDE" w14:textId="72E373DD" w:rsidR="00494E95" w:rsidRPr="000D7979" w:rsidRDefault="00494E95" w:rsidP="00463A57">
      <w:pPr>
        <w:tabs>
          <w:tab w:val="left" w:pos="720"/>
          <w:tab w:val="left" w:pos="5040"/>
          <w:tab w:val="left" w:pos="6840"/>
        </w:tabs>
        <w:spacing w:after="120"/>
        <w:jc w:val="both"/>
        <w:rPr>
          <w:rFonts w:ascii="Arial" w:eastAsia="Times New Roman" w:hAnsi="Arial" w:cs="Arial"/>
          <w:sz w:val="20"/>
          <w:szCs w:val="20"/>
          <w:lang w:val="nl-NL"/>
        </w:rPr>
      </w:pPr>
      <w:r>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Straat: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Nr.: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Bus: ……………………</w:t>
      </w:r>
      <w:r>
        <w:rPr>
          <w:rFonts w:ascii="Arial" w:eastAsia="Times New Roman" w:hAnsi="Arial" w:cs="Arial"/>
          <w:snapToGrid w:val="0"/>
          <w:sz w:val="20"/>
          <w:lang w:val="nl-NL"/>
        </w:rPr>
        <w:t>…….</w:t>
      </w:r>
    </w:p>
    <w:p w14:paraId="0DF68535" w14:textId="77777777" w:rsidR="00494E95" w:rsidRPr="000D7979" w:rsidRDefault="00494E95" w:rsidP="00463A57">
      <w:pPr>
        <w:tabs>
          <w:tab w:val="left" w:pos="720"/>
          <w:tab w:val="left" w:pos="5040"/>
          <w:tab w:val="left" w:pos="6840"/>
        </w:tabs>
        <w:spacing w:after="120"/>
        <w:jc w:val="both"/>
        <w:rPr>
          <w:rFonts w:ascii="Arial" w:eastAsia="Times New Roman" w:hAnsi="Arial" w:cs="Arial"/>
          <w:sz w:val="20"/>
          <w:szCs w:val="20"/>
          <w:lang w:val="nl-NL"/>
        </w:rPr>
      </w:pP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Postcode: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Gemeente: …………………………………………</w:t>
      </w:r>
      <w:r>
        <w:rPr>
          <w:rFonts w:ascii="Arial" w:eastAsia="Times New Roman" w:hAnsi="Arial" w:cs="Arial"/>
          <w:snapToGrid w:val="0"/>
          <w:sz w:val="20"/>
          <w:lang w:val="nl-NL"/>
        </w:rPr>
        <w:t>..</w:t>
      </w:r>
    </w:p>
    <w:p w14:paraId="456107A3" w14:textId="37373703" w:rsidR="00494E95" w:rsidRPr="004C151E" w:rsidRDefault="00494E95" w:rsidP="00463A57">
      <w:pPr>
        <w:tabs>
          <w:tab w:val="left" w:pos="720"/>
          <w:tab w:val="left" w:pos="5040"/>
          <w:tab w:val="left" w:pos="6840"/>
        </w:tabs>
        <w:spacing w:after="120"/>
        <w:jc w:val="both"/>
        <w:rPr>
          <w:rFonts w:ascii="Arial" w:eastAsia="Times New Roman" w:hAnsi="Arial" w:cs="Arial"/>
          <w:sz w:val="20"/>
          <w:szCs w:val="20"/>
          <w:lang w:val="nl-BE"/>
        </w:rPr>
      </w:pPr>
      <w:r w:rsidRPr="000D7979">
        <w:rPr>
          <w:rFonts w:ascii="Arial" w:eastAsia="Times New Roman" w:hAnsi="Arial" w:cs="Arial"/>
          <w:snapToGrid w:val="0"/>
          <w:sz w:val="20"/>
          <w:szCs w:val="20"/>
          <w:lang w:val="nl-NL"/>
        </w:rPr>
        <w:tab/>
      </w:r>
      <w:r w:rsidRPr="004C151E">
        <w:rPr>
          <w:rFonts w:ascii="Arial" w:eastAsia="Times New Roman" w:hAnsi="Arial" w:cs="Arial"/>
          <w:snapToGrid w:val="0"/>
          <w:sz w:val="20"/>
          <w:lang w:val="nl-BE"/>
        </w:rPr>
        <w:t>Land: ……………………………………………….. Website: …………………………………………</w:t>
      </w:r>
    </w:p>
    <w:p w14:paraId="036B0D6F" w14:textId="43FA070B" w:rsidR="00494E95" w:rsidRPr="004C151E" w:rsidRDefault="00494E95" w:rsidP="00494E95">
      <w:pPr>
        <w:tabs>
          <w:tab w:val="left" w:pos="720"/>
          <w:tab w:val="left" w:pos="5040"/>
          <w:tab w:val="left" w:pos="6840"/>
        </w:tabs>
        <w:spacing w:before="40" w:after="0"/>
        <w:jc w:val="both"/>
        <w:rPr>
          <w:rFonts w:ascii="Arial" w:eastAsia="Times New Roman" w:hAnsi="Arial" w:cs="Arial"/>
          <w:snapToGrid w:val="0"/>
          <w:sz w:val="20"/>
          <w:szCs w:val="20"/>
          <w:lang w:val="nl-BE"/>
        </w:rPr>
      </w:pPr>
    </w:p>
    <w:p w14:paraId="050E37CB" w14:textId="77777777" w:rsidR="00EA0395" w:rsidRDefault="00494E95" w:rsidP="004C151E">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eastAsia="Times New Roman" w:hAnsi="Arial" w:cs="Arial"/>
          <w:b/>
          <w:spacing w:val="-2"/>
          <w:sz w:val="20"/>
          <w:szCs w:val="22"/>
          <w:lang w:val="nl-NL" w:eastAsia="en-US"/>
        </w:rPr>
      </w:pPr>
      <w:r>
        <w:rPr>
          <w:rFonts w:ascii="Arial" w:eastAsia="Times New Roman" w:hAnsi="Arial" w:cs="Arial"/>
          <w:b/>
          <w:spacing w:val="-2"/>
          <w:sz w:val="20"/>
          <w:szCs w:val="22"/>
          <w:lang w:val="nl-NL" w:eastAsia="en-US"/>
        </w:rPr>
        <w:tab/>
      </w:r>
      <w:r w:rsidR="00EA0395" w:rsidRPr="00EA0395">
        <w:rPr>
          <w:rFonts w:ascii="Arial" w:eastAsia="Times New Roman" w:hAnsi="Arial" w:cs="Arial"/>
          <w:b/>
          <w:spacing w:val="-2"/>
          <w:sz w:val="20"/>
          <w:szCs w:val="22"/>
          <w:lang w:val="nl-NL" w:eastAsia="en-US"/>
        </w:rPr>
        <w:t>Contact</w:t>
      </w:r>
    </w:p>
    <w:p w14:paraId="76C121EC" w14:textId="6E525D54" w:rsidR="00494E95" w:rsidRPr="004C151E" w:rsidRDefault="00EA0395" w:rsidP="004C151E">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eastAsia="Times New Roman" w:hAnsi="Arial" w:cs="Arial"/>
          <w:b/>
          <w:spacing w:val="-2"/>
          <w:sz w:val="20"/>
          <w:szCs w:val="22"/>
          <w:lang w:val="nl-NL" w:eastAsia="en-US"/>
        </w:rPr>
      </w:pPr>
      <w:r>
        <w:rPr>
          <w:rFonts w:ascii="Arial" w:eastAsia="Times New Roman" w:hAnsi="Arial" w:cs="Arial"/>
          <w:b/>
          <w:spacing w:val="-2"/>
          <w:sz w:val="20"/>
          <w:szCs w:val="22"/>
          <w:lang w:val="nl-NL" w:eastAsia="en-US"/>
        </w:rPr>
        <w:tab/>
      </w:r>
      <w:r w:rsidR="00494E95" w:rsidRPr="004C151E">
        <w:rPr>
          <w:rFonts w:ascii="Arial" w:eastAsia="Times New Roman" w:hAnsi="Arial" w:cs="Arial"/>
          <w:snapToGrid w:val="0"/>
          <w:sz w:val="20"/>
          <w:szCs w:val="20"/>
          <w:lang w:val="nl-NL"/>
        </w:rPr>
        <w:t xml:space="preserve">In het kader van de aanvraag door het </w:t>
      </w:r>
      <w:r>
        <w:rPr>
          <w:rFonts w:ascii="Arial" w:eastAsia="Times New Roman" w:hAnsi="Arial" w:cs="Arial"/>
          <w:snapToGrid w:val="0"/>
          <w:sz w:val="20"/>
          <w:szCs w:val="20"/>
          <w:lang w:val="nl-NL"/>
        </w:rPr>
        <w:t>Leefmilieu Brussel t</w:t>
      </w:r>
      <w:r w:rsidR="00494E95" w:rsidRPr="004C151E">
        <w:rPr>
          <w:rFonts w:ascii="Arial" w:eastAsia="Times New Roman" w:hAnsi="Arial" w:cs="Arial"/>
          <w:snapToGrid w:val="0"/>
          <w:sz w:val="20"/>
          <w:szCs w:val="20"/>
          <w:lang w:val="nl-NL"/>
        </w:rPr>
        <w:t>e contacteren persoon</w:t>
      </w:r>
    </w:p>
    <w:p w14:paraId="6A3F4C2C" w14:textId="00E65B79" w:rsidR="00494E95" w:rsidRPr="004C151E" w:rsidRDefault="00EA0395" w:rsidP="00463A57">
      <w:pPr>
        <w:tabs>
          <w:tab w:val="left" w:pos="720"/>
          <w:tab w:val="left" w:pos="5040"/>
          <w:tab w:val="left" w:pos="6840"/>
        </w:tabs>
        <w:spacing w:after="120"/>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ab/>
      </w:r>
      <w:r w:rsidR="00494E95" w:rsidRPr="004C151E">
        <w:rPr>
          <w:rFonts w:ascii="Arial" w:eastAsia="Times New Roman" w:hAnsi="Arial" w:cs="Arial"/>
          <w:snapToGrid w:val="0"/>
          <w:sz w:val="20"/>
          <w:szCs w:val="20"/>
          <w:lang w:val="nl-NL"/>
        </w:rPr>
        <w:t>Naam: ………………………………………........</w:t>
      </w:r>
      <w:r w:rsidR="00494E95" w:rsidRPr="004C151E">
        <w:rPr>
          <w:rFonts w:ascii="Arial" w:eastAsia="Times New Roman" w:hAnsi="Arial" w:cs="Arial"/>
          <w:snapToGrid w:val="0"/>
          <w:sz w:val="20"/>
          <w:szCs w:val="20"/>
          <w:lang w:val="nl-NL"/>
        </w:rPr>
        <w:tab/>
        <w:t>Voornaam: …………………</w:t>
      </w:r>
    </w:p>
    <w:p w14:paraId="195A347D" w14:textId="1273A19C" w:rsidR="00494E95" w:rsidRPr="004C151E" w:rsidRDefault="00EA0395" w:rsidP="00463A57">
      <w:pPr>
        <w:tabs>
          <w:tab w:val="left" w:pos="720"/>
          <w:tab w:val="left" w:pos="5040"/>
          <w:tab w:val="left" w:pos="6840"/>
        </w:tabs>
        <w:spacing w:after="120"/>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ab/>
      </w:r>
      <w:r w:rsidR="00494E95" w:rsidRPr="004C151E">
        <w:rPr>
          <w:rFonts w:ascii="Arial" w:eastAsia="Times New Roman" w:hAnsi="Arial" w:cs="Arial"/>
          <w:snapToGrid w:val="0"/>
          <w:sz w:val="20"/>
          <w:szCs w:val="20"/>
          <w:lang w:val="nl-NL"/>
        </w:rPr>
        <w:t>Functie: …………………………………………..</w:t>
      </w:r>
    </w:p>
    <w:p w14:paraId="349C6698" w14:textId="188B38C8" w:rsidR="00494E95" w:rsidRPr="004C151E" w:rsidRDefault="00EA0395" w:rsidP="00463A57">
      <w:pPr>
        <w:tabs>
          <w:tab w:val="left" w:pos="720"/>
          <w:tab w:val="left" w:pos="5040"/>
          <w:tab w:val="left" w:pos="6840"/>
        </w:tabs>
        <w:spacing w:after="120"/>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ab/>
      </w:r>
      <w:r w:rsidR="00494E95" w:rsidRPr="004C151E">
        <w:rPr>
          <w:rFonts w:ascii="Arial" w:eastAsia="Times New Roman" w:hAnsi="Arial" w:cs="Arial"/>
          <w:snapToGrid w:val="0"/>
          <w:sz w:val="20"/>
          <w:szCs w:val="20"/>
          <w:lang w:val="nl-NL"/>
        </w:rPr>
        <w:t>E-mail: …………………………………………....</w:t>
      </w:r>
      <w:r w:rsidR="00494E95" w:rsidRPr="004C151E">
        <w:rPr>
          <w:rFonts w:ascii="Arial" w:eastAsia="Times New Roman" w:hAnsi="Arial" w:cs="Arial"/>
          <w:snapToGrid w:val="0"/>
          <w:sz w:val="20"/>
          <w:szCs w:val="20"/>
          <w:lang w:val="nl-NL"/>
        </w:rPr>
        <w:tab/>
        <w:t>GSM</w:t>
      </w:r>
      <w:r>
        <w:rPr>
          <w:rFonts w:ascii="Arial" w:eastAsia="Times New Roman" w:hAnsi="Arial" w:cs="Arial"/>
          <w:snapToGrid w:val="0"/>
          <w:sz w:val="20"/>
          <w:szCs w:val="20"/>
          <w:lang w:val="nl-NL"/>
        </w:rPr>
        <w:t>:</w:t>
      </w:r>
      <w:r w:rsidR="00494E95" w:rsidRPr="004C151E">
        <w:rPr>
          <w:rFonts w:ascii="Arial" w:eastAsia="Times New Roman" w:hAnsi="Arial" w:cs="Arial"/>
          <w:snapToGrid w:val="0"/>
          <w:sz w:val="20"/>
          <w:szCs w:val="20"/>
          <w:lang w:val="nl-NL"/>
        </w:rPr>
        <w:t>…………………….</w:t>
      </w:r>
    </w:p>
    <w:p w14:paraId="35BAC2ED" w14:textId="7F07422C" w:rsidR="00494E95" w:rsidRPr="00463A57" w:rsidRDefault="00EA0395" w:rsidP="00494E95">
      <w:pPr>
        <w:tabs>
          <w:tab w:val="left" w:pos="720"/>
          <w:tab w:val="left" w:pos="5040"/>
          <w:tab w:val="left" w:pos="6840"/>
        </w:tabs>
        <w:spacing w:before="40" w:after="0"/>
        <w:jc w:val="both"/>
        <w:rPr>
          <w:rFonts w:ascii="Arial" w:eastAsia="Times New Roman" w:hAnsi="Arial" w:cs="Arial"/>
          <w:snapToGrid w:val="0"/>
          <w:sz w:val="20"/>
          <w:szCs w:val="20"/>
          <w:lang w:val="nl-BE"/>
        </w:rPr>
      </w:pPr>
      <w:r>
        <w:rPr>
          <w:rFonts w:ascii="Arial" w:eastAsia="Times New Roman" w:hAnsi="Arial" w:cs="Arial"/>
          <w:snapToGrid w:val="0"/>
          <w:sz w:val="20"/>
          <w:szCs w:val="20"/>
          <w:lang w:val="nl-NL"/>
        </w:rPr>
        <w:tab/>
      </w:r>
      <w:r w:rsidR="00494E95" w:rsidRPr="004C151E">
        <w:rPr>
          <w:rFonts w:ascii="Arial" w:eastAsia="Times New Roman" w:hAnsi="Arial" w:cs="Arial"/>
          <w:snapToGrid w:val="0"/>
          <w:sz w:val="20"/>
          <w:szCs w:val="20"/>
          <w:lang w:val="nl-NL"/>
        </w:rPr>
        <w:t>Tel.: ……………………………………………….</w:t>
      </w:r>
      <w:r w:rsidR="00494E95" w:rsidRPr="004C151E">
        <w:rPr>
          <w:rFonts w:ascii="Arial" w:eastAsia="Times New Roman" w:hAnsi="Arial" w:cs="Arial"/>
          <w:snapToGrid w:val="0"/>
          <w:sz w:val="20"/>
          <w:szCs w:val="20"/>
          <w:lang w:val="nl-NL"/>
        </w:rPr>
        <w:tab/>
      </w:r>
    </w:p>
    <w:p w14:paraId="25EA322F" w14:textId="77777777" w:rsidR="00494E95" w:rsidRPr="00463A57" w:rsidRDefault="00494E95" w:rsidP="00494E95">
      <w:pPr>
        <w:tabs>
          <w:tab w:val="left" w:pos="720"/>
          <w:tab w:val="left" w:pos="5040"/>
          <w:tab w:val="left" w:pos="6840"/>
        </w:tabs>
        <w:spacing w:before="40" w:after="0"/>
        <w:jc w:val="both"/>
        <w:rPr>
          <w:rFonts w:ascii="Arial" w:eastAsia="Times New Roman" w:hAnsi="Arial" w:cs="Arial"/>
          <w:snapToGrid w:val="0"/>
          <w:sz w:val="20"/>
          <w:szCs w:val="20"/>
          <w:lang w:val="nl-BE"/>
        </w:rPr>
      </w:pPr>
    </w:p>
    <w:p w14:paraId="7D576FA6" w14:textId="1E6175D8" w:rsidR="00011AF2" w:rsidRDefault="00494E95" w:rsidP="004C151E">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sidRPr="004C151E">
        <w:rPr>
          <w:rFonts w:ascii="Arial" w:eastAsia="Times New Roman" w:hAnsi="Arial" w:cs="Arial"/>
          <w:b/>
          <w:spacing w:val="-2"/>
          <w:sz w:val="20"/>
          <w:szCs w:val="20"/>
          <w:lang w:val="nl-NL"/>
        </w:rPr>
        <w:t xml:space="preserve">Identificatie van </w:t>
      </w:r>
      <w:proofErr w:type="spellStart"/>
      <w:r w:rsidR="00011AF2" w:rsidRPr="004C151E">
        <w:rPr>
          <w:rFonts w:ascii="Arial" w:eastAsia="Times New Roman" w:hAnsi="Arial" w:cs="Arial"/>
          <w:b/>
          <w:spacing w:val="-2"/>
          <w:sz w:val="20"/>
          <w:szCs w:val="20"/>
          <w:lang w:val="nl-NL"/>
        </w:rPr>
        <w:t>hydrogeologische</w:t>
      </w:r>
      <w:proofErr w:type="spellEnd"/>
      <w:r w:rsidR="00011AF2" w:rsidRPr="004C151E">
        <w:rPr>
          <w:rFonts w:ascii="Arial" w:eastAsia="Times New Roman" w:hAnsi="Arial" w:cs="Arial"/>
          <w:b/>
          <w:spacing w:val="-2"/>
          <w:sz w:val="20"/>
          <w:szCs w:val="20"/>
          <w:lang w:val="nl-NL"/>
        </w:rPr>
        <w:t xml:space="preserve"> expert</w:t>
      </w:r>
      <w:r w:rsidR="00BB5A65">
        <w:rPr>
          <w:rFonts w:ascii="Arial" w:eastAsia="Times New Roman" w:hAnsi="Arial" w:cs="Arial"/>
          <w:b/>
          <w:spacing w:val="-2"/>
          <w:sz w:val="20"/>
          <w:szCs w:val="20"/>
          <w:lang w:val="nl-NL"/>
        </w:rPr>
        <w:t xml:space="preserve"> (enkel voor projecten)</w:t>
      </w:r>
    </w:p>
    <w:p w14:paraId="7A62F0CF" w14:textId="38669DC8" w:rsidR="00EA0395" w:rsidRPr="00494E95" w:rsidRDefault="00BB5A65" w:rsidP="00463A57">
      <w:pPr>
        <w:tabs>
          <w:tab w:val="left" w:pos="720"/>
          <w:tab w:val="left" w:pos="5040"/>
          <w:tab w:val="left" w:pos="6840"/>
        </w:tabs>
        <w:spacing w:after="120"/>
        <w:ind w:left="720"/>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Bedrijf:</w:t>
      </w:r>
    </w:p>
    <w:p w14:paraId="40BD2CC9" w14:textId="77777777" w:rsidR="00EA0395" w:rsidRDefault="00EA0395" w:rsidP="00463A57">
      <w:pPr>
        <w:tabs>
          <w:tab w:val="left" w:pos="720"/>
          <w:tab w:val="left" w:pos="5040"/>
          <w:tab w:val="left" w:pos="6840"/>
        </w:tabs>
        <w:spacing w:after="120"/>
        <w:ind w:left="720"/>
        <w:jc w:val="both"/>
        <w:rPr>
          <w:rFonts w:ascii="Arial" w:eastAsia="Times New Roman" w:hAnsi="Arial" w:cs="Arial"/>
          <w:snapToGrid w:val="0"/>
          <w:sz w:val="20"/>
          <w:szCs w:val="20"/>
          <w:lang w:val="nl-NL"/>
        </w:rPr>
      </w:pPr>
      <w:r w:rsidRPr="00494E95">
        <w:rPr>
          <w:rFonts w:ascii="Arial" w:eastAsia="Times New Roman" w:hAnsi="Arial" w:cs="Arial"/>
          <w:snapToGrid w:val="0"/>
          <w:sz w:val="20"/>
          <w:szCs w:val="20"/>
          <w:lang w:val="nl-NL"/>
        </w:rPr>
        <w:t>KBO-nummer (Kruispuntbank van Ondernemingen ): ………………………………………</w:t>
      </w:r>
    </w:p>
    <w:p w14:paraId="622C0773" w14:textId="6B53D76F" w:rsidR="00EA0395" w:rsidRPr="009376E4" w:rsidRDefault="00EA0395" w:rsidP="00463A57">
      <w:pPr>
        <w:tabs>
          <w:tab w:val="left" w:pos="720"/>
          <w:tab w:val="left" w:pos="5040"/>
          <w:tab w:val="left" w:pos="6840"/>
        </w:tabs>
        <w:spacing w:after="120"/>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ab/>
      </w:r>
      <w:r w:rsidRPr="009376E4">
        <w:rPr>
          <w:rFonts w:ascii="Arial" w:eastAsia="Times New Roman" w:hAnsi="Arial" w:cs="Arial"/>
          <w:snapToGrid w:val="0"/>
          <w:sz w:val="20"/>
          <w:szCs w:val="20"/>
          <w:lang w:val="nl-NL"/>
        </w:rPr>
        <w:t>Naam: ………………………………………........</w:t>
      </w:r>
      <w:r w:rsidRPr="009376E4">
        <w:rPr>
          <w:rFonts w:ascii="Arial" w:eastAsia="Times New Roman" w:hAnsi="Arial" w:cs="Arial"/>
          <w:snapToGrid w:val="0"/>
          <w:sz w:val="20"/>
          <w:szCs w:val="20"/>
          <w:lang w:val="nl-NL"/>
        </w:rPr>
        <w:tab/>
        <w:t>Voornaam: …………………</w:t>
      </w:r>
    </w:p>
    <w:p w14:paraId="4E26B54C" w14:textId="77777777" w:rsidR="00EA0395" w:rsidRPr="009376E4" w:rsidRDefault="00EA0395" w:rsidP="00463A57">
      <w:pPr>
        <w:tabs>
          <w:tab w:val="left" w:pos="720"/>
          <w:tab w:val="left" w:pos="5040"/>
          <w:tab w:val="left" w:pos="6840"/>
        </w:tabs>
        <w:spacing w:after="120"/>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ab/>
      </w:r>
      <w:r w:rsidRPr="009376E4">
        <w:rPr>
          <w:rFonts w:ascii="Arial" w:eastAsia="Times New Roman" w:hAnsi="Arial" w:cs="Arial"/>
          <w:snapToGrid w:val="0"/>
          <w:sz w:val="20"/>
          <w:szCs w:val="20"/>
          <w:lang w:val="nl-NL"/>
        </w:rPr>
        <w:t>Functie: …………………………………………..</w:t>
      </w:r>
    </w:p>
    <w:p w14:paraId="3E05FB60" w14:textId="77777777" w:rsidR="00EA0395" w:rsidRPr="009376E4" w:rsidRDefault="00EA0395" w:rsidP="00463A57">
      <w:pPr>
        <w:tabs>
          <w:tab w:val="left" w:pos="720"/>
          <w:tab w:val="left" w:pos="5040"/>
          <w:tab w:val="left" w:pos="6840"/>
        </w:tabs>
        <w:spacing w:after="120"/>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ab/>
      </w:r>
      <w:r w:rsidRPr="009376E4">
        <w:rPr>
          <w:rFonts w:ascii="Arial" w:eastAsia="Times New Roman" w:hAnsi="Arial" w:cs="Arial"/>
          <w:snapToGrid w:val="0"/>
          <w:sz w:val="20"/>
          <w:szCs w:val="20"/>
          <w:lang w:val="nl-NL"/>
        </w:rPr>
        <w:t>E-mail: …………………………………………....</w:t>
      </w:r>
      <w:r w:rsidRPr="009376E4">
        <w:rPr>
          <w:rFonts w:ascii="Arial" w:eastAsia="Times New Roman" w:hAnsi="Arial" w:cs="Arial"/>
          <w:snapToGrid w:val="0"/>
          <w:sz w:val="20"/>
          <w:szCs w:val="20"/>
          <w:lang w:val="nl-NL"/>
        </w:rPr>
        <w:tab/>
        <w:t>GSM</w:t>
      </w:r>
      <w:r>
        <w:rPr>
          <w:rFonts w:ascii="Arial" w:eastAsia="Times New Roman" w:hAnsi="Arial" w:cs="Arial"/>
          <w:snapToGrid w:val="0"/>
          <w:sz w:val="20"/>
          <w:szCs w:val="20"/>
          <w:lang w:val="nl-NL"/>
        </w:rPr>
        <w:t>:</w:t>
      </w:r>
      <w:r w:rsidRPr="009376E4">
        <w:rPr>
          <w:rFonts w:ascii="Arial" w:eastAsia="Times New Roman" w:hAnsi="Arial" w:cs="Arial"/>
          <w:snapToGrid w:val="0"/>
          <w:sz w:val="20"/>
          <w:szCs w:val="20"/>
          <w:lang w:val="nl-NL"/>
        </w:rPr>
        <w:t>…………………….</w:t>
      </w:r>
    </w:p>
    <w:p w14:paraId="068978C1" w14:textId="77777777" w:rsidR="00EA0395" w:rsidRPr="004C151E" w:rsidRDefault="00EA0395" w:rsidP="00463A57">
      <w:pPr>
        <w:tabs>
          <w:tab w:val="left" w:pos="720"/>
          <w:tab w:val="left" w:pos="5040"/>
          <w:tab w:val="left" w:pos="6840"/>
        </w:tabs>
        <w:spacing w:after="120"/>
        <w:jc w:val="both"/>
        <w:rPr>
          <w:rFonts w:ascii="Arial" w:eastAsia="Times New Roman" w:hAnsi="Arial" w:cs="Arial"/>
          <w:snapToGrid w:val="0"/>
          <w:sz w:val="20"/>
          <w:szCs w:val="20"/>
          <w:lang w:val="nl-BE"/>
        </w:rPr>
      </w:pPr>
      <w:r>
        <w:rPr>
          <w:rFonts w:ascii="Arial" w:eastAsia="Times New Roman" w:hAnsi="Arial" w:cs="Arial"/>
          <w:snapToGrid w:val="0"/>
          <w:sz w:val="20"/>
          <w:szCs w:val="20"/>
          <w:lang w:val="nl-NL"/>
        </w:rPr>
        <w:tab/>
      </w:r>
      <w:r w:rsidRPr="009376E4">
        <w:rPr>
          <w:rFonts w:ascii="Arial" w:eastAsia="Times New Roman" w:hAnsi="Arial" w:cs="Arial"/>
          <w:snapToGrid w:val="0"/>
          <w:sz w:val="20"/>
          <w:szCs w:val="20"/>
          <w:lang w:val="nl-NL"/>
        </w:rPr>
        <w:t>Tel.: ……………………………………………….</w:t>
      </w:r>
      <w:r w:rsidRPr="009376E4">
        <w:rPr>
          <w:rFonts w:ascii="Arial" w:eastAsia="Times New Roman" w:hAnsi="Arial" w:cs="Arial"/>
          <w:snapToGrid w:val="0"/>
          <w:sz w:val="20"/>
          <w:szCs w:val="20"/>
          <w:lang w:val="nl-NL"/>
        </w:rPr>
        <w:tab/>
      </w:r>
    </w:p>
    <w:p w14:paraId="7737DAB8" w14:textId="77777777" w:rsidR="00EA0395" w:rsidRPr="004C151E" w:rsidRDefault="00EA0395" w:rsidP="004C151E">
      <w:pPr>
        <w:pStyle w:val="Paragraphedeliste"/>
        <w:tabs>
          <w:tab w:val="left" w:pos="-720"/>
        </w:tabs>
        <w:suppressAutoHyphens/>
        <w:spacing w:after="120"/>
        <w:jc w:val="both"/>
        <w:rPr>
          <w:rFonts w:ascii="Arial" w:eastAsia="Times New Roman" w:hAnsi="Arial" w:cs="Arial"/>
          <w:b/>
          <w:spacing w:val="-2"/>
          <w:sz w:val="20"/>
          <w:szCs w:val="20"/>
          <w:lang w:val="nl-NL"/>
        </w:rPr>
      </w:pPr>
    </w:p>
    <w:p w14:paraId="3E641BA7" w14:textId="77777777" w:rsidR="00392E31" w:rsidRDefault="00392E31" w:rsidP="00392E31">
      <w:pPr>
        <w:tabs>
          <w:tab w:val="left" w:pos="-720"/>
        </w:tabs>
        <w:suppressAutoHyphens/>
        <w:spacing w:after="0"/>
        <w:jc w:val="both"/>
        <w:rPr>
          <w:rFonts w:ascii="Arial" w:eastAsia="Times New Roman" w:hAnsi="Arial" w:cs="Arial"/>
          <w:b/>
          <w:color w:val="31849B"/>
          <w:lang w:val="nl-NL"/>
        </w:rPr>
      </w:pPr>
      <w:r>
        <w:rPr>
          <w:rFonts w:ascii="Arial" w:eastAsia="Times New Roman" w:hAnsi="Arial" w:cs="Arial"/>
          <w:b/>
          <w:color w:val="31849B"/>
          <w:lang w:val="nl-NL"/>
        </w:rPr>
        <w:t>III</w:t>
      </w:r>
      <w:r>
        <w:rPr>
          <w:rFonts w:ascii="Arial" w:eastAsia="Times New Roman" w:hAnsi="Arial" w:cs="Arial"/>
          <w:b/>
          <w:color w:val="31849B"/>
          <w:lang w:val="nl-NL"/>
        </w:rPr>
        <w:tab/>
        <w:t xml:space="preserve">Aard en </w:t>
      </w:r>
      <w:r w:rsidRPr="00CF69C7">
        <w:rPr>
          <w:rFonts w:ascii="Arial" w:eastAsia="Times New Roman" w:hAnsi="Arial" w:cs="Arial"/>
          <w:b/>
          <w:color w:val="31849B"/>
          <w:lang w:val="nl-NL"/>
        </w:rPr>
        <w:t xml:space="preserve">technische kenmerken </w:t>
      </w:r>
      <w:r>
        <w:rPr>
          <w:rFonts w:ascii="Arial" w:eastAsia="Times New Roman" w:hAnsi="Arial" w:cs="Arial"/>
          <w:b/>
          <w:color w:val="31849B"/>
          <w:lang w:val="nl-NL"/>
        </w:rPr>
        <w:t>van waterwinning</w:t>
      </w:r>
    </w:p>
    <w:p w14:paraId="01B3A49E" w14:textId="77777777" w:rsidR="00EA0395" w:rsidRDefault="00EA0395" w:rsidP="00C84FF0">
      <w:pPr>
        <w:tabs>
          <w:tab w:val="left" w:pos="-720"/>
        </w:tabs>
        <w:suppressAutoHyphens/>
        <w:spacing w:after="0"/>
        <w:jc w:val="both"/>
        <w:rPr>
          <w:rFonts w:ascii="Arial" w:eastAsia="Times New Roman" w:hAnsi="Arial" w:cs="Arial"/>
          <w:b/>
          <w:color w:val="31849B"/>
          <w:lang w:val="nl-NL"/>
        </w:rPr>
      </w:pPr>
    </w:p>
    <w:p w14:paraId="0C7E5942" w14:textId="732216F2" w:rsidR="00EA0395" w:rsidRPr="00EA0395" w:rsidRDefault="007D09DF" w:rsidP="004C151E">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985014999"/>
          <w14:checkbox>
            <w14:checked w14:val="0"/>
            <w14:checkedState w14:val="2612" w14:font="MS Gothic"/>
            <w14:uncheckedState w14:val="2610" w14:font="MS Gothic"/>
          </w14:checkbox>
        </w:sdtPr>
        <w:sdtEndPr/>
        <w:sdtContent>
          <w:r w:rsidR="006D2CA6">
            <w:rPr>
              <w:rFonts w:ascii="MS Gothic" w:eastAsia="MS Gothic" w:hAnsi="MS Gothic" w:cs="Arial" w:hint="eastAsia"/>
              <w:spacing w:val="-3"/>
              <w:sz w:val="20"/>
              <w:szCs w:val="20"/>
              <w:lang w:val="nl-NL" w:eastAsia="fr-FR"/>
            </w:rPr>
            <w:t>☐</w:t>
          </w:r>
        </w:sdtContent>
      </w:sdt>
      <w:r w:rsidR="006D2CA6">
        <w:rPr>
          <w:rFonts w:ascii="Arial" w:eastAsia="Arial" w:hAnsi="Arial" w:cs="Arial"/>
          <w:spacing w:val="-3"/>
          <w:sz w:val="20"/>
          <w:szCs w:val="20"/>
          <w:lang w:val="nl-NL" w:eastAsia="fr-FR"/>
        </w:rPr>
        <w:t xml:space="preserve"> </w:t>
      </w:r>
      <w:r w:rsidR="00EA0395" w:rsidRPr="00EA0395">
        <w:rPr>
          <w:rFonts w:ascii="Arial" w:eastAsia="Arial" w:hAnsi="Arial" w:cs="Arial"/>
          <w:spacing w:val="-3"/>
          <w:sz w:val="20"/>
          <w:szCs w:val="20"/>
          <w:lang w:val="nl-NL" w:eastAsia="fr-FR"/>
        </w:rPr>
        <w:t>Putten:</w:t>
      </w:r>
    </w:p>
    <w:p w14:paraId="6632DD77" w14:textId="77777777" w:rsidR="00EA0395" w:rsidRPr="00EA0395" w:rsidRDefault="00EA039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sidRPr="00EA0395">
        <w:rPr>
          <w:rFonts w:ascii="Arial" w:eastAsia="Arial" w:hAnsi="Arial" w:cs="Arial"/>
          <w:sz w:val="20"/>
          <w:szCs w:val="20"/>
          <w:lang w:val="nl-NL" w:eastAsia="fr-FR"/>
        </w:rPr>
        <w:t>Aantal: …..</w:t>
      </w:r>
    </w:p>
    <w:p w14:paraId="486709AD" w14:textId="77777777" w:rsidR="00EA0395" w:rsidRPr="00EA0395" w:rsidRDefault="00EA039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sidRPr="00EA0395">
        <w:rPr>
          <w:rFonts w:ascii="Arial" w:eastAsia="Arial" w:hAnsi="Arial" w:cs="Arial"/>
          <w:sz w:val="20"/>
          <w:szCs w:val="20"/>
          <w:lang w:val="nl-NL" w:eastAsia="fr-FR"/>
        </w:rPr>
        <w:t>Diepte (m) : …………..</w:t>
      </w:r>
    </w:p>
    <w:p w14:paraId="33EB1DD2" w14:textId="77777777" w:rsidR="00EA0395" w:rsidRPr="00EA0395" w:rsidRDefault="00EA039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sidRPr="00EA0395">
        <w:rPr>
          <w:rFonts w:ascii="Arial" w:eastAsia="Arial" w:hAnsi="Arial" w:cs="Arial"/>
          <w:sz w:val="20"/>
          <w:szCs w:val="20"/>
          <w:lang w:val="nl-NL" w:eastAsia="fr-FR"/>
        </w:rPr>
        <w:t>Diameter van de boring (mm): …………..</w:t>
      </w:r>
    </w:p>
    <w:p w14:paraId="07E1C39B" w14:textId="6CBC6A2B" w:rsidR="00EA0395" w:rsidRPr="00EA0395" w:rsidRDefault="00BB5A6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Pr>
          <w:rFonts w:ascii="Arial" w:eastAsia="Arial" w:hAnsi="Arial" w:cs="Arial"/>
          <w:sz w:val="20"/>
          <w:szCs w:val="20"/>
          <w:lang w:val="nl-NL" w:eastAsia="fr-FR"/>
        </w:rPr>
        <w:t>B</w:t>
      </w:r>
      <w:r w:rsidR="00EA0395" w:rsidRPr="00EA0395">
        <w:rPr>
          <w:rFonts w:ascii="Arial" w:eastAsia="Arial" w:hAnsi="Arial" w:cs="Arial"/>
          <w:sz w:val="20"/>
          <w:szCs w:val="20"/>
          <w:lang w:val="nl-NL" w:eastAsia="fr-FR"/>
        </w:rPr>
        <w:t>ovenkant van het filtrerend gedeelte vanaf het oppervlak (m): ……………………</w:t>
      </w:r>
    </w:p>
    <w:p w14:paraId="7B19C71B" w14:textId="5FB30B55" w:rsidR="00EA0395" w:rsidRPr="00EA0395" w:rsidRDefault="00BB5A6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Pr>
          <w:rFonts w:ascii="Arial" w:eastAsia="Arial" w:hAnsi="Arial" w:cs="Arial"/>
          <w:sz w:val="20"/>
          <w:szCs w:val="20"/>
          <w:lang w:val="nl-NL" w:eastAsia="fr-FR"/>
        </w:rPr>
        <w:t>O</w:t>
      </w:r>
      <w:r w:rsidR="00EA0395" w:rsidRPr="00EA0395">
        <w:rPr>
          <w:rFonts w:ascii="Arial" w:eastAsia="Arial" w:hAnsi="Arial" w:cs="Arial"/>
          <w:sz w:val="20"/>
          <w:szCs w:val="20"/>
          <w:lang w:val="nl-NL" w:eastAsia="fr-FR"/>
        </w:rPr>
        <w:t>nderkant van het filtrerend gedeelte vanaf het oppervlak (m): ……………………</w:t>
      </w:r>
    </w:p>
    <w:p w14:paraId="1CD64661" w14:textId="7353C953" w:rsidR="00EA0395" w:rsidRPr="00EA0395" w:rsidRDefault="007D09DF" w:rsidP="004C151E">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1014684482"/>
          <w14:checkbox>
            <w14:checked w14:val="0"/>
            <w14:checkedState w14:val="2612" w14:font="MS Gothic"/>
            <w14:uncheckedState w14:val="2610" w14:font="MS Gothic"/>
          </w14:checkbox>
        </w:sdtPr>
        <w:sdtEndPr/>
        <w:sdtContent>
          <w:r w:rsidR="006D2CA6">
            <w:rPr>
              <w:rFonts w:ascii="MS Gothic" w:eastAsia="MS Gothic" w:hAnsi="MS Gothic" w:cs="Arial" w:hint="eastAsia"/>
              <w:spacing w:val="-3"/>
              <w:sz w:val="20"/>
              <w:szCs w:val="20"/>
              <w:lang w:val="nl-NL" w:eastAsia="fr-FR"/>
            </w:rPr>
            <w:t>☐</w:t>
          </w:r>
        </w:sdtContent>
      </w:sdt>
      <w:r w:rsidR="006D2CA6">
        <w:rPr>
          <w:rFonts w:ascii="Arial" w:eastAsia="Arial" w:hAnsi="Arial" w:cs="Arial"/>
          <w:spacing w:val="-3"/>
          <w:sz w:val="20"/>
          <w:szCs w:val="20"/>
          <w:lang w:val="nl-NL" w:eastAsia="fr-FR"/>
        </w:rPr>
        <w:t xml:space="preserve"> </w:t>
      </w:r>
      <w:r w:rsidR="00EA0395" w:rsidRPr="00EA0395">
        <w:rPr>
          <w:rFonts w:ascii="Arial" w:eastAsia="Arial" w:hAnsi="Arial" w:cs="Arial"/>
          <w:spacing w:val="-3"/>
          <w:sz w:val="20"/>
          <w:szCs w:val="20"/>
          <w:lang w:val="nl-NL" w:eastAsia="fr-FR"/>
        </w:rPr>
        <w:t>Peilbuizen:</w:t>
      </w:r>
    </w:p>
    <w:p w14:paraId="6356B1AE" w14:textId="77777777" w:rsidR="00EA0395" w:rsidRPr="00EA0395" w:rsidRDefault="00EA039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sidRPr="00EA0395">
        <w:rPr>
          <w:rFonts w:ascii="Arial" w:eastAsia="Arial" w:hAnsi="Arial" w:cs="Arial"/>
          <w:sz w:val="20"/>
          <w:szCs w:val="20"/>
          <w:lang w:val="nl-NL" w:eastAsia="fr-FR"/>
        </w:rPr>
        <w:t>Aantal: …..</w:t>
      </w:r>
    </w:p>
    <w:p w14:paraId="0FEB5421" w14:textId="77777777" w:rsidR="00EA0395" w:rsidRPr="00EA0395" w:rsidRDefault="00EA039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sidRPr="00EA0395">
        <w:rPr>
          <w:rFonts w:ascii="Arial" w:eastAsia="Arial" w:hAnsi="Arial" w:cs="Arial"/>
          <w:sz w:val="20"/>
          <w:szCs w:val="20"/>
          <w:lang w:val="nl-NL" w:eastAsia="fr-FR"/>
        </w:rPr>
        <w:t>Diepte (m) : …………..</w:t>
      </w:r>
    </w:p>
    <w:p w14:paraId="52072963" w14:textId="77777777" w:rsidR="00EA0395" w:rsidRPr="00EA0395" w:rsidRDefault="00EA039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sidRPr="00EA0395">
        <w:rPr>
          <w:rFonts w:ascii="Arial" w:eastAsia="Arial" w:hAnsi="Arial" w:cs="Arial"/>
          <w:sz w:val="20"/>
          <w:szCs w:val="20"/>
          <w:lang w:val="nl-NL" w:eastAsia="fr-FR"/>
        </w:rPr>
        <w:t>Diameter van de boring (mm): …………..</w:t>
      </w:r>
    </w:p>
    <w:p w14:paraId="5B938C6A" w14:textId="49E00931" w:rsidR="00EA0395" w:rsidRPr="00EA0395" w:rsidRDefault="00BB5A6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Pr>
          <w:rFonts w:ascii="Arial" w:eastAsia="Arial" w:hAnsi="Arial" w:cs="Arial"/>
          <w:sz w:val="20"/>
          <w:szCs w:val="20"/>
          <w:lang w:val="nl-NL" w:eastAsia="fr-FR"/>
        </w:rPr>
        <w:t>B</w:t>
      </w:r>
      <w:r w:rsidR="00EA0395" w:rsidRPr="00EA0395">
        <w:rPr>
          <w:rFonts w:ascii="Arial" w:eastAsia="Arial" w:hAnsi="Arial" w:cs="Arial"/>
          <w:sz w:val="20"/>
          <w:szCs w:val="20"/>
          <w:lang w:val="nl-NL" w:eastAsia="fr-FR"/>
        </w:rPr>
        <w:t>ovenkant van het filtrerend gedeelte vanaf het oppervlak (m): ……………………</w:t>
      </w:r>
    </w:p>
    <w:p w14:paraId="467EB2B9" w14:textId="11F96479" w:rsidR="00EA0395" w:rsidRPr="00EA0395" w:rsidRDefault="00BB5A6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Pr>
          <w:rFonts w:ascii="Arial" w:eastAsia="Arial" w:hAnsi="Arial" w:cs="Arial"/>
          <w:sz w:val="20"/>
          <w:szCs w:val="20"/>
          <w:lang w:val="nl-NL" w:eastAsia="fr-FR"/>
        </w:rPr>
        <w:t>O</w:t>
      </w:r>
      <w:r w:rsidR="00EA0395" w:rsidRPr="00EA0395">
        <w:rPr>
          <w:rFonts w:ascii="Arial" w:eastAsia="Arial" w:hAnsi="Arial" w:cs="Arial"/>
          <w:sz w:val="20"/>
          <w:szCs w:val="20"/>
          <w:lang w:val="nl-NL" w:eastAsia="fr-FR"/>
        </w:rPr>
        <w:t>nderkant van het filtrerend gedeelte vanaf het oppervlak (m): ……………………</w:t>
      </w:r>
    </w:p>
    <w:p w14:paraId="2DEC7945" w14:textId="28F1EC59" w:rsidR="00EA0395" w:rsidRPr="00EA0395" w:rsidRDefault="007D09DF" w:rsidP="004C151E">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2144616037"/>
          <w14:checkbox>
            <w14:checked w14:val="0"/>
            <w14:checkedState w14:val="2612" w14:font="MS Gothic"/>
            <w14:uncheckedState w14:val="2610" w14:font="MS Gothic"/>
          </w14:checkbox>
        </w:sdtPr>
        <w:sdtEndPr/>
        <w:sdtContent>
          <w:r w:rsidR="006D2CA6">
            <w:rPr>
              <w:rFonts w:ascii="MS Gothic" w:eastAsia="MS Gothic" w:hAnsi="MS Gothic" w:cs="Arial" w:hint="eastAsia"/>
              <w:spacing w:val="-3"/>
              <w:sz w:val="20"/>
              <w:szCs w:val="20"/>
              <w:lang w:val="nl-NL" w:eastAsia="fr-FR"/>
            </w:rPr>
            <w:t>☐</w:t>
          </w:r>
        </w:sdtContent>
      </w:sdt>
      <w:r w:rsidR="006D2CA6">
        <w:rPr>
          <w:rFonts w:ascii="Arial" w:eastAsia="Arial" w:hAnsi="Arial" w:cs="Arial"/>
          <w:spacing w:val="-3"/>
          <w:sz w:val="20"/>
          <w:szCs w:val="20"/>
          <w:lang w:val="nl-NL" w:eastAsia="fr-FR"/>
        </w:rPr>
        <w:t xml:space="preserve"> </w:t>
      </w:r>
      <w:r w:rsidR="00EA0395" w:rsidRPr="00EA0395">
        <w:rPr>
          <w:rFonts w:ascii="Arial" w:eastAsia="Arial" w:hAnsi="Arial" w:cs="Arial"/>
          <w:spacing w:val="-3"/>
          <w:sz w:val="20"/>
          <w:szCs w:val="20"/>
          <w:lang w:val="nl-NL" w:eastAsia="fr-FR"/>
        </w:rPr>
        <w:t>Draineergalerijen</w:t>
      </w:r>
      <w:r w:rsidR="001E7D81">
        <w:rPr>
          <w:rFonts w:ascii="Arial" w:eastAsia="Arial" w:hAnsi="Arial" w:cs="Arial"/>
          <w:spacing w:val="-3"/>
          <w:sz w:val="20"/>
          <w:szCs w:val="20"/>
          <w:lang w:val="nl-NL" w:eastAsia="fr-FR"/>
        </w:rPr>
        <w:t xml:space="preserve"> / drainage</w:t>
      </w:r>
      <w:r w:rsidR="00EA0395" w:rsidRPr="00EA0395">
        <w:rPr>
          <w:rFonts w:ascii="Arial" w:eastAsia="Arial" w:hAnsi="Arial" w:cs="Arial"/>
          <w:spacing w:val="-3"/>
          <w:sz w:val="20"/>
          <w:szCs w:val="20"/>
          <w:lang w:val="nl-NL" w:eastAsia="fr-FR"/>
        </w:rPr>
        <w:t>:</w:t>
      </w:r>
    </w:p>
    <w:p w14:paraId="49C2A03F" w14:textId="62FF3D0F" w:rsidR="00EA0395" w:rsidRPr="004C151E" w:rsidRDefault="00BB5A6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Pr>
          <w:rFonts w:ascii="Arial" w:eastAsia="Arial" w:hAnsi="Arial" w:cs="Arial"/>
          <w:sz w:val="20"/>
          <w:szCs w:val="20"/>
          <w:lang w:val="nl-NL" w:eastAsia="fr-FR"/>
        </w:rPr>
        <w:t>L</w:t>
      </w:r>
      <w:r w:rsidR="00EA0395" w:rsidRPr="004C151E">
        <w:rPr>
          <w:rFonts w:ascii="Arial" w:eastAsia="Arial" w:hAnsi="Arial" w:cs="Arial"/>
          <w:sz w:val="20"/>
          <w:szCs w:val="20"/>
          <w:lang w:val="nl-NL" w:eastAsia="fr-FR"/>
        </w:rPr>
        <w:t>engte (m): ……………</w:t>
      </w:r>
    </w:p>
    <w:p w14:paraId="4A8A5A77" w14:textId="5F3D6E90" w:rsidR="00EA0395" w:rsidRPr="004C151E" w:rsidRDefault="00BB5A65" w:rsidP="004C151E">
      <w:pPr>
        <w:numPr>
          <w:ilvl w:val="0"/>
          <w:numId w:val="17"/>
        </w:numPr>
        <w:tabs>
          <w:tab w:val="clear" w:pos="2136"/>
        </w:tabs>
        <w:overflowPunct w:val="0"/>
        <w:autoSpaceDE w:val="0"/>
        <w:autoSpaceDN w:val="0"/>
        <w:adjustRightInd w:val="0"/>
        <w:spacing w:after="0"/>
        <w:ind w:left="1560" w:hanging="284"/>
        <w:jc w:val="both"/>
        <w:textAlignment w:val="baseline"/>
        <w:rPr>
          <w:rFonts w:ascii="Arial" w:eastAsia="Arial" w:hAnsi="Arial" w:cs="Arial"/>
          <w:sz w:val="20"/>
          <w:szCs w:val="20"/>
          <w:lang w:val="nl-NL" w:eastAsia="fr-FR"/>
        </w:rPr>
      </w:pPr>
      <w:r>
        <w:rPr>
          <w:rFonts w:ascii="Arial" w:eastAsia="Arial" w:hAnsi="Arial" w:cs="Arial"/>
          <w:sz w:val="20"/>
          <w:szCs w:val="20"/>
          <w:lang w:val="nl-NL" w:eastAsia="fr-FR"/>
        </w:rPr>
        <w:t>D</w:t>
      </w:r>
      <w:r w:rsidR="00EA0395" w:rsidRPr="004C151E">
        <w:rPr>
          <w:rFonts w:ascii="Arial" w:eastAsia="Arial" w:hAnsi="Arial" w:cs="Arial"/>
          <w:sz w:val="20"/>
          <w:szCs w:val="20"/>
          <w:lang w:val="nl-NL" w:eastAsia="fr-FR"/>
        </w:rPr>
        <w:t>iepte (m): ……………</w:t>
      </w:r>
    </w:p>
    <w:p w14:paraId="1F0847FD" w14:textId="59ADF4CE" w:rsidR="00EA0395" w:rsidRPr="004C151E" w:rsidRDefault="007D09DF" w:rsidP="004C151E">
      <w:pPr>
        <w:widowControl w:val="0"/>
        <w:tabs>
          <w:tab w:val="left" w:pos="-720"/>
        </w:tabs>
        <w:suppressAutoHyphens/>
        <w:overflowPunct w:val="0"/>
        <w:autoSpaceDE w:val="0"/>
        <w:autoSpaceDN w:val="0"/>
        <w:adjustRightInd w:val="0"/>
        <w:spacing w:before="40" w:after="0"/>
        <w:ind w:left="708"/>
        <w:textAlignment w:val="baseline"/>
        <w:rPr>
          <w:rFonts w:ascii="Arial" w:eastAsia="Times New Roman" w:hAnsi="Arial" w:cs="Arial"/>
          <w:b/>
          <w:color w:val="31849B"/>
          <w:lang w:val="nl-NL"/>
        </w:rPr>
      </w:pPr>
      <w:sdt>
        <w:sdtPr>
          <w:rPr>
            <w:rFonts w:ascii="Arial" w:eastAsia="Arial" w:hAnsi="Arial" w:cs="Arial"/>
            <w:spacing w:val="-3"/>
            <w:sz w:val="20"/>
            <w:szCs w:val="20"/>
            <w:lang w:val="nl-NL" w:eastAsia="fr-FR"/>
          </w:rPr>
          <w:id w:val="1606310663"/>
          <w14:checkbox>
            <w14:checked w14:val="0"/>
            <w14:checkedState w14:val="2612" w14:font="MS Gothic"/>
            <w14:uncheckedState w14:val="2610" w14:font="MS Gothic"/>
          </w14:checkbox>
        </w:sdtPr>
        <w:sdtEndPr/>
        <w:sdtContent>
          <w:r w:rsidR="006D2CA6">
            <w:rPr>
              <w:rFonts w:ascii="MS Gothic" w:eastAsia="MS Gothic" w:hAnsi="MS Gothic" w:cs="Arial" w:hint="eastAsia"/>
              <w:spacing w:val="-3"/>
              <w:sz w:val="20"/>
              <w:szCs w:val="20"/>
              <w:lang w:val="nl-NL" w:eastAsia="fr-FR"/>
            </w:rPr>
            <w:t>☐</w:t>
          </w:r>
        </w:sdtContent>
      </w:sdt>
      <w:r w:rsidR="006D2CA6">
        <w:rPr>
          <w:rFonts w:ascii="Arial" w:eastAsia="Arial" w:hAnsi="Arial" w:cs="Arial"/>
          <w:spacing w:val="-3"/>
          <w:sz w:val="20"/>
          <w:szCs w:val="20"/>
          <w:lang w:val="nl-NL" w:eastAsia="fr-FR"/>
        </w:rPr>
        <w:t xml:space="preserve"> </w:t>
      </w:r>
      <w:r w:rsidR="00EA0395" w:rsidRPr="004C151E">
        <w:rPr>
          <w:rFonts w:ascii="Arial" w:eastAsia="Arial" w:hAnsi="Arial" w:cs="Arial"/>
          <w:spacing w:val="-3"/>
          <w:sz w:val="20"/>
          <w:szCs w:val="20"/>
          <w:lang w:val="nl-NL" w:eastAsia="fr-FR"/>
        </w:rPr>
        <w:t>Andere: ……………………………………………………………………………………………………………………………………………………………</w:t>
      </w:r>
      <w:r w:rsidR="006D2CA6" w:rsidRPr="006D2CA6">
        <w:rPr>
          <w:rFonts w:ascii="Arial" w:eastAsia="Arial" w:hAnsi="Arial" w:cs="Arial"/>
          <w:spacing w:val="-3"/>
          <w:sz w:val="20"/>
          <w:szCs w:val="20"/>
          <w:lang w:val="nl-NL" w:eastAsia="fr-FR"/>
        </w:rPr>
        <w:t>………………………………………………………………………………</w:t>
      </w:r>
      <w:r w:rsidR="006D2CA6">
        <w:rPr>
          <w:rFonts w:ascii="Arial" w:eastAsia="Arial" w:hAnsi="Arial" w:cs="Arial"/>
          <w:spacing w:val="-3"/>
          <w:sz w:val="20"/>
          <w:szCs w:val="20"/>
          <w:lang w:val="nl-NL" w:eastAsia="fr-FR"/>
        </w:rPr>
        <w:t>…</w:t>
      </w:r>
    </w:p>
    <w:p w14:paraId="7439B81D" w14:textId="39FEA354" w:rsidR="0055100D" w:rsidRDefault="0055100D">
      <w:pPr>
        <w:rPr>
          <w:rFonts w:ascii="Arial" w:eastAsia="Arial" w:hAnsi="Arial" w:cs="Arial"/>
          <w:spacing w:val="-3"/>
          <w:sz w:val="20"/>
          <w:szCs w:val="20"/>
          <w:lang w:val="nl-NL" w:eastAsia="fr-FR"/>
        </w:rPr>
      </w:pPr>
      <w:r>
        <w:rPr>
          <w:rFonts w:ascii="Arial" w:eastAsia="Arial" w:hAnsi="Arial" w:cs="Arial"/>
          <w:spacing w:val="-3"/>
          <w:sz w:val="20"/>
          <w:szCs w:val="20"/>
          <w:lang w:val="nl-NL" w:eastAsia="fr-FR"/>
        </w:rPr>
        <w:br w:type="page"/>
      </w:r>
    </w:p>
    <w:p w14:paraId="320CBD9C" w14:textId="77777777" w:rsidR="004330EB" w:rsidRDefault="004330EB" w:rsidP="004330EB">
      <w:pPr>
        <w:tabs>
          <w:tab w:val="left" w:pos="-720"/>
        </w:tabs>
        <w:suppressAutoHyphens/>
        <w:spacing w:after="0"/>
        <w:jc w:val="both"/>
        <w:rPr>
          <w:rFonts w:ascii="Arial" w:eastAsia="Times New Roman" w:hAnsi="Arial" w:cs="Arial"/>
          <w:b/>
          <w:color w:val="31849B"/>
          <w:lang w:val="nl-NL"/>
        </w:rPr>
      </w:pPr>
      <w:r>
        <w:rPr>
          <w:rFonts w:ascii="Arial" w:eastAsia="Times New Roman" w:hAnsi="Arial" w:cs="Arial"/>
          <w:b/>
          <w:color w:val="31849B"/>
          <w:lang w:val="nl-NL"/>
        </w:rPr>
        <w:lastRenderedPageBreak/>
        <w:t>IV</w:t>
      </w:r>
      <w:r>
        <w:rPr>
          <w:rFonts w:ascii="Arial" w:eastAsia="Times New Roman" w:hAnsi="Arial" w:cs="Arial"/>
          <w:b/>
          <w:color w:val="31849B"/>
          <w:lang w:val="nl-NL"/>
        </w:rPr>
        <w:tab/>
        <w:t>Debiet</w:t>
      </w:r>
    </w:p>
    <w:p w14:paraId="2DD2D3C7" w14:textId="77777777" w:rsidR="004330EB" w:rsidRDefault="004330EB" w:rsidP="004330EB">
      <w:pPr>
        <w:tabs>
          <w:tab w:val="left" w:pos="-720"/>
        </w:tabs>
        <w:suppressAutoHyphens/>
        <w:spacing w:after="0"/>
        <w:jc w:val="both"/>
        <w:rPr>
          <w:rFonts w:ascii="Arial" w:eastAsia="Times New Roman" w:hAnsi="Arial" w:cs="Arial"/>
          <w:b/>
          <w:color w:val="31849B"/>
          <w:lang w:val="nl-NL"/>
        </w:rPr>
      </w:pPr>
    </w:p>
    <w:p w14:paraId="0C13456C" w14:textId="77777777" w:rsidR="004330EB" w:rsidRPr="00761BF5" w:rsidRDefault="004330EB" w:rsidP="004330EB">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sidRPr="00761BF5">
        <w:rPr>
          <w:rFonts w:ascii="Arial" w:eastAsia="Times New Roman" w:hAnsi="Arial" w:cs="Arial"/>
          <w:b/>
          <w:spacing w:val="-2"/>
          <w:sz w:val="20"/>
          <w:szCs w:val="20"/>
          <w:lang w:val="nl-NL"/>
        </w:rPr>
        <w:t xml:space="preserve">Maximaal aantal m³ water dat per dag en per jaar zal </w:t>
      </w:r>
      <w:r>
        <w:rPr>
          <w:rFonts w:ascii="Arial" w:eastAsia="Times New Roman" w:hAnsi="Arial" w:cs="Arial"/>
          <w:b/>
          <w:spacing w:val="-2"/>
          <w:sz w:val="20"/>
          <w:szCs w:val="20"/>
          <w:lang w:val="nl-NL"/>
        </w:rPr>
        <w:t>opgepompt worden</w:t>
      </w:r>
    </w:p>
    <w:p w14:paraId="5A5B08B0" w14:textId="77777777" w:rsidR="004330EB" w:rsidRPr="00761BF5" w:rsidRDefault="004330EB" w:rsidP="004330EB">
      <w:pPr>
        <w:pStyle w:val="Paragraphedeliste"/>
        <w:widowControl w:val="0"/>
        <w:numPr>
          <w:ilvl w:val="0"/>
          <w:numId w:val="18"/>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val="nl-NL" w:eastAsia="fr-FR"/>
        </w:rPr>
      </w:pPr>
      <w:r w:rsidRPr="00761BF5">
        <w:rPr>
          <w:rFonts w:ascii="Arial" w:eastAsia="Arial" w:hAnsi="Arial" w:cs="Arial"/>
          <w:spacing w:val="-3"/>
          <w:sz w:val="20"/>
          <w:szCs w:val="20"/>
          <w:lang w:val="nl-NL" w:eastAsia="fr-FR"/>
        </w:rPr>
        <w:t>…… m³/dag</w:t>
      </w:r>
    </w:p>
    <w:p w14:paraId="71693A93" w14:textId="77777777" w:rsidR="004330EB" w:rsidRDefault="004330EB" w:rsidP="004330EB">
      <w:pPr>
        <w:pStyle w:val="Paragraphedeliste"/>
        <w:widowControl w:val="0"/>
        <w:numPr>
          <w:ilvl w:val="0"/>
          <w:numId w:val="18"/>
        </w:numPr>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val="nl-NL" w:eastAsia="fr-FR"/>
        </w:rPr>
      </w:pPr>
      <w:r>
        <w:rPr>
          <w:rFonts w:ascii="Arial" w:eastAsia="Arial" w:hAnsi="Arial" w:cs="Arial"/>
          <w:spacing w:val="-3"/>
          <w:sz w:val="20"/>
          <w:szCs w:val="20"/>
          <w:lang w:val="nl-NL" w:eastAsia="fr-FR"/>
        </w:rPr>
        <w:t>…… m³/jaar</w:t>
      </w:r>
    </w:p>
    <w:p w14:paraId="2AD3E702" w14:textId="77777777" w:rsidR="004330EB" w:rsidRDefault="004330EB" w:rsidP="004330EB">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sidRPr="00761BF5">
        <w:rPr>
          <w:rFonts w:ascii="Arial" w:eastAsia="Times New Roman" w:hAnsi="Arial" w:cs="Arial"/>
          <w:b/>
          <w:spacing w:val="-2"/>
          <w:sz w:val="20"/>
          <w:szCs w:val="20"/>
          <w:lang w:val="nl-NL"/>
        </w:rPr>
        <w:t xml:space="preserve">In geval van industrieel gebruik: </w:t>
      </w:r>
    </w:p>
    <w:p w14:paraId="1E51EF8D" w14:textId="77777777" w:rsidR="004330EB" w:rsidRPr="00316E6A" w:rsidRDefault="004330EB" w:rsidP="004330EB">
      <w:pPr>
        <w:pStyle w:val="Paragraphedeliste"/>
        <w:numPr>
          <w:ilvl w:val="1"/>
          <w:numId w:val="2"/>
        </w:numPr>
        <w:rPr>
          <w:rFonts w:ascii="Arial" w:eastAsia="Arial" w:hAnsi="Arial" w:cs="Arial"/>
          <w:spacing w:val="-3"/>
          <w:sz w:val="20"/>
          <w:szCs w:val="20"/>
          <w:lang w:val="nl-NL" w:eastAsia="fr-FR"/>
        </w:rPr>
      </w:pPr>
      <w:r w:rsidRPr="00316E6A">
        <w:rPr>
          <w:rFonts w:ascii="Arial" w:eastAsia="Arial" w:hAnsi="Arial" w:cs="Arial"/>
          <w:spacing w:val="-3"/>
          <w:sz w:val="20"/>
          <w:szCs w:val="20"/>
          <w:lang w:val="nl-NL" w:eastAsia="fr-FR"/>
        </w:rPr>
        <w:t xml:space="preserve">…… </w:t>
      </w:r>
      <w:r>
        <w:rPr>
          <w:rFonts w:ascii="Arial" w:eastAsia="Arial" w:hAnsi="Arial" w:cs="Arial"/>
          <w:spacing w:val="-3"/>
          <w:sz w:val="20"/>
          <w:szCs w:val="20"/>
          <w:lang w:val="nl-NL" w:eastAsia="fr-FR"/>
        </w:rPr>
        <w:t xml:space="preserve">% debiet dat voor koeling gebruikt wordt </w:t>
      </w:r>
    </w:p>
    <w:p w14:paraId="485FB410" w14:textId="77777777" w:rsidR="004330EB" w:rsidRDefault="004330EB" w:rsidP="004330EB">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Pr>
          <w:rFonts w:ascii="Arial" w:eastAsia="Times New Roman" w:hAnsi="Arial" w:cs="Arial"/>
          <w:b/>
          <w:spacing w:val="-2"/>
          <w:sz w:val="20"/>
          <w:szCs w:val="20"/>
          <w:lang w:val="nl-NL"/>
        </w:rPr>
        <w:t xml:space="preserve">In geval van </w:t>
      </w:r>
      <w:r w:rsidRPr="00D868AE">
        <w:rPr>
          <w:rFonts w:ascii="Arial" w:eastAsia="Times New Roman" w:hAnsi="Arial" w:cs="Arial"/>
          <w:b/>
          <w:spacing w:val="-2"/>
          <w:sz w:val="20"/>
          <w:szCs w:val="20"/>
          <w:lang w:val="nl-NL"/>
        </w:rPr>
        <w:t xml:space="preserve">landbouwgebruik </w:t>
      </w:r>
    </w:p>
    <w:p w14:paraId="1A8B9A5D" w14:textId="77777777" w:rsidR="004330EB" w:rsidRPr="00316E6A" w:rsidRDefault="004330EB" w:rsidP="004330EB">
      <w:pPr>
        <w:pStyle w:val="Paragraphedeliste"/>
        <w:numPr>
          <w:ilvl w:val="1"/>
          <w:numId w:val="2"/>
        </w:numPr>
        <w:rPr>
          <w:rFonts w:ascii="Arial" w:eastAsia="Arial" w:hAnsi="Arial" w:cs="Arial"/>
          <w:spacing w:val="-3"/>
          <w:sz w:val="20"/>
          <w:szCs w:val="20"/>
          <w:lang w:val="nl-NL" w:eastAsia="fr-FR"/>
        </w:rPr>
      </w:pPr>
      <w:r w:rsidRPr="00316E6A">
        <w:rPr>
          <w:rFonts w:ascii="Arial" w:eastAsia="Arial" w:hAnsi="Arial" w:cs="Arial"/>
          <w:spacing w:val="-3"/>
          <w:sz w:val="20"/>
          <w:szCs w:val="20"/>
          <w:lang w:val="nl-NL" w:eastAsia="fr-FR"/>
        </w:rPr>
        <w:t xml:space="preserve">…… </w:t>
      </w:r>
      <w:r>
        <w:rPr>
          <w:rFonts w:ascii="Arial" w:eastAsia="Arial" w:hAnsi="Arial" w:cs="Arial"/>
          <w:spacing w:val="-3"/>
          <w:sz w:val="20"/>
          <w:szCs w:val="20"/>
          <w:lang w:val="nl-NL" w:eastAsia="fr-FR"/>
        </w:rPr>
        <w:t xml:space="preserve">% debiet dat voor besproeiing gebruikt wordt </w:t>
      </w:r>
    </w:p>
    <w:p w14:paraId="78AD9F60" w14:textId="77777777" w:rsidR="004330EB" w:rsidRDefault="004330EB" w:rsidP="004330EB">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Pr>
          <w:rFonts w:ascii="Arial" w:eastAsia="Times New Roman" w:hAnsi="Arial" w:cs="Arial"/>
          <w:b/>
          <w:spacing w:val="-2"/>
          <w:sz w:val="20"/>
          <w:szCs w:val="20"/>
          <w:lang w:val="nl-NL"/>
        </w:rPr>
        <w:t>In geval van huishoudelijk gebruik</w:t>
      </w:r>
      <w:r w:rsidRPr="00D868AE">
        <w:rPr>
          <w:rFonts w:ascii="Arial" w:eastAsia="Times New Roman" w:hAnsi="Arial" w:cs="Arial"/>
          <w:b/>
          <w:spacing w:val="-2"/>
          <w:sz w:val="20"/>
          <w:szCs w:val="20"/>
          <w:lang w:val="nl-NL"/>
        </w:rPr>
        <w:t xml:space="preserve"> </w:t>
      </w:r>
    </w:p>
    <w:p w14:paraId="37C80B8E" w14:textId="77777777" w:rsidR="004330EB" w:rsidRDefault="004330EB" w:rsidP="004330EB">
      <w:pPr>
        <w:pStyle w:val="Paragraphedeliste"/>
        <w:numPr>
          <w:ilvl w:val="1"/>
          <w:numId w:val="2"/>
        </w:numPr>
        <w:rPr>
          <w:rFonts w:ascii="Arial" w:eastAsia="Arial" w:hAnsi="Arial" w:cs="Arial"/>
          <w:spacing w:val="-3"/>
          <w:sz w:val="20"/>
          <w:szCs w:val="20"/>
          <w:lang w:val="nl-NL" w:eastAsia="fr-FR"/>
        </w:rPr>
      </w:pPr>
      <w:r w:rsidRPr="00316E6A">
        <w:rPr>
          <w:rFonts w:ascii="Arial" w:eastAsia="Arial" w:hAnsi="Arial" w:cs="Arial"/>
          <w:spacing w:val="-3"/>
          <w:sz w:val="20"/>
          <w:szCs w:val="20"/>
          <w:lang w:val="nl-NL" w:eastAsia="fr-FR"/>
        </w:rPr>
        <w:t xml:space="preserve">…… </w:t>
      </w:r>
      <w:r>
        <w:rPr>
          <w:rFonts w:ascii="Arial" w:eastAsia="Arial" w:hAnsi="Arial" w:cs="Arial"/>
          <w:spacing w:val="-3"/>
          <w:sz w:val="20"/>
          <w:szCs w:val="20"/>
          <w:lang w:val="nl-NL" w:eastAsia="fr-FR"/>
        </w:rPr>
        <w:t xml:space="preserve">% debiet dat voor een warmtepomp gebruikt wordt </w:t>
      </w:r>
    </w:p>
    <w:p w14:paraId="76FEA0AE" w14:textId="77777777" w:rsidR="004330EB" w:rsidRDefault="004330EB" w:rsidP="004330EB">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sidRPr="00761BF5">
        <w:rPr>
          <w:rFonts w:ascii="Arial" w:eastAsia="Times New Roman" w:hAnsi="Arial" w:cs="Arial"/>
          <w:b/>
          <w:spacing w:val="-2"/>
          <w:sz w:val="20"/>
          <w:szCs w:val="20"/>
          <w:lang w:val="nl-NL"/>
        </w:rPr>
        <w:t>Apparatuur voor winning en meting:</w:t>
      </w:r>
    </w:p>
    <w:p w14:paraId="21672328" w14:textId="77777777" w:rsidR="004330EB" w:rsidRPr="00761BF5" w:rsidRDefault="004330EB" w:rsidP="004330EB">
      <w:pPr>
        <w:pStyle w:val="Paragraphedeliste"/>
        <w:numPr>
          <w:ilvl w:val="1"/>
          <w:numId w:val="2"/>
        </w:numPr>
        <w:tabs>
          <w:tab w:val="left" w:pos="-720"/>
        </w:tabs>
        <w:suppressAutoHyphens/>
        <w:spacing w:after="120"/>
        <w:jc w:val="both"/>
        <w:rPr>
          <w:rFonts w:ascii="Arial" w:eastAsia="Times New Roman" w:hAnsi="Arial" w:cs="Arial"/>
          <w:spacing w:val="-2"/>
          <w:sz w:val="20"/>
          <w:szCs w:val="20"/>
          <w:lang w:val="nl-NL"/>
        </w:rPr>
      </w:pPr>
      <w:r w:rsidRPr="00761BF5">
        <w:rPr>
          <w:rFonts w:ascii="Arial" w:eastAsia="Times New Roman" w:hAnsi="Arial" w:cs="Arial"/>
          <w:spacing w:val="-2"/>
          <w:sz w:val="20"/>
          <w:szCs w:val="20"/>
          <w:lang w:val="nl-NL"/>
        </w:rPr>
        <w:t>Type</w:t>
      </w:r>
      <w:r>
        <w:rPr>
          <w:rFonts w:ascii="Arial" w:eastAsia="Times New Roman" w:hAnsi="Arial" w:cs="Arial"/>
          <w:spacing w:val="-2"/>
          <w:sz w:val="20"/>
          <w:szCs w:val="20"/>
          <w:lang w:val="nl-NL"/>
        </w:rPr>
        <w:t xml:space="preserve"> pomp</w:t>
      </w:r>
      <w:r w:rsidRPr="00761BF5">
        <w:rPr>
          <w:rFonts w:ascii="Arial" w:eastAsia="Times New Roman" w:hAnsi="Arial" w:cs="Arial"/>
          <w:spacing w:val="-2"/>
          <w:sz w:val="20"/>
          <w:szCs w:val="20"/>
          <w:lang w:val="nl-NL"/>
        </w:rPr>
        <w:t>:</w:t>
      </w:r>
    </w:p>
    <w:p w14:paraId="0CBC7766" w14:textId="77777777" w:rsidR="004330EB" w:rsidRDefault="007D09DF" w:rsidP="004330EB">
      <w:pPr>
        <w:pStyle w:val="Paragraphedeliste"/>
        <w:spacing w:after="0"/>
        <w:ind w:left="1416"/>
        <w:rPr>
          <w:rFonts w:ascii="Arial" w:eastAsia="Arial" w:hAnsi="Arial" w:cs="Arial"/>
          <w:spacing w:val="-3"/>
          <w:sz w:val="20"/>
          <w:szCs w:val="20"/>
          <w:lang w:val="nl-NL" w:eastAsia="fr-FR"/>
        </w:rPr>
      </w:pPr>
      <w:sdt>
        <w:sdtPr>
          <w:rPr>
            <w:rFonts w:ascii="MS Gothic" w:eastAsia="MS Gothic" w:hAnsi="MS Gothic" w:cs="Arial"/>
            <w:spacing w:val="-3"/>
            <w:sz w:val="20"/>
            <w:szCs w:val="20"/>
            <w:lang w:val="nl-NL" w:eastAsia="fr-FR"/>
          </w:rPr>
          <w:id w:val="-646356940"/>
          <w14:checkbox>
            <w14:checked w14:val="0"/>
            <w14:checkedState w14:val="2612" w14:font="MS Gothic"/>
            <w14:uncheckedState w14:val="2610" w14:font="MS Gothic"/>
          </w14:checkbox>
        </w:sdtPr>
        <w:sdtEndPr/>
        <w:sdtContent>
          <w:r w:rsidR="004330EB">
            <w:rPr>
              <w:rFonts w:ascii="MS Gothic" w:eastAsia="MS Gothic" w:hAnsi="MS Gothic" w:cs="Arial" w:hint="eastAsia"/>
              <w:spacing w:val="-3"/>
              <w:sz w:val="20"/>
              <w:szCs w:val="20"/>
              <w:lang w:val="nl-NL" w:eastAsia="fr-FR"/>
            </w:rPr>
            <w:t>☐</w:t>
          </w:r>
        </w:sdtContent>
      </w:sdt>
      <w:r w:rsidR="004330EB" w:rsidRPr="0083671F">
        <w:rPr>
          <w:rFonts w:ascii="Arial" w:eastAsia="Arial" w:hAnsi="Arial" w:cs="Arial"/>
          <w:spacing w:val="-3"/>
          <w:sz w:val="20"/>
          <w:szCs w:val="20"/>
          <w:lang w:val="nl-NL" w:eastAsia="fr-FR"/>
        </w:rPr>
        <w:t xml:space="preserve"> </w:t>
      </w:r>
      <w:r w:rsidR="004330EB">
        <w:rPr>
          <w:rFonts w:ascii="Arial" w:eastAsia="Arial" w:hAnsi="Arial" w:cs="Arial"/>
          <w:spacing w:val="-3"/>
          <w:sz w:val="20"/>
          <w:szCs w:val="20"/>
          <w:lang w:val="nl-NL" w:eastAsia="fr-FR"/>
        </w:rPr>
        <w:t>D</w:t>
      </w:r>
      <w:r w:rsidR="004330EB" w:rsidRPr="0083671F">
        <w:rPr>
          <w:rFonts w:ascii="Arial" w:eastAsia="Arial" w:hAnsi="Arial" w:cs="Arial"/>
          <w:spacing w:val="-3"/>
          <w:sz w:val="20"/>
          <w:szCs w:val="20"/>
          <w:lang w:val="nl-NL" w:eastAsia="fr-FR"/>
        </w:rPr>
        <w:t>ompelpomp</w:t>
      </w:r>
    </w:p>
    <w:p w14:paraId="353D2A92" w14:textId="77777777" w:rsidR="004330EB" w:rsidRDefault="007D09DF" w:rsidP="004330EB">
      <w:pPr>
        <w:pStyle w:val="Paragraphedeliste"/>
        <w:spacing w:after="0"/>
        <w:ind w:left="1416"/>
        <w:rPr>
          <w:rFonts w:ascii="Arial" w:eastAsia="Arial" w:hAnsi="Arial" w:cs="Arial"/>
          <w:spacing w:val="-3"/>
          <w:sz w:val="20"/>
          <w:szCs w:val="20"/>
          <w:lang w:val="nl-NL" w:eastAsia="fr-FR"/>
        </w:rPr>
      </w:pPr>
      <w:sdt>
        <w:sdtPr>
          <w:rPr>
            <w:rFonts w:ascii="MS Gothic" w:eastAsia="MS Gothic" w:hAnsi="MS Gothic" w:cs="Arial"/>
            <w:spacing w:val="-3"/>
            <w:sz w:val="20"/>
            <w:szCs w:val="20"/>
            <w:lang w:val="nl-NL" w:eastAsia="fr-FR"/>
          </w:rPr>
          <w:id w:val="360252026"/>
          <w14:checkbox>
            <w14:checked w14:val="0"/>
            <w14:checkedState w14:val="2612" w14:font="MS Gothic"/>
            <w14:uncheckedState w14:val="2610" w14:font="MS Gothic"/>
          </w14:checkbox>
        </w:sdtPr>
        <w:sdtEndPr/>
        <w:sdtContent>
          <w:r w:rsidR="004330EB">
            <w:rPr>
              <w:rFonts w:ascii="MS Gothic" w:eastAsia="MS Gothic" w:hAnsi="MS Gothic" w:cs="Arial" w:hint="eastAsia"/>
              <w:spacing w:val="-3"/>
              <w:sz w:val="20"/>
              <w:szCs w:val="20"/>
              <w:lang w:val="nl-NL" w:eastAsia="fr-FR"/>
            </w:rPr>
            <w:t>☐</w:t>
          </w:r>
        </w:sdtContent>
      </w:sdt>
      <w:r w:rsidR="004330EB" w:rsidRPr="0083671F">
        <w:rPr>
          <w:rFonts w:ascii="Arial" w:eastAsia="Arial" w:hAnsi="Arial" w:cs="Arial"/>
          <w:spacing w:val="-3"/>
          <w:sz w:val="20"/>
          <w:szCs w:val="20"/>
          <w:lang w:val="nl-NL" w:eastAsia="fr-FR"/>
        </w:rPr>
        <w:t xml:space="preserve"> </w:t>
      </w:r>
      <w:r w:rsidR="004330EB">
        <w:rPr>
          <w:rFonts w:ascii="Arial" w:eastAsia="Arial" w:hAnsi="Arial" w:cs="Arial"/>
          <w:spacing w:val="-3"/>
          <w:sz w:val="20"/>
          <w:szCs w:val="20"/>
          <w:lang w:val="nl-NL" w:eastAsia="fr-FR"/>
        </w:rPr>
        <w:t>O</w:t>
      </w:r>
      <w:r w:rsidR="004330EB" w:rsidRPr="00ED0A08">
        <w:rPr>
          <w:rFonts w:ascii="Arial" w:eastAsia="Arial" w:hAnsi="Arial" w:cs="Arial"/>
          <w:spacing w:val="-3"/>
          <w:sz w:val="20"/>
          <w:szCs w:val="20"/>
          <w:lang w:val="nl-NL" w:eastAsia="fr-FR"/>
        </w:rPr>
        <w:t xml:space="preserve">ppervlaktepomp (aanzuigend) </w:t>
      </w:r>
    </w:p>
    <w:p w14:paraId="0696E475" w14:textId="77777777" w:rsidR="004330EB" w:rsidRDefault="007D09DF" w:rsidP="004330EB">
      <w:pPr>
        <w:pStyle w:val="Paragraphedeliste"/>
        <w:spacing w:after="0"/>
        <w:ind w:left="1416"/>
        <w:rPr>
          <w:rFonts w:ascii="Arial" w:eastAsia="Arial" w:hAnsi="Arial" w:cs="Arial"/>
          <w:spacing w:val="-3"/>
          <w:sz w:val="20"/>
          <w:szCs w:val="20"/>
          <w:lang w:val="nl-NL" w:eastAsia="fr-FR"/>
        </w:rPr>
      </w:pPr>
      <w:sdt>
        <w:sdtPr>
          <w:rPr>
            <w:rFonts w:ascii="MS Gothic" w:eastAsia="MS Gothic" w:hAnsi="MS Gothic" w:cs="Arial"/>
            <w:spacing w:val="-3"/>
            <w:sz w:val="20"/>
            <w:szCs w:val="20"/>
            <w:lang w:val="nl-NL" w:eastAsia="fr-FR"/>
          </w:rPr>
          <w:id w:val="-1462503278"/>
          <w14:checkbox>
            <w14:checked w14:val="0"/>
            <w14:checkedState w14:val="2612" w14:font="MS Gothic"/>
            <w14:uncheckedState w14:val="2610" w14:font="MS Gothic"/>
          </w14:checkbox>
        </w:sdtPr>
        <w:sdtEndPr/>
        <w:sdtContent>
          <w:r w:rsidR="004330EB">
            <w:rPr>
              <w:rFonts w:ascii="MS Gothic" w:eastAsia="MS Gothic" w:hAnsi="MS Gothic" w:cs="Arial" w:hint="eastAsia"/>
              <w:spacing w:val="-3"/>
              <w:sz w:val="20"/>
              <w:szCs w:val="20"/>
              <w:lang w:val="nl-NL" w:eastAsia="fr-FR"/>
            </w:rPr>
            <w:t>☐</w:t>
          </w:r>
        </w:sdtContent>
      </w:sdt>
      <w:r w:rsidR="004330EB" w:rsidRPr="0083671F">
        <w:rPr>
          <w:rFonts w:ascii="Arial" w:eastAsia="Arial" w:hAnsi="Arial" w:cs="Arial"/>
          <w:spacing w:val="-3"/>
          <w:sz w:val="20"/>
          <w:szCs w:val="20"/>
          <w:lang w:val="nl-NL" w:eastAsia="fr-FR"/>
        </w:rPr>
        <w:t xml:space="preserve"> </w:t>
      </w:r>
      <w:r w:rsidR="004330EB">
        <w:rPr>
          <w:rFonts w:ascii="Arial" w:eastAsia="Arial" w:hAnsi="Arial" w:cs="Arial"/>
          <w:spacing w:val="-3"/>
          <w:sz w:val="20"/>
          <w:szCs w:val="20"/>
          <w:lang w:val="nl-NL" w:eastAsia="fr-FR"/>
        </w:rPr>
        <w:t>Andere</w:t>
      </w:r>
    </w:p>
    <w:p w14:paraId="65C6FF92" w14:textId="77777777" w:rsidR="004330EB" w:rsidRPr="00761BF5" w:rsidRDefault="004330EB" w:rsidP="004330EB">
      <w:pPr>
        <w:pStyle w:val="Paragraphedeliste"/>
        <w:numPr>
          <w:ilvl w:val="1"/>
          <w:numId w:val="2"/>
        </w:numPr>
        <w:spacing w:after="0"/>
        <w:rPr>
          <w:rFonts w:ascii="Arial" w:eastAsia="Arial" w:hAnsi="Arial" w:cs="Arial"/>
          <w:spacing w:val="-3"/>
          <w:sz w:val="20"/>
          <w:szCs w:val="20"/>
          <w:lang w:val="nl-NL" w:eastAsia="fr-FR"/>
        </w:rPr>
      </w:pPr>
      <w:r w:rsidRPr="00761BF5">
        <w:rPr>
          <w:rFonts w:ascii="Arial" w:eastAsia="Arial" w:hAnsi="Arial" w:cs="Arial"/>
          <w:spacing w:val="-3"/>
          <w:sz w:val="20"/>
          <w:szCs w:val="20"/>
          <w:lang w:val="nl-NL" w:eastAsia="fr-FR"/>
        </w:rPr>
        <w:t xml:space="preserve">Nominale capaciteit </w:t>
      </w:r>
      <w:r>
        <w:rPr>
          <w:rFonts w:ascii="Arial" w:eastAsia="Arial" w:hAnsi="Arial" w:cs="Arial"/>
          <w:spacing w:val="-3"/>
          <w:sz w:val="20"/>
          <w:szCs w:val="20"/>
          <w:lang w:val="nl-NL" w:eastAsia="fr-FR"/>
        </w:rPr>
        <w:t xml:space="preserve">van pomp </w:t>
      </w:r>
      <w:r w:rsidRPr="00761BF5">
        <w:rPr>
          <w:rFonts w:ascii="Arial" w:eastAsia="Arial" w:hAnsi="Arial" w:cs="Arial"/>
          <w:spacing w:val="-3"/>
          <w:sz w:val="20"/>
          <w:szCs w:val="20"/>
          <w:lang w:val="nl-NL" w:eastAsia="fr-FR"/>
        </w:rPr>
        <w:t xml:space="preserve">in m³/uur: </w:t>
      </w:r>
      <w:r>
        <w:rPr>
          <w:rFonts w:ascii="Arial" w:eastAsia="Arial" w:hAnsi="Arial" w:cs="Arial"/>
          <w:spacing w:val="-3"/>
          <w:sz w:val="20"/>
          <w:szCs w:val="20"/>
          <w:lang w:val="nl-NL" w:eastAsia="fr-FR"/>
        </w:rPr>
        <w:t>……</w:t>
      </w:r>
    </w:p>
    <w:p w14:paraId="1A1EFE41" w14:textId="77777777" w:rsidR="004330EB" w:rsidRDefault="004330EB" w:rsidP="00C84FF0">
      <w:pPr>
        <w:tabs>
          <w:tab w:val="left" w:pos="-720"/>
        </w:tabs>
        <w:suppressAutoHyphens/>
        <w:spacing w:after="0"/>
        <w:jc w:val="both"/>
        <w:rPr>
          <w:rFonts w:ascii="Arial" w:eastAsia="Times New Roman" w:hAnsi="Arial" w:cs="Arial"/>
          <w:b/>
          <w:color w:val="31849B"/>
          <w:lang w:val="nl-NL"/>
        </w:rPr>
      </w:pPr>
    </w:p>
    <w:p w14:paraId="55293634" w14:textId="346EFB6C" w:rsidR="00392E31" w:rsidRDefault="004330EB" w:rsidP="00392E31">
      <w:pPr>
        <w:tabs>
          <w:tab w:val="left" w:pos="-720"/>
        </w:tabs>
        <w:suppressAutoHyphens/>
        <w:spacing w:after="0"/>
        <w:jc w:val="both"/>
        <w:rPr>
          <w:rFonts w:ascii="Arial" w:eastAsia="Times New Roman" w:hAnsi="Arial" w:cs="Arial"/>
          <w:b/>
          <w:color w:val="31849B"/>
          <w:lang w:val="nl-NL"/>
        </w:rPr>
      </w:pPr>
      <w:r>
        <w:rPr>
          <w:rFonts w:ascii="Arial" w:eastAsia="Times New Roman" w:hAnsi="Arial" w:cs="Arial"/>
          <w:b/>
          <w:color w:val="31849B"/>
          <w:lang w:val="nl-NL"/>
        </w:rPr>
        <w:t>V</w:t>
      </w:r>
      <w:r w:rsidR="00392E31">
        <w:rPr>
          <w:rFonts w:ascii="Arial" w:eastAsia="Times New Roman" w:hAnsi="Arial" w:cs="Arial"/>
          <w:b/>
          <w:color w:val="31849B"/>
          <w:lang w:val="nl-NL"/>
        </w:rPr>
        <w:tab/>
        <w:t>Gebruik van opgevangen water</w:t>
      </w:r>
      <w:r w:rsidR="00463A57">
        <w:rPr>
          <w:rFonts w:ascii="Arial" w:eastAsia="Times New Roman" w:hAnsi="Arial" w:cs="Arial"/>
          <w:b/>
          <w:color w:val="31849B"/>
          <w:lang w:val="nl-NL"/>
        </w:rPr>
        <w:t xml:space="preserve"> </w:t>
      </w:r>
      <w:r w:rsidR="00463A57" w:rsidRPr="00463A57">
        <w:rPr>
          <w:rFonts w:ascii="Arial" w:eastAsia="Times New Roman" w:hAnsi="Arial" w:cs="Arial"/>
          <w:b/>
          <w:color w:val="31849B"/>
          <w:szCs w:val="20"/>
          <w:lang w:val="nl-BE" w:eastAsia="fr-BE"/>
        </w:rPr>
        <w:t>(kruis een of meer</w:t>
      </w:r>
      <w:r w:rsidR="003E42F6">
        <w:rPr>
          <w:rFonts w:ascii="Arial" w:eastAsia="Times New Roman" w:hAnsi="Arial" w:cs="Arial"/>
          <w:b/>
          <w:color w:val="31849B"/>
          <w:szCs w:val="20"/>
          <w:lang w:val="nl-BE" w:eastAsia="fr-BE"/>
        </w:rPr>
        <w:t>dere</w:t>
      </w:r>
      <w:r w:rsidR="00463A57" w:rsidRPr="00463A57">
        <w:rPr>
          <w:rFonts w:ascii="Arial" w:eastAsia="Times New Roman" w:hAnsi="Arial" w:cs="Arial"/>
          <w:b/>
          <w:color w:val="31849B"/>
          <w:szCs w:val="20"/>
          <w:lang w:val="nl-BE" w:eastAsia="fr-BE"/>
        </w:rPr>
        <w:t xml:space="preserve"> opties aan)</w:t>
      </w:r>
    </w:p>
    <w:p w14:paraId="61804105" w14:textId="77777777" w:rsidR="00FB7FCF" w:rsidRDefault="00FB7FCF" w:rsidP="00392E31">
      <w:pPr>
        <w:tabs>
          <w:tab w:val="left" w:pos="-720"/>
        </w:tabs>
        <w:suppressAutoHyphens/>
        <w:spacing w:after="0"/>
        <w:jc w:val="both"/>
        <w:rPr>
          <w:rFonts w:ascii="Arial" w:eastAsia="Times New Roman" w:hAnsi="Arial" w:cs="Arial"/>
          <w:b/>
          <w:color w:val="31849B"/>
          <w:lang w:val="nl-NL"/>
        </w:rPr>
      </w:pPr>
    </w:p>
    <w:p w14:paraId="62D83628" w14:textId="77777777" w:rsidR="00FB7FCF" w:rsidRPr="002C5560" w:rsidRDefault="007D09DF" w:rsidP="00FB7FCF">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1013644795"/>
          <w14:checkbox>
            <w14:checked w14:val="0"/>
            <w14:checkedState w14:val="2612" w14:font="MS Gothic"/>
            <w14:uncheckedState w14:val="2610" w14:font="MS Gothic"/>
          </w14:checkbox>
        </w:sdtPr>
        <w:sdtEndPr/>
        <w:sdtContent>
          <w:r w:rsidR="00FB7FCF" w:rsidRPr="002C5560">
            <w:rPr>
              <w:rFonts w:ascii="MS Gothic" w:eastAsia="MS Gothic" w:hAnsi="MS Gothic" w:cs="Arial" w:hint="eastAsia"/>
              <w:spacing w:val="-3"/>
              <w:sz w:val="20"/>
              <w:szCs w:val="20"/>
              <w:lang w:val="nl-NL" w:eastAsia="fr-FR"/>
            </w:rPr>
            <w:t>☐</w:t>
          </w:r>
        </w:sdtContent>
      </w:sdt>
      <w:r w:rsidR="00FB7FCF" w:rsidRPr="002C5560">
        <w:rPr>
          <w:rFonts w:ascii="Arial" w:eastAsia="Arial" w:hAnsi="Arial" w:cs="Arial"/>
          <w:spacing w:val="-3"/>
          <w:sz w:val="20"/>
          <w:szCs w:val="20"/>
          <w:lang w:val="nl-NL" w:eastAsia="fr-FR"/>
        </w:rPr>
        <w:t xml:space="preserve"> Openbare drinkwatervoorziening </w:t>
      </w:r>
    </w:p>
    <w:p w14:paraId="76E54D97" w14:textId="1D25269E" w:rsidR="00FB7FCF" w:rsidRPr="002C5560" w:rsidRDefault="00FB7FCF" w:rsidP="00FB7FCF">
      <w:pPr>
        <w:widowControl w:val="0"/>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val="nl-NL" w:eastAsia="fr-FR"/>
        </w:rPr>
      </w:pPr>
      <w:r w:rsidRPr="002C5560">
        <w:rPr>
          <w:rFonts w:ascii="Arial" w:eastAsia="Arial" w:hAnsi="Arial" w:cs="Arial"/>
          <w:spacing w:val="-3"/>
          <w:sz w:val="20"/>
          <w:szCs w:val="20"/>
          <w:lang w:val="nl-NL" w:eastAsia="fr-FR"/>
        </w:rPr>
        <w:tab/>
      </w:r>
      <w:sdt>
        <w:sdtPr>
          <w:rPr>
            <w:rFonts w:ascii="Arial" w:eastAsia="Arial" w:hAnsi="Arial" w:cs="Arial"/>
            <w:spacing w:val="-3"/>
            <w:sz w:val="20"/>
            <w:szCs w:val="20"/>
            <w:lang w:val="nl-NL" w:eastAsia="fr-FR"/>
          </w:rPr>
          <w:id w:val="1417291768"/>
          <w14:checkbox>
            <w14:checked w14:val="0"/>
            <w14:checkedState w14:val="2612" w14:font="MS Gothic"/>
            <w14:uncheckedState w14:val="2610" w14:font="MS Gothic"/>
          </w14:checkbox>
        </w:sdtPr>
        <w:sdtEndPr/>
        <w:sdtContent>
          <w:r w:rsidRPr="002C5560">
            <w:rPr>
              <w:rFonts w:ascii="MS Gothic" w:eastAsia="MS Gothic" w:hAnsi="MS Gothic" w:cs="Arial" w:hint="eastAsia"/>
              <w:spacing w:val="-3"/>
              <w:sz w:val="20"/>
              <w:szCs w:val="20"/>
              <w:lang w:val="nl-NL" w:eastAsia="fr-FR"/>
            </w:rPr>
            <w:t>☐</w:t>
          </w:r>
        </w:sdtContent>
      </w:sdt>
      <w:r w:rsidRPr="002C5560">
        <w:rPr>
          <w:rFonts w:ascii="Arial" w:eastAsia="Arial" w:hAnsi="Arial" w:cs="Arial"/>
          <w:spacing w:val="-3"/>
          <w:sz w:val="20"/>
          <w:szCs w:val="20"/>
          <w:lang w:val="nl-NL" w:eastAsia="fr-FR"/>
        </w:rPr>
        <w:t xml:space="preserve"> Menselijke consumptie: gemiddeld </w:t>
      </w:r>
      <w:r w:rsidR="00E43FDE" w:rsidRPr="002C5560">
        <w:rPr>
          <w:rFonts w:ascii="Arial" w:eastAsia="Arial" w:hAnsi="Arial" w:cs="Arial"/>
          <w:spacing w:val="-3"/>
          <w:sz w:val="20"/>
          <w:szCs w:val="20"/>
          <w:lang w:val="nl-NL" w:eastAsia="fr-FR"/>
        </w:rPr>
        <w:t>≤</w:t>
      </w:r>
      <w:r w:rsidR="00E43FDE" w:rsidRPr="002C5560">
        <w:rPr>
          <w:rFonts w:ascii="Arial" w:eastAsia="Arial" w:hAnsi="Arial" w:cs="Arial"/>
          <w:b/>
          <w:spacing w:val="-3"/>
          <w:sz w:val="20"/>
          <w:szCs w:val="20"/>
          <w:lang w:val="nl-NL" w:eastAsia="fr-FR"/>
        </w:rPr>
        <w:t xml:space="preserve"> </w:t>
      </w:r>
      <w:r w:rsidRPr="002C5560">
        <w:rPr>
          <w:rFonts w:ascii="Arial" w:eastAsia="Arial" w:hAnsi="Arial" w:cs="Arial"/>
          <w:spacing w:val="-3"/>
          <w:sz w:val="20"/>
          <w:szCs w:val="20"/>
          <w:lang w:val="nl-NL" w:eastAsia="fr-FR"/>
        </w:rPr>
        <w:t>10 m³ per dag en voor ≤ 50 personen</w:t>
      </w:r>
    </w:p>
    <w:p w14:paraId="55DE80BB" w14:textId="77777777" w:rsidR="00FB7FCF" w:rsidRPr="002C5560" w:rsidRDefault="00FB7FCF" w:rsidP="00FB7FCF">
      <w:pPr>
        <w:widowControl w:val="0"/>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val="nl-NL" w:eastAsia="fr-FR"/>
        </w:rPr>
      </w:pPr>
      <w:r w:rsidRPr="002C5560">
        <w:rPr>
          <w:rFonts w:ascii="Arial" w:eastAsia="Arial" w:hAnsi="Arial" w:cs="Arial"/>
          <w:spacing w:val="-3"/>
          <w:sz w:val="20"/>
          <w:szCs w:val="20"/>
          <w:lang w:val="nl-NL" w:eastAsia="fr-FR"/>
        </w:rPr>
        <w:tab/>
      </w:r>
      <w:sdt>
        <w:sdtPr>
          <w:rPr>
            <w:rFonts w:ascii="Arial" w:eastAsia="Arial" w:hAnsi="Arial" w:cs="Arial"/>
            <w:spacing w:val="-3"/>
            <w:sz w:val="20"/>
            <w:szCs w:val="20"/>
            <w:lang w:val="nl-NL" w:eastAsia="fr-FR"/>
          </w:rPr>
          <w:id w:val="1406731851"/>
          <w14:checkbox>
            <w14:checked w14:val="0"/>
            <w14:checkedState w14:val="2612" w14:font="MS Gothic"/>
            <w14:uncheckedState w14:val="2610" w14:font="MS Gothic"/>
          </w14:checkbox>
        </w:sdtPr>
        <w:sdtEndPr/>
        <w:sdtContent>
          <w:r w:rsidRPr="002C5560">
            <w:rPr>
              <w:rFonts w:ascii="MS Gothic" w:eastAsia="MS Gothic" w:hAnsi="MS Gothic" w:cs="Arial" w:hint="eastAsia"/>
              <w:spacing w:val="-3"/>
              <w:sz w:val="20"/>
              <w:szCs w:val="20"/>
              <w:lang w:val="nl-NL" w:eastAsia="fr-FR"/>
            </w:rPr>
            <w:t>☐</w:t>
          </w:r>
        </w:sdtContent>
      </w:sdt>
      <w:r w:rsidRPr="002C5560">
        <w:rPr>
          <w:rFonts w:ascii="Arial" w:eastAsia="Arial" w:hAnsi="Arial" w:cs="Arial"/>
          <w:spacing w:val="-3"/>
          <w:sz w:val="20"/>
          <w:szCs w:val="20"/>
          <w:lang w:val="nl-NL" w:eastAsia="fr-FR"/>
        </w:rPr>
        <w:t xml:space="preserve"> Menselijke consumptie: gemiddeld &gt; 10 m³ per dag of voor &gt; 50 personen</w:t>
      </w:r>
    </w:p>
    <w:p w14:paraId="4779535C" w14:textId="08B7CE73" w:rsidR="00FB7FCF" w:rsidRPr="002C5560" w:rsidRDefault="007D09DF" w:rsidP="00FB7FCF">
      <w:pPr>
        <w:widowControl w:val="0"/>
        <w:tabs>
          <w:tab w:val="left" w:pos="-720"/>
        </w:tabs>
        <w:suppressAutoHyphens/>
        <w:overflowPunct w:val="0"/>
        <w:autoSpaceDE w:val="0"/>
        <w:autoSpaceDN w:val="0"/>
        <w:adjustRightInd w:val="0"/>
        <w:spacing w:after="0"/>
        <w:ind w:left="708"/>
        <w:jc w:val="both"/>
        <w:textAlignment w:val="baseline"/>
        <w:rPr>
          <w:rFonts w:ascii="Arial" w:eastAsia="Arial" w:hAnsi="Arial" w:cs="Arial"/>
          <w:spacing w:val="-3"/>
          <w:sz w:val="20"/>
          <w:szCs w:val="20"/>
          <w:lang w:val="nl-BE" w:eastAsia="fr-FR"/>
        </w:rPr>
      </w:pPr>
      <w:sdt>
        <w:sdtPr>
          <w:rPr>
            <w:rFonts w:ascii="Arial" w:eastAsia="Arial" w:hAnsi="Arial" w:cs="Arial"/>
            <w:spacing w:val="-3"/>
            <w:sz w:val="20"/>
            <w:szCs w:val="20"/>
            <w:lang w:val="nl-BE" w:eastAsia="fr-FR"/>
          </w:rPr>
          <w:id w:val="-1587135928"/>
          <w14:checkbox>
            <w14:checked w14:val="0"/>
            <w14:checkedState w14:val="2612" w14:font="MS Gothic"/>
            <w14:uncheckedState w14:val="2610" w14:font="MS Gothic"/>
          </w14:checkbox>
        </w:sdtPr>
        <w:sdtEndPr/>
        <w:sdtContent>
          <w:r w:rsidR="00FB7FCF" w:rsidRPr="002C5560">
            <w:rPr>
              <w:rFonts w:ascii="MS Gothic" w:eastAsia="MS Gothic" w:hAnsi="MS Gothic" w:cs="Arial" w:hint="eastAsia"/>
              <w:spacing w:val="-3"/>
              <w:sz w:val="20"/>
              <w:szCs w:val="20"/>
              <w:lang w:val="nl-BE" w:eastAsia="fr-FR"/>
            </w:rPr>
            <w:t>☐</w:t>
          </w:r>
        </w:sdtContent>
      </w:sdt>
      <w:r w:rsidR="00FB7FCF" w:rsidRPr="002C5560">
        <w:rPr>
          <w:rFonts w:ascii="Arial" w:eastAsia="Arial" w:hAnsi="Arial" w:cs="Arial"/>
          <w:spacing w:val="-3"/>
          <w:sz w:val="20"/>
          <w:szCs w:val="20"/>
          <w:lang w:val="nl-BE" w:eastAsia="fr-FR"/>
        </w:rPr>
        <w:t xml:space="preserve"> Gebruik voor bereiding / wassen van voedingsmiddelen </w:t>
      </w:r>
    </w:p>
    <w:p w14:paraId="147FC445" w14:textId="77777777" w:rsidR="00FB7FCF" w:rsidRPr="002C5560" w:rsidRDefault="007D09DF" w:rsidP="00FB7FCF">
      <w:pPr>
        <w:widowControl w:val="0"/>
        <w:tabs>
          <w:tab w:val="left" w:pos="-720"/>
        </w:tabs>
        <w:suppressAutoHyphens/>
        <w:overflowPunct w:val="0"/>
        <w:autoSpaceDE w:val="0"/>
        <w:autoSpaceDN w:val="0"/>
        <w:adjustRightInd w:val="0"/>
        <w:spacing w:after="0"/>
        <w:ind w:left="721"/>
        <w:jc w:val="both"/>
        <w:textAlignment w:val="baseline"/>
        <w:rPr>
          <w:rFonts w:ascii="Arial" w:eastAsia="Arial" w:hAnsi="Arial" w:cs="Arial"/>
          <w:spacing w:val="-3"/>
          <w:sz w:val="20"/>
          <w:szCs w:val="20"/>
          <w:lang w:val="fr-BE" w:eastAsia="fr-FR"/>
        </w:rPr>
      </w:pPr>
      <w:sdt>
        <w:sdtPr>
          <w:rPr>
            <w:rFonts w:ascii="Arial" w:eastAsia="Arial" w:hAnsi="Arial" w:cs="Arial"/>
            <w:spacing w:val="-3"/>
            <w:sz w:val="20"/>
            <w:szCs w:val="20"/>
            <w:lang w:val="fr-BE" w:eastAsia="fr-FR"/>
          </w:rPr>
          <w:id w:val="-1944144613"/>
          <w14:checkbox>
            <w14:checked w14:val="0"/>
            <w14:checkedState w14:val="2612" w14:font="MS Gothic"/>
            <w14:uncheckedState w14:val="2610" w14:font="MS Gothic"/>
          </w14:checkbox>
        </w:sdtPr>
        <w:sdtEndPr/>
        <w:sdtContent>
          <w:r w:rsidR="00FB7FCF" w:rsidRPr="002C5560">
            <w:rPr>
              <w:rFonts w:ascii="MS Gothic" w:eastAsia="MS Gothic" w:hAnsi="MS Gothic" w:cs="Arial" w:hint="eastAsia"/>
              <w:spacing w:val="-3"/>
              <w:sz w:val="20"/>
              <w:szCs w:val="20"/>
              <w:lang w:val="fr-BE" w:eastAsia="fr-FR"/>
            </w:rPr>
            <w:t>☐</w:t>
          </w:r>
        </w:sdtContent>
      </w:sdt>
      <w:r w:rsidR="00FB7FCF" w:rsidRPr="002C5560">
        <w:rPr>
          <w:rFonts w:ascii="Arial" w:eastAsia="Arial" w:hAnsi="Arial" w:cs="Arial"/>
          <w:spacing w:val="-3"/>
          <w:sz w:val="20"/>
          <w:szCs w:val="20"/>
          <w:lang w:val="fr-BE" w:eastAsia="fr-FR"/>
        </w:rPr>
        <w:t xml:space="preserve"> </w:t>
      </w:r>
      <w:proofErr w:type="spellStart"/>
      <w:r w:rsidR="00FB7FCF" w:rsidRPr="002C5560">
        <w:rPr>
          <w:rFonts w:ascii="Arial" w:eastAsia="Arial" w:hAnsi="Arial" w:cs="Arial"/>
          <w:spacing w:val="-3"/>
          <w:sz w:val="20"/>
          <w:szCs w:val="20"/>
          <w:lang w:val="fr-BE" w:eastAsia="fr-FR"/>
        </w:rPr>
        <w:t>Sanitair</w:t>
      </w:r>
      <w:proofErr w:type="spellEnd"/>
      <w:r w:rsidR="00FB7FCF" w:rsidRPr="002C5560">
        <w:rPr>
          <w:rFonts w:ascii="Arial" w:eastAsia="Arial" w:hAnsi="Arial" w:cs="Arial"/>
          <w:spacing w:val="-3"/>
          <w:sz w:val="20"/>
          <w:szCs w:val="20"/>
          <w:lang w:val="fr-BE" w:eastAsia="fr-FR"/>
        </w:rPr>
        <w:t xml:space="preserve"> (douches, </w:t>
      </w:r>
      <w:proofErr w:type="spellStart"/>
      <w:r w:rsidR="00FB7FCF" w:rsidRPr="002C5560">
        <w:rPr>
          <w:rFonts w:ascii="Arial" w:eastAsia="Arial" w:hAnsi="Arial" w:cs="Arial"/>
          <w:spacing w:val="-3"/>
          <w:sz w:val="20"/>
          <w:szCs w:val="20"/>
          <w:lang w:val="fr-BE" w:eastAsia="fr-FR"/>
        </w:rPr>
        <w:t>baden</w:t>
      </w:r>
      <w:proofErr w:type="spellEnd"/>
      <w:r w:rsidR="00FB7FCF" w:rsidRPr="002C5560">
        <w:rPr>
          <w:rFonts w:ascii="Arial" w:eastAsia="Arial" w:hAnsi="Arial" w:cs="Arial"/>
          <w:spacing w:val="-3"/>
          <w:sz w:val="20"/>
          <w:szCs w:val="20"/>
          <w:lang w:val="fr-BE" w:eastAsia="fr-FR"/>
        </w:rPr>
        <w:t>)</w:t>
      </w:r>
    </w:p>
    <w:p w14:paraId="0499485D" w14:textId="77777777" w:rsidR="00FB7FCF" w:rsidRPr="002C5560" w:rsidRDefault="007D09DF" w:rsidP="00FB7FCF">
      <w:pPr>
        <w:widowControl w:val="0"/>
        <w:tabs>
          <w:tab w:val="left" w:pos="-720"/>
        </w:tabs>
        <w:suppressAutoHyphens/>
        <w:overflowPunct w:val="0"/>
        <w:autoSpaceDE w:val="0"/>
        <w:autoSpaceDN w:val="0"/>
        <w:adjustRightInd w:val="0"/>
        <w:spacing w:after="0"/>
        <w:ind w:left="721"/>
        <w:jc w:val="both"/>
        <w:textAlignment w:val="baseline"/>
        <w:rPr>
          <w:rFonts w:ascii="Arial" w:eastAsia="Arial" w:hAnsi="Arial" w:cs="Arial"/>
          <w:spacing w:val="-3"/>
          <w:sz w:val="20"/>
          <w:szCs w:val="20"/>
          <w:lang w:val="fr-BE" w:eastAsia="fr-FR"/>
        </w:rPr>
      </w:pPr>
      <w:sdt>
        <w:sdtPr>
          <w:rPr>
            <w:rFonts w:ascii="Arial" w:eastAsia="Arial" w:hAnsi="Arial" w:cs="Arial"/>
            <w:spacing w:val="-3"/>
            <w:sz w:val="20"/>
            <w:szCs w:val="20"/>
            <w:lang w:val="fr-BE" w:eastAsia="fr-FR"/>
          </w:rPr>
          <w:id w:val="-986476664"/>
          <w14:checkbox>
            <w14:checked w14:val="0"/>
            <w14:checkedState w14:val="2612" w14:font="MS Gothic"/>
            <w14:uncheckedState w14:val="2610" w14:font="MS Gothic"/>
          </w14:checkbox>
        </w:sdtPr>
        <w:sdtEndPr/>
        <w:sdtContent>
          <w:r w:rsidR="00FB7FCF" w:rsidRPr="002C5560">
            <w:rPr>
              <w:rFonts w:ascii="MS Gothic" w:eastAsia="MS Gothic" w:hAnsi="MS Gothic" w:cs="Arial" w:hint="eastAsia"/>
              <w:spacing w:val="-3"/>
              <w:sz w:val="20"/>
              <w:szCs w:val="20"/>
              <w:lang w:val="fr-BE" w:eastAsia="fr-FR"/>
            </w:rPr>
            <w:t>☐</w:t>
          </w:r>
        </w:sdtContent>
      </w:sdt>
      <w:r w:rsidR="00FB7FCF" w:rsidRPr="002C5560">
        <w:rPr>
          <w:rFonts w:ascii="Arial" w:eastAsia="Arial" w:hAnsi="Arial" w:cs="Arial"/>
          <w:spacing w:val="-3"/>
          <w:sz w:val="20"/>
          <w:szCs w:val="20"/>
          <w:lang w:val="fr-BE" w:eastAsia="fr-FR"/>
        </w:rPr>
        <w:t xml:space="preserve"> </w:t>
      </w:r>
      <w:proofErr w:type="spellStart"/>
      <w:r w:rsidR="00FB7FCF" w:rsidRPr="002C5560">
        <w:rPr>
          <w:rFonts w:ascii="Arial" w:eastAsia="Arial" w:hAnsi="Arial" w:cs="Arial"/>
          <w:spacing w:val="-3"/>
          <w:sz w:val="20"/>
          <w:szCs w:val="20"/>
          <w:lang w:val="fr-BE" w:eastAsia="fr-FR"/>
        </w:rPr>
        <w:t>Sanitair</w:t>
      </w:r>
      <w:proofErr w:type="spellEnd"/>
      <w:r w:rsidR="00FB7FCF" w:rsidRPr="002C5560">
        <w:rPr>
          <w:rFonts w:ascii="Arial" w:eastAsia="Arial" w:hAnsi="Arial" w:cs="Arial"/>
          <w:spacing w:val="-3"/>
          <w:sz w:val="20"/>
          <w:szCs w:val="20"/>
          <w:lang w:val="fr-BE" w:eastAsia="fr-FR"/>
        </w:rPr>
        <w:t xml:space="preserve"> (</w:t>
      </w:r>
      <w:proofErr w:type="spellStart"/>
      <w:r w:rsidR="00FB7FCF" w:rsidRPr="002C5560">
        <w:rPr>
          <w:rFonts w:ascii="Arial" w:eastAsia="Arial" w:hAnsi="Arial" w:cs="Arial"/>
          <w:spacing w:val="-3"/>
          <w:sz w:val="20"/>
          <w:szCs w:val="20"/>
          <w:lang w:val="fr-BE" w:eastAsia="fr-FR"/>
        </w:rPr>
        <w:t>toiletten</w:t>
      </w:r>
      <w:proofErr w:type="spellEnd"/>
      <w:r w:rsidR="00FB7FCF" w:rsidRPr="002C5560">
        <w:rPr>
          <w:rFonts w:ascii="Arial" w:eastAsia="Arial" w:hAnsi="Arial" w:cs="Arial"/>
          <w:spacing w:val="-3"/>
          <w:sz w:val="20"/>
          <w:szCs w:val="20"/>
          <w:lang w:val="fr-BE" w:eastAsia="fr-FR"/>
        </w:rPr>
        <w:t>)</w:t>
      </w:r>
    </w:p>
    <w:p w14:paraId="24E0B449" w14:textId="77777777" w:rsidR="00FB7FCF" w:rsidRPr="002C5560" w:rsidRDefault="007D09DF" w:rsidP="00FB7FCF">
      <w:pPr>
        <w:widowControl w:val="0"/>
        <w:tabs>
          <w:tab w:val="left" w:pos="-720"/>
        </w:tabs>
        <w:suppressAutoHyphens/>
        <w:overflowPunct w:val="0"/>
        <w:autoSpaceDE w:val="0"/>
        <w:autoSpaceDN w:val="0"/>
        <w:adjustRightInd w:val="0"/>
        <w:spacing w:before="6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1146095450"/>
          <w14:checkbox>
            <w14:checked w14:val="0"/>
            <w14:checkedState w14:val="2612" w14:font="MS Gothic"/>
            <w14:uncheckedState w14:val="2610" w14:font="MS Gothic"/>
          </w14:checkbox>
        </w:sdtPr>
        <w:sdtEndPr/>
        <w:sdtContent>
          <w:r w:rsidR="00FB7FCF" w:rsidRPr="002C5560">
            <w:rPr>
              <w:rFonts w:ascii="MS Gothic" w:eastAsia="MS Gothic" w:hAnsi="MS Gothic" w:cs="Arial" w:hint="eastAsia"/>
              <w:spacing w:val="-3"/>
              <w:sz w:val="20"/>
              <w:szCs w:val="20"/>
              <w:lang w:val="nl-NL" w:eastAsia="fr-FR"/>
            </w:rPr>
            <w:t>☐</w:t>
          </w:r>
        </w:sdtContent>
      </w:sdt>
      <w:r w:rsidR="00FB7FCF" w:rsidRPr="002C5560">
        <w:rPr>
          <w:rFonts w:ascii="Arial" w:eastAsia="Arial" w:hAnsi="Arial" w:cs="Arial"/>
          <w:spacing w:val="-3"/>
          <w:sz w:val="20"/>
          <w:szCs w:val="20"/>
          <w:lang w:val="nl-NL" w:eastAsia="fr-FR"/>
        </w:rPr>
        <w:t xml:space="preserve"> Openbare baden</w:t>
      </w:r>
    </w:p>
    <w:p w14:paraId="547AB7BE" w14:textId="77777777" w:rsidR="00FB7FCF" w:rsidRPr="002C5560" w:rsidRDefault="007D09DF" w:rsidP="00FB7FCF">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270776976"/>
          <w14:checkbox>
            <w14:checked w14:val="0"/>
            <w14:checkedState w14:val="2612" w14:font="MS Gothic"/>
            <w14:uncheckedState w14:val="2610" w14:font="MS Gothic"/>
          </w14:checkbox>
        </w:sdtPr>
        <w:sdtEndPr/>
        <w:sdtContent>
          <w:r w:rsidR="00FB7FCF" w:rsidRPr="002C5560">
            <w:rPr>
              <w:rFonts w:ascii="MS Gothic" w:eastAsia="MS Gothic" w:hAnsi="MS Gothic" w:cs="Arial" w:hint="eastAsia"/>
              <w:spacing w:val="-3"/>
              <w:sz w:val="20"/>
              <w:szCs w:val="20"/>
              <w:lang w:val="nl-NL" w:eastAsia="fr-FR"/>
            </w:rPr>
            <w:t>☐</w:t>
          </w:r>
        </w:sdtContent>
      </w:sdt>
      <w:r w:rsidR="00FB7FCF" w:rsidRPr="002C5560">
        <w:rPr>
          <w:rFonts w:ascii="Arial" w:eastAsia="Arial" w:hAnsi="Arial" w:cs="Arial"/>
          <w:spacing w:val="-3"/>
          <w:sz w:val="20"/>
          <w:szCs w:val="20"/>
          <w:lang w:val="nl-NL" w:eastAsia="fr-FR"/>
        </w:rPr>
        <w:t xml:space="preserve"> Zwembad (privaat of openbaar)</w:t>
      </w:r>
    </w:p>
    <w:p w14:paraId="0779BB3B" w14:textId="5EB917F8" w:rsidR="00FB7FCF" w:rsidRPr="002C5560" w:rsidRDefault="007D09DF" w:rsidP="00FB7FCF">
      <w:pPr>
        <w:widowControl w:val="0"/>
        <w:tabs>
          <w:tab w:val="left" w:pos="-720"/>
        </w:tabs>
        <w:suppressAutoHyphens/>
        <w:overflowPunct w:val="0"/>
        <w:autoSpaceDE w:val="0"/>
        <w:autoSpaceDN w:val="0"/>
        <w:adjustRightInd w:val="0"/>
        <w:spacing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1384292164"/>
          <w14:checkbox>
            <w14:checked w14:val="0"/>
            <w14:checkedState w14:val="2612" w14:font="MS Gothic"/>
            <w14:uncheckedState w14:val="2610" w14:font="MS Gothic"/>
          </w14:checkbox>
        </w:sdtPr>
        <w:sdtEndPr/>
        <w:sdtContent>
          <w:r w:rsidR="00FB7FCF" w:rsidRPr="002C5560">
            <w:rPr>
              <w:rFonts w:ascii="MS Gothic" w:eastAsia="MS Gothic" w:hAnsi="MS Gothic" w:cs="Arial" w:hint="eastAsia"/>
              <w:spacing w:val="-3"/>
              <w:sz w:val="20"/>
              <w:szCs w:val="20"/>
              <w:lang w:val="nl-NL" w:eastAsia="fr-FR"/>
            </w:rPr>
            <w:t>☐</w:t>
          </w:r>
        </w:sdtContent>
      </w:sdt>
      <w:r w:rsidR="00FB7FCF" w:rsidRPr="002C5560">
        <w:rPr>
          <w:rFonts w:ascii="Arial" w:eastAsia="Arial" w:hAnsi="Arial" w:cs="Arial"/>
          <w:spacing w:val="-3"/>
          <w:sz w:val="20"/>
          <w:szCs w:val="20"/>
          <w:lang w:val="nl-NL" w:eastAsia="fr-FR"/>
        </w:rPr>
        <w:t xml:space="preserve"> Besproeiing</w:t>
      </w:r>
    </w:p>
    <w:p w14:paraId="23080375" w14:textId="77777777" w:rsidR="00FB7FCF" w:rsidRDefault="00FB7FCF" w:rsidP="00FB7FCF">
      <w:pPr>
        <w:widowControl w:val="0"/>
        <w:tabs>
          <w:tab w:val="left" w:pos="-720"/>
        </w:tabs>
        <w:suppressAutoHyphens/>
        <w:overflowPunct w:val="0"/>
        <w:autoSpaceDE w:val="0"/>
        <w:autoSpaceDN w:val="0"/>
        <w:adjustRightInd w:val="0"/>
        <w:spacing w:before="40" w:after="0"/>
        <w:jc w:val="both"/>
        <w:textAlignment w:val="baseline"/>
        <w:rPr>
          <w:rFonts w:ascii="Arial" w:eastAsia="Arial" w:hAnsi="Arial" w:cs="Arial"/>
          <w:spacing w:val="-3"/>
          <w:sz w:val="20"/>
          <w:szCs w:val="20"/>
          <w:lang w:val="nl-NL" w:eastAsia="fr-FR"/>
        </w:rPr>
      </w:pPr>
      <w:r w:rsidRPr="002C5560">
        <w:rPr>
          <w:rFonts w:ascii="Arial" w:eastAsia="Arial" w:hAnsi="Arial" w:cs="Arial"/>
          <w:spacing w:val="-3"/>
          <w:sz w:val="20"/>
          <w:szCs w:val="20"/>
          <w:lang w:val="nl-NL" w:eastAsia="fr-FR"/>
        </w:rPr>
        <w:tab/>
      </w:r>
      <w:sdt>
        <w:sdtPr>
          <w:rPr>
            <w:rFonts w:ascii="Arial" w:eastAsia="Arial" w:hAnsi="Arial" w:cs="Arial"/>
            <w:spacing w:val="-3"/>
            <w:sz w:val="20"/>
            <w:szCs w:val="20"/>
            <w:lang w:val="nl-NL" w:eastAsia="fr-FR"/>
          </w:rPr>
          <w:id w:val="1354144500"/>
          <w14:checkbox>
            <w14:checked w14:val="0"/>
            <w14:checkedState w14:val="2612" w14:font="MS Gothic"/>
            <w14:uncheckedState w14:val="2610" w14:font="MS Gothic"/>
          </w14:checkbox>
        </w:sdtPr>
        <w:sdtEndPr/>
        <w:sdtContent>
          <w:r w:rsidRPr="002C5560">
            <w:rPr>
              <w:rFonts w:ascii="MS Gothic" w:eastAsia="MS Gothic" w:hAnsi="MS Gothic" w:cs="Arial" w:hint="eastAsia"/>
              <w:spacing w:val="-3"/>
              <w:sz w:val="20"/>
              <w:szCs w:val="20"/>
              <w:lang w:val="nl-NL" w:eastAsia="fr-FR"/>
            </w:rPr>
            <w:t>☐</w:t>
          </w:r>
        </w:sdtContent>
      </w:sdt>
      <w:r w:rsidRPr="002C5560">
        <w:rPr>
          <w:rFonts w:ascii="Arial" w:eastAsia="Arial" w:hAnsi="Arial" w:cs="Arial"/>
          <w:spacing w:val="-3"/>
          <w:sz w:val="20"/>
          <w:szCs w:val="20"/>
          <w:lang w:val="nl-NL" w:eastAsia="fr-FR"/>
        </w:rPr>
        <w:t xml:space="preserve"> Gebruik voor de landbouw</w:t>
      </w:r>
      <w:r>
        <w:rPr>
          <w:rFonts w:ascii="Arial" w:eastAsia="Arial" w:hAnsi="Arial" w:cs="Arial"/>
          <w:spacing w:val="-3"/>
          <w:sz w:val="20"/>
          <w:szCs w:val="20"/>
          <w:lang w:val="nl-NL" w:eastAsia="fr-FR"/>
        </w:rPr>
        <w:tab/>
      </w:r>
      <w:r>
        <w:rPr>
          <w:rFonts w:ascii="Arial" w:eastAsia="Arial" w:hAnsi="Arial" w:cs="Arial"/>
          <w:spacing w:val="-3"/>
          <w:sz w:val="20"/>
          <w:szCs w:val="20"/>
          <w:lang w:val="nl-NL" w:eastAsia="fr-FR"/>
        </w:rPr>
        <w:tab/>
      </w:r>
    </w:p>
    <w:p w14:paraId="7641FB2E" w14:textId="77777777" w:rsidR="00FB7FCF" w:rsidRPr="00392E31" w:rsidRDefault="007D09DF" w:rsidP="00FB7FCF">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1120109452"/>
          <w14:checkbox>
            <w14:checked w14:val="0"/>
            <w14:checkedState w14:val="2612" w14:font="MS Gothic"/>
            <w14:uncheckedState w14:val="2610" w14:font="MS Gothic"/>
          </w14:checkbox>
        </w:sdtPr>
        <w:sdtEndPr/>
        <w:sdtContent>
          <w:r w:rsidR="00FB7FCF">
            <w:rPr>
              <w:rFonts w:ascii="MS Gothic" w:eastAsia="MS Gothic" w:hAnsi="MS Gothic" w:cs="Arial" w:hint="eastAsia"/>
              <w:spacing w:val="-3"/>
              <w:sz w:val="20"/>
              <w:szCs w:val="20"/>
              <w:lang w:val="nl-NL" w:eastAsia="fr-FR"/>
            </w:rPr>
            <w:t>☐</w:t>
          </w:r>
        </w:sdtContent>
      </w:sdt>
      <w:r w:rsidR="00FB7FCF">
        <w:rPr>
          <w:rFonts w:ascii="Arial" w:eastAsia="Arial" w:hAnsi="Arial" w:cs="Arial"/>
          <w:spacing w:val="-3"/>
          <w:sz w:val="20"/>
          <w:szCs w:val="20"/>
          <w:lang w:val="nl-NL" w:eastAsia="fr-FR"/>
        </w:rPr>
        <w:t xml:space="preserve"> Fokkerijen</w:t>
      </w:r>
    </w:p>
    <w:p w14:paraId="483DB52D" w14:textId="2B3E3632" w:rsidR="00392E31" w:rsidRDefault="007D09DF" w:rsidP="004C151E">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834150863"/>
          <w14:checkbox>
            <w14:checked w14:val="0"/>
            <w14:checkedState w14:val="2612" w14:font="MS Gothic"/>
            <w14:uncheckedState w14:val="2610" w14:font="MS Gothic"/>
          </w14:checkbox>
        </w:sdtPr>
        <w:sdtEndPr/>
        <w:sdtContent>
          <w:r w:rsidR="006D2CA6">
            <w:rPr>
              <w:rFonts w:ascii="MS Gothic" w:eastAsia="MS Gothic" w:hAnsi="MS Gothic" w:cs="Arial" w:hint="eastAsia"/>
              <w:spacing w:val="-3"/>
              <w:sz w:val="20"/>
              <w:szCs w:val="20"/>
              <w:lang w:val="nl-NL" w:eastAsia="fr-FR"/>
            </w:rPr>
            <w:t>☐</w:t>
          </w:r>
        </w:sdtContent>
      </w:sdt>
      <w:r w:rsidR="006D2CA6">
        <w:rPr>
          <w:rFonts w:ascii="Arial" w:eastAsia="Arial" w:hAnsi="Arial" w:cs="Arial"/>
          <w:spacing w:val="-3"/>
          <w:sz w:val="20"/>
          <w:szCs w:val="20"/>
          <w:lang w:val="nl-NL" w:eastAsia="fr-FR"/>
        </w:rPr>
        <w:t xml:space="preserve"> Carwash</w:t>
      </w:r>
    </w:p>
    <w:p w14:paraId="7450D8AF" w14:textId="77777777" w:rsidR="00FB7FCF" w:rsidRPr="00392E31" w:rsidRDefault="007D09DF" w:rsidP="00FB7FCF">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48351707"/>
          <w14:checkbox>
            <w14:checked w14:val="0"/>
            <w14:checkedState w14:val="2612" w14:font="MS Gothic"/>
            <w14:uncheckedState w14:val="2610" w14:font="MS Gothic"/>
          </w14:checkbox>
        </w:sdtPr>
        <w:sdtEndPr/>
        <w:sdtContent>
          <w:r w:rsidR="00FB7FCF">
            <w:rPr>
              <w:rFonts w:ascii="MS Gothic" w:eastAsia="MS Gothic" w:hAnsi="MS Gothic" w:cs="Arial" w:hint="eastAsia"/>
              <w:spacing w:val="-3"/>
              <w:sz w:val="20"/>
              <w:szCs w:val="20"/>
              <w:lang w:val="nl-NL" w:eastAsia="fr-FR"/>
            </w:rPr>
            <w:t>☐</w:t>
          </w:r>
        </w:sdtContent>
      </w:sdt>
      <w:r w:rsidR="00FB7FCF">
        <w:rPr>
          <w:rFonts w:ascii="Arial" w:eastAsia="Arial" w:hAnsi="Arial" w:cs="Arial"/>
          <w:spacing w:val="-3"/>
          <w:sz w:val="20"/>
          <w:szCs w:val="20"/>
          <w:lang w:val="nl-NL" w:eastAsia="fr-FR"/>
        </w:rPr>
        <w:t xml:space="preserve"> Wassalon / Wasserij</w:t>
      </w:r>
    </w:p>
    <w:p w14:paraId="70888851" w14:textId="1A7ECB58" w:rsidR="00392E31" w:rsidRDefault="007D09DF" w:rsidP="004C151E">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993908064"/>
          <w14:checkbox>
            <w14:checked w14:val="0"/>
            <w14:checkedState w14:val="2612" w14:font="MS Gothic"/>
            <w14:uncheckedState w14:val="2610" w14:font="MS Gothic"/>
          </w14:checkbox>
        </w:sdtPr>
        <w:sdtEndPr/>
        <w:sdtContent>
          <w:r w:rsidR="00440A36">
            <w:rPr>
              <w:rFonts w:ascii="MS Gothic" w:eastAsia="MS Gothic" w:hAnsi="MS Gothic" w:cs="Arial" w:hint="eastAsia"/>
              <w:spacing w:val="-3"/>
              <w:sz w:val="20"/>
              <w:szCs w:val="20"/>
              <w:lang w:val="nl-NL" w:eastAsia="fr-FR"/>
            </w:rPr>
            <w:t>☐</w:t>
          </w:r>
        </w:sdtContent>
      </w:sdt>
      <w:r w:rsidR="00440A36">
        <w:rPr>
          <w:rFonts w:ascii="Arial" w:eastAsia="Arial" w:hAnsi="Arial" w:cs="Arial"/>
          <w:spacing w:val="-3"/>
          <w:sz w:val="20"/>
          <w:szCs w:val="20"/>
          <w:lang w:val="nl-NL" w:eastAsia="fr-FR"/>
        </w:rPr>
        <w:t xml:space="preserve"> </w:t>
      </w:r>
      <w:r w:rsidR="00E43FDE">
        <w:rPr>
          <w:rFonts w:ascii="Arial" w:eastAsia="Arial" w:hAnsi="Arial" w:cs="Arial"/>
          <w:spacing w:val="-3"/>
          <w:sz w:val="20"/>
          <w:szCs w:val="20"/>
          <w:lang w:val="nl-NL" w:eastAsia="fr-FR"/>
        </w:rPr>
        <w:t>K</w:t>
      </w:r>
      <w:r w:rsidR="00ED0A08">
        <w:rPr>
          <w:rFonts w:ascii="Arial" w:eastAsia="Arial" w:hAnsi="Arial" w:cs="Arial"/>
          <w:spacing w:val="-3"/>
          <w:sz w:val="20"/>
          <w:szCs w:val="20"/>
          <w:lang w:val="nl-NL" w:eastAsia="fr-FR"/>
        </w:rPr>
        <w:t>oeling</w:t>
      </w:r>
    </w:p>
    <w:p w14:paraId="00B170CC" w14:textId="3B575536" w:rsidR="00392E31" w:rsidRPr="00392E31" w:rsidRDefault="007D09DF" w:rsidP="004C151E">
      <w:pPr>
        <w:widowControl w:val="0"/>
        <w:tabs>
          <w:tab w:val="left" w:pos="-720"/>
        </w:tabs>
        <w:suppressAutoHyphens/>
        <w:overflowPunct w:val="0"/>
        <w:autoSpaceDE w:val="0"/>
        <w:autoSpaceDN w:val="0"/>
        <w:adjustRightInd w:val="0"/>
        <w:spacing w:before="40" w:after="0"/>
        <w:ind w:left="708"/>
        <w:jc w:val="both"/>
        <w:textAlignment w:val="baseline"/>
        <w:rPr>
          <w:rFonts w:ascii="Arial" w:eastAsia="Arial" w:hAnsi="Arial" w:cs="Arial"/>
          <w:spacing w:val="-3"/>
          <w:sz w:val="20"/>
          <w:szCs w:val="20"/>
          <w:lang w:val="nl-NL" w:eastAsia="fr-FR"/>
        </w:rPr>
      </w:pPr>
      <w:sdt>
        <w:sdtPr>
          <w:rPr>
            <w:rFonts w:ascii="Arial" w:eastAsia="Arial" w:hAnsi="Arial" w:cs="Arial"/>
            <w:spacing w:val="-3"/>
            <w:sz w:val="20"/>
            <w:szCs w:val="20"/>
            <w:lang w:val="nl-NL" w:eastAsia="fr-FR"/>
          </w:rPr>
          <w:id w:val="28385143"/>
          <w14:checkbox>
            <w14:checked w14:val="0"/>
            <w14:checkedState w14:val="2612" w14:font="MS Gothic"/>
            <w14:uncheckedState w14:val="2610" w14:font="MS Gothic"/>
          </w14:checkbox>
        </w:sdtPr>
        <w:sdtEndPr/>
        <w:sdtContent>
          <w:r w:rsidR="00440A36">
            <w:rPr>
              <w:rFonts w:ascii="MS Gothic" w:eastAsia="MS Gothic" w:hAnsi="MS Gothic" w:cs="Arial" w:hint="eastAsia"/>
              <w:spacing w:val="-3"/>
              <w:sz w:val="20"/>
              <w:szCs w:val="20"/>
              <w:lang w:val="nl-NL" w:eastAsia="fr-FR"/>
            </w:rPr>
            <w:t>☐</w:t>
          </w:r>
        </w:sdtContent>
      </w:sdt>
      <w:r w:rsidR="00440A36">
        <w:rPr>
          <w:rFonts w:ascii="Arial" w:eastAsia="Arial" w:hAnsi="Arial" w:cs="Arial"/>
          <w:spacing w:val="-3"/>
          <w:sz w:val="20"/>
          <w:szCs w:val="20"/>
          <w:lang w:val="nl-NL" w:eastAsia="fr-FR"/>
        </w:rPr>
        <w:t xml:space="preserve"> </w:t>
      </w:r>
      <w:r w:rsidR="00392E31" w:rsidRPr="00392E31">
        <w:rPr>
          <w:rFonts w:ascii="Arial" w:eastAsia="Arial" w:hAnsi="Arial" w:cs="Arial"/>
          <w:spacing w:val="-3"/>
          <w:sz w:val="20"/>
          <w:szCs w:val="20"/>
          <w:lang w:val="nl-NL" w:eastAsia="fr-FR"/>
        </w:rPr>
        <w:t>Ander: ……………………………………………………..</w:t>
      </w:r>
    </w:p>
    <w:p w14:paraId="2A7CC6DE" w14:textId="77777777" w:rsidR="00660BC6" w:rsidRDefault="00660BC6" w:rsidP="004C151E">
      <w:pPr>
        <w:pStyle w:val="Paragraphedeliste"/>
        <w:tabs>
          <w:tab w:val="left" w:pos="-720"/>
        </w:tabs>
        <w:suppressAutoHyphens/>
        <w:spacing w:after="0"/>
        <w:ind w:left="1068"/>
        <w:jc w:val="both"/>
        <w:rPr>
          <w:rFonts w:ascii="Arial" w:eastAsia="Arial" w:hAnsi="Arial" w:cs="Arial"/>
          <w:spacing w:val="-3"/>
          <w:sz w:val="20"/>
          <w:szCs w:val="20"/>
          <w:lang w:val="nl-NL" w:eastAsia="fr-FR"/>
        </w:rPr>
      </w:pPr>
    </w:p>
    <w:p w14:paraId="5B89974E" w14:textId="77777777" w:rsidR="005A579C" w:rsidRPr="004C151E" w:rsidRDefault="005A579C" w:rsidP="005A579C">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sidRPr="004C151E">
        <w:rPr>
          <w:rFonts w:ascii="Arial" w:eastAsia="Times New Roman" w:hAnsi="Arial" w:cs="Arial"/>
          <w:b/>
          <w:spacing w:val="-2"/>
          <w:sz w:val="20"/>
          <w:szCs w:val="20"/>
          <w:lang w:val="nl-NL"/>
        </w:rPr>
        <w:t>Voor projecten:</w:t>
      </w:r>
    </w:p>
    <w:p w14:paraId="3721DA5D" w14:textId="77777777" w:rsidR="005A579C" w:rsidRDefault="005A579C" w:rsidP="004C151E">
      <w:pPr>
        <w:pStyle w:val="Paragraphedeliste"/>
        <w:tabs>
          <w:tab w:val="left" w:pos="-720"/>
        </w:tabs>
        <w:suppressAutoHyphens/>
        <w:spacing w:after="0"/>
        <w:ind w:left="1068"/>
        <w:jc w:val="both"/>
        <w:rPr>
          <w:rFonts w:ascii="Arial" w:eastAsia="Arial" w:hAnsi="Arial" w:cs="Arial"/>
          <w:spacing w:val="-3"/>
          <w:sz w:val="20"/>
          <w:szCs w:val="20"/>
          <w:lang w:val="nl-NL" w:eastAsia="fr-FR"/>
        </w:rPr>
      </w:pPr>
    </w:p>
    <w:p w14:paraId="4577702C" w14:textId="217EA3EC" w:rsidR="00473EA8" w:rsidRPr="005A579C" w:rsidRDefault="003139C7" w:rsidP="005A579C">
      <w:pPr>
        <w:pStyle w:val="Paragraphedeliste"/>
        <w:numPr>
          <w:ilvl w:val="0"/>
          <w:numId w:val="23"/>
        </w:numPr>
        <w:tabs>
          <w:tab w:val="left" w:pos="-720"/>
        </w:tabs>
        <w:suppressAutoHyphens/>
        <w:spacing w:after="0"/>
        <w:jc w:val="both"/>
        <w:rPr>
          <w:rFonts w:ascii="Arial" w:eastAsia="Arial" w:hAnsi="Arial" w:cs="Arial"/>
          <w:spacing w:val="-3"/>
          <w:sz w:val="20"/>
          <w:szCs w:val="20"/>
          <w:lang w:val="nl-NL" w:eastAsia="fr-FR"/>
        </w:rPr>
      </w:pPr>
      <w:r w:rsidRPr="005A579C">
        <w:rPr>
          <w:rFonts w:ascii="Arial" w:eastAsia="Arial" w:hAnsi="Arial" w:cs="Arial"/>
          <w:spacing w:val="-3"/>
          <w:sz w:val="20"/>
          <w:szCs w:val="20"/>
          <w:lang w:val="nl-NL" w:eastAsia="fr-FR"/>
        </w:rPr>
        <w:t>In geval het gewonnen water gebruikt wordt voor</w:t>
      </w:r>
      <w:r w:rsidRPr="005A579C">
        <w:rPr>
          <w:rFonts w:ascii="Arial" w:eastAsia="Arial" w:hAnsi="Arial" w:cs="Arial"/>
          <w:b/>
          <w:spacing w:val="-3"/>
          <w:sz w:val="20"/>
          <w:szCs w:val="20"/>
          <w:lang w:val="nl-NL" w:eastAsia="fr-FR"/>
        </w:rPr>
        <w:t xml:space="preserve"> </w:t>
      </w:r>
      <w:r w:rsidR="000D4AFE" w:rsidRPr="005A579C">
        <w:rPr>
          <w:rFonts w:ascii="Arial" w:eastAsia="Arial" w:hAnsi="Arial" w:cs="Arial"/>
          <w:b/>
          <w:spacing w:val="-3"/>
          <w:sz w:val="20"/>
          <w:szCs w:val="20"/>
          <w:lang w:val="nl-NL" w:eastAsia="fr-FR"/>
        </w:rPr>
        <w:t>menselijke consumptie (</w:t>
      </w:r>
      <w:r w:rsidR="00E43FDE" w:rsidRPr="005A579C">
        <w:rPr>
          <w:rFonts w:ascii="Arial" w:eastAsia="Arial" w:hAnsi="Arial" w:cs="Arial"/>
          <w:b/>
          <w:spacing w:val="-3"/>
          <w:sz w:val="20"/>
          <w:szCs w:val="20"/>
          <w:lang w:val="nl-NL" w:eastAsia="fr-FR"/>
        </w:rPr>
        <w:t xml:space="preserve">gemiddeld </w:t>
      </w:r>
      <w:r w:rsidR="000D4AFE" w:rsidRPr="005A579C">
        <w:rPr>
          <w:rFonts w:ascii="Arial" w:eastAsia="Arial" w:hAnsi="Arial" w:cs="Arial"/>
          <w:b/>
          <w:spacing w:val="-3"/>
          <w:sz w:val="20"/>
          <w:szCs w:val="20"/>
          <w:lang w:val="nl-NL" w:eastAsia="fr-FR"/>
        </w:rPr>
        <w:t xml:space="preserve">≤ 10m³/dag en voor ≤ 50 personen), </w:t>
      </w:r>
      <w:r w:rsidRPr="005A579C">
        <w:rPr>
          <w:rFonts w:ascii="Arial" w:eastAsia="Arial" w:hAnsi="Arial" w:cs="Arial"/>
          <w:b/>
          <w:spacing w:val="-3"/>
          <w:sz w:val="20"/>
          <w:szCs w:val="20"/>
          <w:lang w:val="nl-NL" w:eastAsia="fr-FR"/>
        </w:rPr>
        <w:t>de productie van voedingswaren, het vullen van zwembaden, openbare zwembaden of publieke badhuizen of douches</w:t>
      </w:r>
      <w:r w:rsidR="000D4AFE" w:rsidRPr="005A579C">
        <w:rPr>
          <w:rFonts w:ascii="Arial" w:eastAsia="Arial" w:hAnsi="Arial" w:cs="Arial"/>
          <w:spacing w:val="-3"/>
          <w:sz w:val="20"/>
          <w:szCs w:val="20"/>
          <w:lang w:val="nl-NL" w:eastAsia="fr-FR"/>
        </w:rPr>
        <w:t>, v</w:t>
      </w:r>
      <w:r w:rsidR="00A86D67" w:rsidRPr="005A579C">
        <w:rPr>
          <w:rFonts w:ascii="Arial" w:eastAsia="Arial" w:hAnsi="Arial" w:cs="Arial"/>
          <w:spacing w:val="-3"/>
          <w:sz w:val="20"/>
          <w:szCs w:val="20"/>
          <w:lang w:val="nl-NL" w:eastAsia="fr-FR"/>
        </w:rPr>
        <w:t>oeg als</w:t>
      </w:r>
      <w:r w:rsidR="00A86D67" w:rsidRPr="005A579C">
        <w:rPr>
          <w:rFonts w:ascii="Arial" w:eastAsia="Times New Roman" w:hAnsi="Arial" w:cs="Arial"/>
          <w:b/>
          <w:color w:val="31849B"/>
          <w:lang w:val="nl-NL"/>
        </w:rPr>
        <w:t xml:space="preserve"> </w:t>
      </w:r>
      <w:r w:rsidR="00A86D67" w:rsidRPr="005A579C">
        <w:rPr>
          <w:rFonts w:ascii="Arial" w:eastAsia="Times New Roman" w:hAnsi="Arial" w:cs="Arial"/>
          <w:b/>
          <w:snapToGrid w:val="0"/>
          <w:sz w:val="20"/>
          <w:u w:val="single"/>
          <w:lang w:val="nl-NL"/>
        </w:rPr>
        <w:t xml:space="preserve">document </w:t>
      </w:r>
      <w:r w:rsidR="002C5560" w:rsidRPr="005A579C">
        <w:rPr>
          <w:rFonts w:ascii="Arial" w:eastAsia="Times New Roman" w:hAnsi="Arial" w:cs="Arial"/>
          <w:b/>
          <w:snapToGrid w:val="0"/>
          <w:sz w:val="20"/>
          <w:u w:val="single"/>
          <w:lang w:val="nl-NL"/>
        </w:rPr>
        <w:t>2</w:t>
      </w:r>
      <w:r w:rsidR="00A86D67" w:rsidRPr="005A579C">
        <w:rPr>
          <w:rFonts w:ascii="Arial" w:eastAsia="Times New Roman" w:hAnsi="Arial" w:cs="Arial"/>
          <w:b/>
          <w:color w:val="31849B"/>
          <w:lang w:val="nl-NL"/>
        </w:rPr>
        <w:t xml:space="preserve"> </w:t>
      </w:r>
      <w:r w:rsidR="00A86D67" w:rsidRPr="005A579C">
        <w:rPr>
          <w:rFonts w:ascii="Arial" w:eastAsia="Arial" w:hAnsi="Arial" w:cs="Arial"/>
          <w:spacing w:val="-3"/>
          <w:sz w:val="20"/>
          <w:szCs w:val="20"/>
          <w:lang w:val="nl-NL" w:eastAsia="fr-FR"/>
        </w:rPr>
        <w:t xml:space="preserve">een </w:t>
      </w:r>
      <w:r w:rsidR="00FB19B4" w:rsidRPr="005A579C">
        <w:rPr>
          <w:rFonts w:ascii="Arial" w:eastAsia="Arial" w:hAnsi="Arial" w:cs="Arial"/>
          <w:spacing w:val="-3"/>
          <w:sz w:val="20"/>
          <w:szCs w:val="20"/>
          <w:lang w:val="nl-NL" w:eastAsia="fr-FR"/>
        </w:rPr>
        <w:t xml:space="preserve">technische nota </w:t>
      </w:r>
      <w:r w:rsidR="00A86D67" w:rsidRPr="005A579C">
        <w:rPr>
          <w:rFonts w:ascii="Arial" w:eastAsia="Arial" w:hAnsi="Arial" w:cs="Arial"/>
          <w:spacing w:val="-3"/>
          <w:sz w:val="20"/>
          <w:szCs w:val="20"/>
          <w:lang w:val="nl-NL" w:eastAsia="fr-FR"/>
        </w:rPr>
        <w:t>toe</w:t>
      </w:r>
      <w:r w:rsidRPr="005A579C">
        <w:rPr>
          <w:rFonts w:ascii="Arial" w:eastAsia="Arial" w:hAnsi="Arial" w:cs="Arial"/>
          <w:spacing w:val="-3"/>
          <w:sz w:val="20"/>
          <w:szCs w:val="20"/>
          <w:lang w:val="nl-NL" w:eastAsia="fr-FR"/>
        </w:rPr>
        <w:t xml:space="preserve">, opgesteld door een </w:t>
      </w:r>
      <w:proofErr w:type="spellStart"/>
      <w:r w:rsidRPr="005A579C">
        <w:rPr>
          <w:rFonts w:ascii="Arial" w:eastAsia="Arial" w:hAnsi="Arial" w:cs="Arial"/>
          <w:spacing w:val="-3"/>
          <w:sz w:val="20"/>
          <w:szCs w:val="20"/>
          <w:lang w:val="nl-NL" w:eastAsia="fr-FR"/>
        </w:rPr>
        <w:t>hydrogeologische</w:t>
      </w:r>
      <w:proofErr w:type="spellEnd"/>
      <w:r w:rsidRPr="005A579C">
        <w:rPr>
          <w:rFonts w:ascii="Arial" w:eastAsia="Arial" w:hAnsi="Arial" w:cs="Arial"/>
          <w:spacing w:val="-3"/>
          <w:sz w:val="20"/>
          <w:szCs w:val="20"/>
          <w:lang w:val="nl-NL" w:eastAsia="fr-FR"/>
        </w:rPr>
        <w:t xml:space="preserve"> expert, waarin aangetoond wordt dat er geen </w:t>
      </w:r>
      <w:r w:rsidR="002C5560" w:rsidRPr="005A579C">
        <w:rPr>
          <w:rFonts w:ascii="Arial" w:eastAsia="Arial" w:hAnsi="Arial" w:cs="Arial"/>
          <w:spacing w:val="-3"/>
          <w:sz w:val="20"/>
          <w:szCs w:val="20"/>
          <w:lang w:val="nl-NL" w:eastAsia="fr-FR"/>
        </w:rPr>
        <w:t>significant r</w:t>
      </w:r>
      <w:r w:rsidRPr="005A579C">
        <w:rPr>
          <w:rFonts w:ascii="Arial" w:eastAsia="Arial" w:hAnsi="Arial" w:cs="Arial"/>
          <w:spacing w:val="-3"/>
          <w:sz w:val="20"/>
          <w:szCs w:val="20"/>
          <w:lang w:val="nl-NL" w:eastAsia="fr-FR"/>
        </w:rPr>
        <w:t>isico op verontreiniging van het gewonnen grondwater</w:t>
      </w:r>
      <w:r w:rsidR="000D4AFE" w:rsidRPr="005A579C">
        <w:rPr>
          <w:rFonts w:ascii="Arial" w:eastAsia="Arial" w:hAnsi="Arial" w:cs="Arial"/>
          <w:spacing w:val="-3"/>
          <w:sz w:val="20"/>
          <w:szCs w:val="20"/>
          <w:lang w:val="nl-NL" w:eastAsia="fr-FR"/>
        </w:rPr>
        <w:t xml:space="preserve"> bestaat. De nota geeft een gedetailleerde beschrijving van </w:t>
      </w:r>
      <w:r w:rsidR="00B01B0C" w:rsidRPr="005A579C">
        <w:rPr>
          <w:rFonts w:ascii="Arial" w:eastAsia="Arial" w:hAnsi="Arial" w:cs="Arial"/>
          <w:spacing w:val="-3"/>
          <w:sz w:val="20"/>
          <w:szCs w:val="20"/>
          <w:lang w:val="nl-NL" w:eastAsia="fr-FR"/>
        </w:rPr>
        <w:t xml:space="preserve">de </w:t>
      </w:r>
      <w:r w:rsidR="00B01B0C" w:rsidRPr="005A579C">
        <w:rPr>
          <w:rFonts w:ascii="Arial" w:eastAsia="Arial" w:hAnsi="Arial" w:cs="Arial"/>
          <w:spacing w:val="-3"/>
          <w:sz w:val="20"/>
          <w:szCs w:val="20"/>
          <w:lang w:val="nl-BE" w:eastAsia="fr-FR"/>
        </w:rPr>
        <w:t xml:space="preserve">eventuele </w:t>
      </w:r>
      <w:r w:rsidR="00B01B0C" w:rsidRPr="005A579C">
        <w:rPr>
          <w:rFonts w:ascii="Arial" w:eastAsia="Arial" w:hAnsi="Arial" w:cs="Arial"/>
          <w:spacing w:val="-3"/>
          <w:sz w:val="20"/>
          <w:szCs w:val="20"/>
          <w:lang w:val="nl-NL" w:eastAsia="fr-FR"/>
        </w:rPr>
        <w:t xml:space="preserve">beschermende maatregelen om grondwaterverontreiniging te voorkomen en van </w:t>
      </w:r>
      <w:r w:rsidR="006D2E11" w:rsidRPr="005A579C">
        <w:rPr>
          <w:rFonts w:ascii="Arial" w:eastAsia="Arial" w:hAnsi="Arial" w:cs="Arial"/>
          <w:spacing w:val="-3"/>
          <w:sz w:val="20"/>
          <w:szCs w:val="20"/>
          <w:lang w:val="nl-NL" w:eastAsia="fr-FR"/>
        </w:rPr>
        <w:t>de controlemaatregelen die bedoeld zijn om op elk moment de waterkwaliteit te controleren</w:t>
      </w:r>
      <w:r w:rsidR="00660BC6" w:rsidRPr="005A579C">
        <w:rPr>
          <w:rFonts w:ascii="Arial" w:eastAsia="Arial" w:hAnsi="Arial" w:cs="Arial"/>
          <w:spacing w:val="-3"/>
          <w:sz w:val="20"/>
          <w:szCs w:val="20"/>
          <w:lang w:val="nl-NL" w:eastAsia="fr-FR"/>
        </w:rPr>
        <w:t>.</w:t>
      </w:r>
    </w:p>
    <w:p w14:paraId="4F5B6048" w14:textId="77777777" w:rsidR="00C6417D" w:rsidRDefault="00C6417D" w:rsidP="004C151E">
      <w:pPr>
        <w:tabs>
          <w:tab w:val="left" w:pos="-720"/>
        </w:tabs>
        <w:suppressAutoHyphens/>
        <w:spacing w:after="0"/>
        <w:ind w:left="708"/>
        <w:jc w:val="both"/>
        <w:rPr>
          <w:rFonts w:ascii="Arial" w:eastAsia="Arial" w:hAnsi="Arial" w:cs="Arial"/>
          <w:spacing w:val="-3"/>
          <w:sz w:val="20"/>
          <w:szCs w:val="20"/>
          <w:lang w:val="nl-NL" w:eastAsia="fr-FR"/>
        </w:rPr>
      </w:pPr>
    </w:p>
    <w:p w14:paraId="58EA49FF" w14:textId="39483748" w:rsidR="000D4AFE" w:rsidRPr="005A579C" w:rsidRDefault="000D4AFE" w:rsidP="005A579C">
      <w:pPr>
        <w:pStyle w:val="Paragraphedeliste"/>
        <w:numPr>
          <w:ilvl w:val="0"/>
          <w:numId w:val="23"/>
        </w:numPr>
        <w:tabs>
          <w:tab w:val="left" w:pos="-720"/>
        </w:tabs>
        <w:suppressAutoHyphens/>
        <w:spacing w:after="0"/>
        <w:jc w:val="both"/>
        <w:rPr>
          <w:rFonts w:ascii="Arial" w:eastAsia="Arial" w:hAnsi="Arial" w:cs="Arial"/>
          <w:spacing w:val="-3"/>
          <w:sz w:val="20"/>
          <w:szCs w:val="20"/>
          <w:lang w:val="nl-NL" w:eastAsia="fr-FR"/>
        </w:rPr>
      </w:pPr>
      <w:r w:rsidRPr="005A579C">
        <w:rPr>
          <w:rFonts w:ascii="Arial" w:eastAsia="Arial" w:hAnsi="Arial" w:cs="Arial"/>
          <w:spacing w:val="-3"/>
          <w:sz w:val="20"/>
          <w:szCs w:val="20"/>
          <w:lang w:val="nl-NL" w:eastAsia="fr-FR"/>
        </w:rPr>
        <w:t xml:space="preserve">In geval het gewonnen water gebruikt wordt voor de </w:t>
      </w:r>
      <w:r w:rsidRPr="005A579C">
        <w:rPr>
          <w:rFonts w:ascii="Arial" w:eastAsia="Arial" w:hAnsi="Arial" w:cs="Arial"/>
          <w:b/>
          <w:spacing w:val="-3"/>
          <w:sz w:val="20"/>
          <w:szCs w:val="20"/>
          <w:lang w:val="nl-NL" w:eastAsia="fr-FR"/>
        </w:rPr>
        <w:t>openbare drinkwatervoorziening of voor menselijke consumptie</w:t>
      </w:r>
      <w:r w:rsidRPr="005A579C">
        <w:rPr>
          <w:rFonts w:ascii="Arial" w:eastAsia="Arial" w:hAnsi="Arial" w:cs="Arial"/>
          <w:spacing w:val="-3"/>
          <w:sz w:val="20"/>
          <w:szCs w:val="20"/>
          <w:lang w:val="nl-NL" w:eastAsia="fr-FR"/>
        </w:rPr>
        <w:t xml:space="preserve"> </w:t>
      </w:r>
      <w:r w:rsidRPr="005A579C">
        <w:rPr>
          <w:rFonts w:ascii="Arial" w:eastAsia="Arial" w:hAnsi="Arial" w:cs="Arial"/>
          <w:b/>
          <w:spacing w:val="-3"/>
          <w:sz w:val="20"/>
          <w:szCs w:val="20"/>
          <w:lang w:val="nl-NL" w:eastAsia="fr-FR"/>
        </w:rPr>
        <w:t>(</w:t>
      </w:r>
      <w:r w:rsidR="00E43FDE" w:rsidRPr="005A579C">
        <w:rPr>
          <w:rFonts w:ascii="Arial" w:eastAsia="Arial" w:hAnsi="Arial" w:cs="Arial"/>
          <w:b/>
          <w:spacing w:val="-3"/>
          <w:sz w:val="20"/>
          <w:szCs w:val="20"/>
          <w:lang w:val="nl-NL" w:eastAsia="fr-FR"/>
        </w:rPr>
        <w:t xml:space="preserve">gemiddeld </w:t>
      </w:r>
      <w:r w:rsidRPr="005A579C">
        <w:rPr>
          <w:rFonts w:ascii="Arial" w:eastAsia="Arial" w:hAnsi="Arial" w:cs="Arial"/>
          <w:b/>
          <w:spacing w:val="-3"/>
          <w:sz w:val="20"/>
          <w:szCs w:val="20"/>
          <w:lang w:val="nl-NL" w:eastAsia="fr-FR"/>
        </w:rPr>
        <w:t xml:space="preserve">&gt; 10m³/dag of voor &gt; 50 personen), </w:t>
      </w:r>
      <w:r w:rsidRPr="005A579C">
        <w:rPr>
          <w:rFonts w:ascii="Arial" w:eastAsia="Arial" w:hAnsi="Arial" w:cs="Arial"/>
          <w:spacing w:val="-3"/>
          <w:sz w:val="20"/>
          <w:szCs w:val="20"/>
          <w:lang w:val="nl-NL" w:eastAsia="fr-FR"/>
        </w:rPr>
        <w:t xml:space="preserve">voeg als </w:t>
      </w:r>
      <w:r w:rsidRPr="005A579C">
        <w:rPr>
          <w:rFonts w:ascii="Arial" w:eastAsia="Times New Roman" w:hAnsi="Arial" w:cs="Arial"/>
          <w:b/>
          <w:snapToGrid w:val="0"/>
          <w:sz w:val="20"/>
          <w:szCs w:val="24"/>
          <w:u w:val="single"/>
          <w:lang w:val="nl-NL" w:eastAsia="ja-JP"/>
        </w:rPr>
        <w:t xml:space="preserve">document </w:t>
      </w:r>
      <w:r w:rsidR="002C5560" w:rsidRPr="005A579C">
        <w:rPr>
          <w:rFonts w:ascii="Arial" w:eastAsia="Times New Roman" w:hAnsi="Arial" w:cs="Arial"/>
          <w:b/>
          <w:snapToGrid w:val="0"/>
          <w:sz w:val="20"/>
          <w:szCs w:val="24"/>
          <w:u w:val="single"/>
          <w:lang w:val="nl-NL" w:eastAsia="ja-JP"/>
        </w:rPr>
        <w:t>3</w:t>
      </w:r>
      <w:r w:rsidRPr="005A579C">
        <w:rPr>
          <w:rFonts w:ascii="Arial" w:eastAsia="Arial" w:hAnsi="Arial" w:cs="Arial"/>
          <w:spacing w:val="-3"/>
          <w:sz w:val="20"/>
          <w:szCs w:val="20"/>
          <w:lang w:val="nl-NL" w:eastAsia="fr-FR"/>
        </w:rPr>
        <w:t xml:space="preserve"> een voorstel toe tot afbakening van een waterwinningszone en van beschermingszones rondom het waterwinningsproject.</w:t>
      </w:r>
    </w:p>
    <w:p w14:paraId="2E91AD36" w14:textId="77777777" w:rsidR="00463A57" w:rsidRDefault="00463A57" w:rsidP="004C151E">
      <w:pPr>
        <w:pStyle w:val="Paragraphedeliste"/>
        <w:tabs>
          <w:tab w:val="left" w:pos="-720"/>
        </w:tabs>
        <w:suppressAutoHyphens/>
        <w:spacing w:after="0"/>
        <w:ind w:left="1068"/>
        <w:jc w:val="both"/>
        <w:rPr>
          <w:rFonts w:ascii="Arial" w:eastAsia="Arial" w:hAnsi="Arial" w:cs="Arial"/>
          <w:spacing w:val="-3"/>
          <w:sz w:val="20"/>
          <w:szCs w:val="20"/>
          <w:lang w:val="nl-NL" w:eastAsia="fr-FR"/>
        </w:rPr>
      </w:pPr>
    </w:p>
    <w:p w14:paraId="25AECBA8" w14:textId="77777777" w:rsidR="00463A57" w:rsidRDefault="00463A57" w:rsidP="004C151E">
      <w:pPr>
        <w:pStyle w:val="Paragraphedeliste"/>
        <w:tabs>
          <w:tab w:val="left" w:pos="-720"/>
        </w:tabs>
        <w:suppressAutoHyphens/>
        <w:spacing w:after="0"/>
        <w:ind w:left="1068"/>
        <w:jc w:val="both"/>
        <w:rPr>
          <w:rFonts w:ascii="Arial" w:eastAsia="Arial" w:hAnsi="Arial" w:cs="Arial"/>
          <w:spacing w:val="-3"/>
          <w:sz w:val="20"/>
          <w:szCs w:val="20"/>
          <w:lang w:val="nl-NL" w:eastAsia="fr-FR"/>
        </w:rPr>
      </w:pPr>
    </w:p>
    <w:p w14:paraId="69216F53" w14:textId="098B25A3" w:rsidR="000D4AFE" w:rsidRDefault="000D4AFE" w:rsidP="004C151E">
      <w:pPr>
        <w:pStyle w:val="Paragraphedeliste"/>
        <w:tabs>
          <w:tab w:val="left" w:pos="-720"/>
        </w:tabs>
        <w:suppressAutoHyphens/>
        <w:spacing w:after="0"/>
        <w:ind w:left="1068"/>
        <w:jc w:val="both"/>
        <w:rPr>
          <w:rFonts w:ascii="Arial" w:eastAsia="Arial" w:hAnsi="Arial" w:cs="Arial"/>
          <w:spacing w:val="-3"/>
          <w:sz w:val="20"/>
          <w:szCs w:val="20"/>
          <w:lang w:val="nl-NL" w:eastAsia="fr-FR"/>
        </w:rPr>
      </w:pPr>
      <w:r>
        <w:rPr>
          <w:rFonts w:ascii="Arial" w:eastAsia="Arial" w:hAnsi="Arial" w:cs="Arial"/>
          <w:spacing w:val="-3"/>
          <w:sz w:val="20"/>
          <w:szCs w:val="20"/>
          <w:lang w:val="nl-NL" w:eastAsia="fr-FR"/>
        </w:rPr>
        <w:t>Dit voorstel bevat:</w:t>
      </w:r>
    </w:p>
    <w:p w14:paraId="4587E5E4" w14:textId="4A89ED5C" w:rsidR="000D4AFE" w:rsidRDefault="000D4AFE" w:rsidP="004C151E">
      <w:pPr>
        <w:pStyle w:val="Paragraphedeliste"/>
        <w:numPr>
          <w:ilvl w:val="0"/>
          <w:numId w:val="20"/>
        </w:numPr>
        <w:tabs>
          <w:tab w:val="left" w:pos="-720"/>
        </w:tabs>
        <w:suppressAutoHyphens/>
        <w:spacing w:after="0"/>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Een verklarende nota en alle documenten met betrekking tot de metingen en berekeningen die het afbakeningsvoorstel van de volgende zones rechtvaardigt:</w:t>
      </w:r>
    </w:p>
    <w:p w14:paraId="0306C38C" w14:textId="3344708A" w:rsidR="00660BC6" w:rsidRPr="004C151E" w:rsidRDefault="00660BC6" w:rsidP="00660BC6">
      <w:pPr>
        <w:pStyle w:val="Paragraphedeliste"/>
        <w:numPr>
          <w:ilvl w:val="1"/>
          <w:numId w:val="20"/>
        </w:numPr>
        <w:tabs>
          <w:tab w:val="left" w:pos="-720"/>
        </w:tabs>
        <w:suppressAutoHyphens/>
        <w:spacing w:after="0"/>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het geografische gebied rondom de waterwinning</w:t>
      </w:r>
      <w:r>
        <w:rPr>
          <w:rFonts w:ascii="Arial" w:eastAsia="Arial" w:hAnsi="Arial" w:cs="Arial"/>
          <w:spacing w:val="-3"/>
          <w:sz w:val="20"/>
          <w:szCs w:val="20"/>
          <w:lang w:val="nl-NL" w:eastAsia="fr-FR"/>
        </w:rPr>
        <w:t xml:space="preserve">, </w:t>
      </w:r>
      <w:r w:rsidRPr="004C151E">
        <w:rPr>
          <w:rFonts w:ascii="Arial" w:eastAsia="Arial" w:hAnsi="Arial" w:cs="Arial"/>
          <w:spacing w:val="-3"/>
          <w:sz w:val="20"/>
          <w:szCs w:val="20"/>
          <w:lang w:val="nl-NL" w:eastAsia="fr-FR"/>
        </w:rPr>
        <w:t>afgebakend met een lijn op een afstand tussen 10 m en 30 m van de buitengrens van de waterwinningsins</w:t>
      </w:r>
      <w:r w:rsidRPr="00660BC6">
        <w:rPr>
          <w:rFonts w:ascii="Arial" w:eastAsia="Arial" w:hAnsi="Arial" w:cs="Arial"/>
          <w:spacing w:val="-3"/>
          <w:sz w:val="20"/>
          <w:szCs w:val="20"/>
          <w:lang w:val="nl-NL" w:eastAsia="fr-FR"/>
        </w:rPr>
        <w:t>tallatie op elk waterafnamepunt;</w:t>
      </w:r>
    </w:p>
    <w:p w14:paraId="0236CE71" w14:textId="77777777" w:rsidR="00660BC6" w:rsidRDefault="00660BC6" w:rsidP="00660BC6">
      <w:pPr>
        <w:pStyle w:val="Paragraphedeliste"/>
        <w:numPr>
          <w:ilvl w:val="1"/>
          <w:numId w:val="20"/>
        </w:numPr>
        <w:tabs>
          <w:tab w:val="left" w:pos="-720"/>
        </w:tabs>
        <w:suppressAutoHyphens/>
        <w:spacing w:after="0"/>
        <w:jc w:val="both"/>
        <w:rPr>
          <w:rFonts w:ascii="Arial" w:eastAsia="Arial" w:hAnsi="Arial" w:cs="Arial"/>
          <w:spacing w:val="-3"/>
          <w:sz w:val="20"/>
          <w:szCs w:val="20"/>
          <w:lang w:val="nl-NL" w:eastAsia="fr-FR"/>
        </w:rPr>
      </w:pPr>
      <w:r w:rsidRPr="00660BC6">
        <w:rPr>
          <w:rFonts w:ascii="Arial" w:eastAsia="Arial" w:hAnsi="Arial" w:cs="Arial"/>
          <w:spacing w:val="-3"/>
          <w:sz w:val="20"/>
          <w:szCs w:val="20"/>
          <w:lang w:val="nl-NL" w:eastAsia="fr-FR"/>
        </w:rPr>
        <w:t>d</w:t>
      </w:r>
      <w:r>
        <w:rPr>
          <w:rFonts w:ascii="Arial" w:eastAsia="Arial" w:hAnsi="Arial" w:cs="Arial"/>
          <w:spacing w:val="-3"/>
          <w:sz w:val="20"/>
          <w:szCs w:val="20"/>
          <w:lang w:val="nl-NL" w:eastAsia="fr-FR"/>
        </w:rPr>
        <w:t xml:space="preserve">e </w:t>
      </w:r>
      <w:r w:rsidRPr="004C151E">
        <w:rPr>
          <w:rFonts w:ascii="Arial" w:eastAsia="Arial" w:hAnsi="Arial" w:cs="Arial"/>
          <w:spacing w:val="-3"/>
          <w:sz w:val="20"/>
          <w:szCs w:val="20"/>
          <w:lang w:val="nl-NL" w:eastAsia="fr-FR"/>
        </w:rPr>
        <w:t>beschermingszone I, afgebakend door middel van alle vertrekpunten van waaruit het water binnen minder dan 24 uur het punt van de grondwaterwinning bereikt;</w:t>
      </w:r>
    </w:p>
    <w:p w14:paraId="74EA16D5" w14:textId="48596F88" w:rsidR="00660BC6" w:rsidRDefault="00660BC6" w:rsidP="00660BC6">
      <w:pPr>
        <w:pStyle w:val="Paragraphedeliste"/>
        <w:numPr>
          <w:ilvl w:val="1"/>
          <w:numId w:val="20"/>
        </w:numPr>
        <w:tabs>
          <w:tab w:val="left" w:pos="-720"/>
        </w:tabs>
        <w:suppressAutoHyphens/>
        <w:spacing w:after="0"/>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 xml:space="preserve">de beschermingszone II, </w:t>
      </w:r>
      <w:r>
        <w:rPr>
          <w:rFonts w:ascii="Arial" w:eastAsia="Arial" w:hAnsi="Arial" w:cs="Arial"/>
          <w:spacing w:val="-3"/>
          <w:sz w:val="20"/>
          <w:szCs w:val="20"/>
          <w:lang w:val="nl-NL" w:eastAsia="fr-FR"/>
        </w:rPr>
        <w:t xml:space="preserve">afgebakend </w:t>
      </w:r>
      <w:r w:rsidRPr="004C151E">
        <w:rPr>
          <w:rFonts w:ascii="Arial" w:eastAsia="Arial" w:hAnsi="Arial" w:cs="Arial"/>
          <w:spacing w:val="-3"/>
          <w:sz w:val="20"/>
          <w:szCs w:val="20"/>
          <w:lang w:val="nl-NL" w:eastAsia="fr-FR"/>
        </w:rPr>
        <w:t>door middel van alle vertrekpunten van waaruit het water tussen 24 uur en 50 dagen het punt van de grondwaterwinning bereikt;</w:t>
      </w:r>
    </w:p>
    <w:p w14:paraId="537ADC05" w14:textId="3C9C9A2E" w:rsidR="00660BC6" w:rsidRPr="004C151E" w:rsidRDefault="00660BC6" w:rsidP="00660BC6">
      <w:pPr>
        <w:pStyle w:val="Paragraphedeliste"/>
        <w:numPr>
          <w:ilvl w:val="1"/>
          <w:numId w:val="20"/>
        </w:numPr>
        <w:tabs>
          <w:tab w:val="left" w:pos="-720"/>
        </w:tabs>
        <w:suppressAutoHyphens/>
        <w:spacing w:after="0"/>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de beschermingszone III</w:t>
      </w:r>
      <w:r>
        <w:rPr>
          <w:rFonts w:ascii="Arial" w:eastAsia="Arial" w:hAnsi="Arial" w:cs="Arial"/>
          <w:spacing w:val="-3"/>
          <w:sz w:val="20"/>
          <w:szCs w:val="20"/>
          <w:lang w:val="nl-NL" w:eastAsia="fr-FR"/>
        </w:rPr>
        <w:t xml:space="preserve">, afgebakend </w:t>
      </w:r>
      <w:r w:rsidRPr="004C151E">
        <w:rPr>
          <w:rFonts w:ascii="Arial" w:eastAsia="Arial" w:hAnsi="Arial" w:cs="Arial"/>
          <w:spacing w:val="-3"/>
          <w:sz w:val="20"/>
          <w:szCs w:val="20"/>
          <w:lang w:val="nl-NL" w:eastAsia="fr-FR"/>
        </w:rPr>
        <w:t>door de aanvoerzone van de waterwinning, met uitsluiting van voor</w:t>
      </w:r>
      <w:r w:rsidR="002C5560">
        <w:rPr>
          <w:rFonts w:ascii="Arial" w:eastAsia="Arial" w:hAnsi="Arial" w:cs="Arial"/>
          <w:spacing w:val="-3"/>
          <w:sz w:val="20"/>
          <w:szCs w:val="20"/>
          <w:lang w:val="nl-NL" w:eastAsia="fr-FR"/>
        </w:rPr>
        <w:t xml:space="preserve"> </w:t>
      </w:r>
      <w:r w:rsidRPr="004C151E">
        <w:rPr>
          <w:rFonts w:ascii="Arial" w:eastAsia="Arial" w:hAnsi="Arial" w:cs="Arial"/>
          <w:spacing w:val="-3"/>
          <w:sz w:val="20"/>
          <w:szCs w:val="20"/>
          <w:lang w:val="nl-NL" w:eastAsia="fr-FR"/>
        </w:rPr>
        <w:t>vermelde zones I en II</w:t>
      </w:r>
      <w:r>
        <w:rPr>
          <w:rFonts w:ascii="Arial" w:eastAsia="Arial" w:hAnsi="Arial" w:cs="Arial"/>
          <w:spacing w:val="-3"/>
          <w:sz w:val="20"/>
          <w:szCs w:val="20"/>
          <w:lang w:val="nl-NL" w:eastAsia="fr-FR"/>
        </w:rPr>
        <w:t>.</w:t>
      </w:r>
    </w:p>
    <w:p w14:paraId="07A84EF7" w14:textId="40022EC3" w:rsidR="00660BC6" w:rsidRPr="00660BC6" w:rsidRDefault="00E43FDE" w:rsidP="004C151E">
      <w:pPr>
        <w:pStyle w:val="Paragraphedeliste"/>
        <w:numPr>
          <w:ilvl w:val="0"/>
          <w:numId w:val="20"/>
        </w:numPr>
        <w:tabs>
          <w:tab w:val="left" w:pos="-720"/>
        </w:tabs>
        <w:suppressAutoHyphens/>
        <w:spacing w:after="0"/>
        <w:jc w:val="both"/>
        <w:rPr>
          <w:rFonts w:ascii="Arial" w:eastAsia="Arial" w:hAnsi="Arial" w:cs="Arial"/>
          <w:spacing w:val="-3"/>
          <w:sz w:val="20"/>
          <w:szCs w:val="20"/>
          <w:lang w:val="nl-NL" w:eastAsia="fr-FR"/>
        </w:rPr>
      </w:pPr>
      <w:r>
        <w:rPr>
          <w:rFonts w:ascii="Arial" w:eastAsia="Arial" w:hAnsi="Arial" w:cs="Arial"/>
          <w:spacing w:val="-3"/>
          <w:sz w:val="20"/>
          <w:szCs w:val="20"/>
          <w:lang w:val="nl-NL" w:eastAsia="fr-FR"/>
        </w:rPr>
        <w:t>E</w:t>
      </w:r>
      <w:r w:rsidR="00660BC6" w:rsidRPr="00660BC6">
        <w:rPr>
          <w:rFonts w:ascii="Arial" w:eastAsia="Arial" w:hAnsi="Arial" w:cs="Arial"/>
          <w:spacing w:val="-3"/>
          <w:sz w:val="20"/>
          <w:szCs w:val="20"/>
          <w:lang w:val="nl-NL" w:eastAsia="fr-FR"/>
        </w:rPr>
        <w:t>en plan met een gepaste schaal waarop de situatie en de grenzen van de waterwinning en de voorgestelde beschermingszones I, II en III staan aangeduid.</w:t>
      </w:r>
    </w:p>
    <w:p w14:paraId="30FCEED6" w14:textId="77777777" w:rsidR="004330EB" w:rsidRPr="009A0F25" w:rsidRDefault="004330EB" w:rsidP="00392E31">
      <w:pPr>
        <w:tabs>
          <w:tab w:val="left" w:pos="-720"/>
        </w:tabs>
        <w:suppressAutoHyphens/>
        <w:spacing w:after="0"/>
        <w:jc w:val="both"/>
        <w:rPr>
          <w:rFonts w:ascii="Arial" w:eastAsia="Times New Roman" w:hAnsi="Arial" w:cs="Arial"/>
          <w:b/>
          <w:color w:val="31849B"/>
          <w:sz w:val="20"/>
          <w:szCs w:val="20"/>
          <w:lang w:val="nl-NL"/>
        </w:rPr>
      </w:pPr>
    </w:p>
    <w:p w14:paraId="3C59C7D2" w14:textId="27474B8E" w:rsidR="0055100D" w:rsidRPr="0055100D" w:rsidRDefault="0083671F" w:rsidP="0055100D">
      <w:pPr>
        <w:rPr>
          <w:rFonts w:ascii="Webdings" w:hAnsi="Webdings" w:cs="Arial" w:hint="eastAsia"/>
          <w:i/>
          <w:iCs/>
          <w:spacing w:val="-3"/>
          <w:sz w:val="16"/>
          <w:szCs w:val="16"/>
          <w:lang w:val="nl-NL"/>
        </w:rPr>
      </w:pPr>
      <w:r>
        <w:rPr>
          <w:rFonts w:ascii="Arial" w:eastAsia="Times New Roman" w:hAnsi="Arial" w:cs="Arial"/>
          <w:b/>
          <w:color w:val="31849B"/>
          <w:lang w:val="nl-NL"/>
        </w:rPr>
        <w:t>V</w:t>
      </w:r>
      <w:r w:rsidR="0055100D">
        <w:rPr>
          <w:rFonts w:ascii="Arial" w:eastAsia="Times New Roman" w:hAnsi="Arial" w:cs="Arial"/>
          <w:b/>
          <w:color w:val="31849B"/>
          <w:lang w:val="nl-NL"/>
        </w:rPr>
        <w:t>I</w:t>
      </w:r>
      <w:r>
        <w:rPr>
          <w:rFonts w:ascii="Arial" w:eastAsia="Times New Roman" w:hAnsi="Arial" w:cs="Arial"/>
          <w:b/>
          <w:color w:val="31849B"/>
          <w:lang w:val="nl-NL"/>
        </w:rPr>
        <w:tab/>
        <w:t>Hydrogeologie</w:t>
      </w:r>
      <w:r w:rsidR="00C6417D">
        <w:rPr>
          <w:rFonts w:ascii="Arial" w:eastAsia="Times New Roman" w:hAnsi="Arial" w:cs="Arial"/>
          <w:b/>
          <w:color w:val="31849B"/>
          <w:lang w:val="nl-NL"/>
        </w:rPr>
        <w:t xml:space="preserve"> </w:t>
      </w:r>
      <w:bookmarkStart w:id="0" w:name="hydrogeologie"/>
      <w:r w:rsidR="009A0F25" w:rsidRPr="0055100D">
        <w:rPr>
          <w:rStyle w:val="InfobulleCar"/>
          <w:rFonts w:cs="Arial"/>
          <w:color w:val="4F81BD" w:themeColor="accent1"/>
        </w:rPr>
        <w:fldChar w:fldCharType="begin"/>
      </w:r>
      <w:r w:rsidR="0055100D" w:rsidRPr="0055100D">
        <w:rPr>
          <w:rStyle w:val="InfobulleCar"/>
          <w:rFonts w:cs="Arial"/>
          <w:color w:val="4F81BD" w:themeColor="accent1"/>
        </w:rPr>
        <w:instrText>HYPERLINK  \l "hydrogeologie" \o "</w:instrText>
      </w:r>
      <w:r w:rsidR="0055100D" w:rsidRPr="0055100D">
        <w:rPr>
          <w:rFonts w:ascii="Webdings" w:hAnsi="Webdings" w:cs="Arial"/>
          <w:i/>
          <w:iCs/>
          <w:spacing w:val="-3"/>
          <w:sz w:val="16"/>
          <w:szCs w:val="16"/>
          <w:lang w:val="nl-NL"/>
        </w:rPr>
        <w:instrText xml:space="preserve">De ondergrond in het Brussels Hoofdstedelijk Gewest bestaat uit een opeenstapeling van geologische formaties van verschillende diktes, die in de loop van 416 miljoen jaar geologische geschiedenis zijn afgezet. Deze geologische formaties hebben verschillende structuren en lithologische kenmerken. Men spreekt van de Stratigrafische Eenheden van het Brussels Hoofdstedelijk Gewest (SE/BHG). </w:instrText>
      </w:r>
    </w:p>
    <w:p w14:paraId="5B538E24" w14:textId="77777777" w:rsidR="0055100D" w:rsidRPr="0055100D" w:rsidRDefault="0055100D" w:rsidP="0055100D">
      <w:pPr>
        <w:rPr>
          <w:rFonts w:ascii="Webdings" w:hAnsi="Webdings" w:cs="Arial" w:hint="eastAsia"/>
          <w:i/>
          <w:iCs/>
          <w:spacing w:val="-3"/>
          <w:sz w:val="16"/>
          <w:szCs w:val="16"/>
          <w:lang w:val="nl-NL" w:eastAsia="en-US"/>
        </w:rPr>
      </w:pPr>
      <w:r w:rsidRPr="0055100D">
        <w:rPr>
          <w:rFonts w:ascii="Webdings" w:hAnsi="Webdings" w:cs="Arial"/>
          <w:i/>
          <w:iCs/>
          <w:spacing w:val="-3"/>
          <w:sz w:val="16"/>
          <w:szCs w:val="16"/>
          <w:lang w:val="nl-NL"/>
        </w:rPr>
        <w:instrText>Die stratigrafische eenheden vertonen verschillende hydrogeologische kenmerken. Ze zijn nu eens doorlatend, dan weer ondoorlatend. Als twee op elkaar liggende lagen gelijkaardige hydrogeologische kenmerken vertonen, kunnen ze vanuit hydrogeologisch standpunt in één enkele eenheid worden gegroepeerd. In het Brussels Hoofdstedelijk Gewest is het resultaat hiervan een opeenvolging van verticale en horizontale hydrogeologische eenheden die uit één of meer stratigrafische eenheden bestaan, die overeenstemmen met:</w:instrText>
      </w:r>
    </w:p>
    <w:p w14:paraId="2F80E687" w14:textId="6EB26357" w:rsidR="0055100D" w:rsidRPr="0055100D" w:rsidRDefault="0055100D" w:rsidP="0055100D">
      <w:pPr>
        <w:rPr>
          <w:rFonts w:ascii="Webdings" w:hAnsi="Webdings" w:cs="Arial" w:hint="eastAsia"/>
          <w:i/>
          <w:iCs/>
          <w:spacing w:val="-3"/>
          <w:sz w:val="16"/>
          <w:szCs w:val="16"/>
          <w:lang w:val="nl-NL"/>
        </w:rPr>
      </w:pPr>
      <w:r w:rsidRPr="0055100D">
        <w:rPr>
          <w:rFonts w:ascii="Webdings" w:hAnsi="Webdings" w:cs="Arial"/>
          <w:i/>
          <w:iCs/>
          <w:spacing w:val="-3"/>
          <w:sz w:val="16"/>
          <w:szCs w:val="16"/>
          <w:lang w:val="nl-NL"/>
        </w:rPr>
        <w:instrText>- nu eens een reservoir (watervoerende laag) met een te exploiteren watervolume (waterlaag);</w:instrText>
      </w:r>
    </w:p>
    <w:p w14:paraId="7F188EA6" w14:textId="77777777" w:rsidR="0055100D" w:rsidRPr="0055100D" w:rsidRDefault="0055100D" w:rsidP="0055100D">
      <w:pPr>
        <w:rPr>
          <w:rFonts w:ascii="Webdings" w:hAnsi="Webdings" w:cs="Arial" w:hint="eastAsia"/>
          <w:i/>
          <w:iCs/>
          <w:spacing w:val="-3"/>
          <w:sz w:val="16"/>
          <w:szCs w:val="16"/>
          <w:lang w:val="nl-NL"/>
        </w:rPr>
      </w:pPr>
      <w:r w:rsidRPr="0055100D">
        <w:rPr>
          <w:rFonts w:ascii="Webdings" w:hAnsi="Webdings" w:cs="Arial"/>
          <w:i/>
          <w:iCs/>
          <w:spacing w:val="-3"/>
          <w:sz w:val="16"/>
          <w:szCs w:val="16"/>
          <w:lang w:val="nl-NL"/>
        </w:rPr>
        <w:instrText xml:space="preserve">- dan weer een geologische formatie die in mindere of meerdere mate ondoorlatend is (leemachtige aquitard of aquiclude die de verschillende watervoerende lagen die zich eronder of erboven bevinden hydraulisch segmenteert). </w:instrText>
      </w:r>
    </w:p>
    <w:p w14:paraId="0FF48172" w14:textId="6C256CB0" w:rsidR="00C6417D" w:rsidRPr="00463A57" w:rsidRDefault="0055100D" w:rsidP="0055100D">
      <w:pPr>
        <w:tabs>
          <w:tab w:val="left" w:pos="-720"/>
        </w:tabs>
        <w:suppressAutoHyphens/>
        <w:spacing w:after="0"/>
        <w:jc w:val="both"/>
        <w:rPr>
          <w:rFonts w:ascii="Arial" w:eastAsia="Times New Roman" w:hAnsi="Arial" w:cs="Arial"/>
          <w:snapToGrid w:val="0"/>
          <w:spacing w:val="-3"/>
          <w:sz w:val="20"/>
          <w:szCs w:val="20"/>
          <w:lang w:val="nl-BE" w:eastAsia="fr-BE"/>
        </w:rPr>
      </w:pPr>
      <w:r w:rsidRPr="0055100D">
        <w:rPr>
          <w:rFonts w:ascii="Webdings" w:hAnsi="Webdings" w:cs="Arial"/>
          <w:i/>
          <w:iCs/>
          <w:spacing w:val="-3"/>
          <w:sz w:val="16"/>
          <w:szCs w:val="16"/>
          <w:lang w:val="nl-NL"/>
        </w:rPr>
        <w:instrText>Men spreekt van de Hydrogeologische Eenheden van het Brussels Hoofdstedelijk Gewest (HE/BHG).</w:instrText>
      </w:r>
      <w:r w:rsidRPr="0055100D">
        <w:rPr>
          <w:rStyle w:val="InfobulleCar"/>
          <w:rFonts w:cs="Arial"/>
          <w:color w:val="4F81BD" w:themeColor="accent1"/>
        </w:rPr>
        <w:instrText>"</w:instrText>
      </w:r>
      <w:r w:rsidR="009A0F25" w:rsidRPr="0055100D">
        <w:rPr>
          <w:rStyle w:val="InfobulleCar"/>
          <w:rFonts w:cs="Arial"/>
          <w:color w:val="4F81BD" w:themeColor="accent1"/>
        </w:rPr>
      </w:r>
      <w:r w:rsidR="009A0F25" w:rsidRPr="0055100D">
        <w:rPr>
          <w:rStyle w:val="InfobulleCar"/>
          <w:rFonts w:cs="Arial"/>
          <w:color w:val="4F81BD" w:themeColor="accent1"/>
        </w:rPr>
        <w:fldChar w:fldCharType="separate"/>
      </w:r>
      <w:r w:rsidR="00C6417D" w:rsidRPr="0055100D">
        <w:rPr>
          <w:rStyle w:val="InfobulleCar"/>
          <w:rFonts w:cs="Arial"/>
          <w:color w:val="4F81BD" w:themeColor="accent1"/>
        </w:rPr>
        <w:t></w:t>
      </w:r>
      <w:r w:rsidR="009A0F25" w:rsidRPr="0055100D">
        <w:rPr>
          <w:rStyle w:val="InfobulleCar"/>
          <w:rFonts w:cs="Arial"/>
          <w:color w:val="4F81BD" w:themeColor="accent1"/>
        </w:rPr>
        <w:fldChar w:fldCharType="end"/>
      </w:r>
      <w:bookmarkEnd w:id="0"/>
    </w:p>
    <w:p w14:paraId="4FB61028" w14:textId="77777777" w:rsidR="00B3050C" w:rsidRDefault="00B3050C" w:rsidP="00B3050C">
      <w:pPr>
        <w:pStyle w:val="Champs"/>
        <w:spacing w:after="0" w:line="240" w:lineRule="auto"/>
        <w:rPr>
          <w:rFonts w:ascii="Arial" w:hAnsi="Arial" w:cs="Arial"/>
        </w:rPr>
      </w:pPr>
    </w:p>
    <w:p w14:paraId="66EB5633" w14:textId="28AEFBC5" w:rsidR="00B3050C" w:rsidRDefault="00B3050C" w:rsidP="00B3050C">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Pr>
          <w:rFonts w:ascii="Arial" w:eastAsia="Times New Roman" w:hAnsi="Arial" w:cs="Arial"/>
          <w:b/>
          <w:spacing w:val="-2"/>
          <w:sz w:val="20"/>
          <w:szCs w:val="20"/>
          <w:lang w:val="nl-NL"/>
        </w:rPr>
        <w:t>K</w:t>
      </w:r>
      <w:r w:rsidRPr="004C151E">
        <w:rPr>
          <w:rFonts w:ascii="Arial" w:eastAsia="Times New Roman" w:hAnsi="Arial" w:cs="Arial"/>
          <w:b/>
          <w:spacing w:val="-2"/>
          <w:sz w:val="20"/>
          <w:szCs w:val="20"/>
          <w:lang w:val="nl-NL"/>
        </w:rPr>
        <w:t xml:space="preserve">ruis de belaste </w:t>
      </w:r>
      <w:proofErr w:type="spellStart"/>
      <w:r w:rsidRPr="004C151E">
        <w:rPr>
          <w:rFonts w:ascii="Arial" w:eastAsia="Times New Roman" w:hAnsi="Arial" w:cs="Arial"/>
          <w:b/>
          <w:spacing w:val="-2"/>
          <w:sz w:val="20"/>
          <w:szCs w:val="20"/>
          <w:lang w:val="nl-NL"/>
        </w:rPr>
        <w:t>Hydrogeologische</w:t>
      </w:r>
      <w:proofErr w:type="spellEnd"/>
      <w:r w:rsidRPr="004C151E">
        <w:rPr>
          <w:rFonts w:ascii="Arial" w:eastAsia="Times New Roman" w:hAnsi="Arial" w:cs="Arial"/>
          <w:b/>
          <w:spacing w:val="-2"/>
          <w:sz w:val="20"/>
          <w:szCs w:val="20"/>
          <w:lang w:val="nl-NL"/>
        </w:rPr>
        <w:t xml:space="preserve"> Eenheden van het Brussel</w:t>
      </w:r>
      <w:r w:rsidRPr="004330EB">
        <w:rPr>
          <w:rFonts w:ascii="Arial" w:eastAsia="Times New Roman" w:hAnsi="Arial" w:cs="Arial"/>
          <w:b/>
          <w:spacing w:val="-2"/>
          <w:sz w:val="20"/>
          <w:szCs w:val="20"/>
          <w:lang w:val="nl-NL"/>
        </w:rPr>
        <w:t>s Hoofdstedelijk Gewest aan</w:t>
      </w:r>
      <w:r w:rsidR="0089114A">
        <w:rPr>
          <w:rFonts w:ascii="Arial" w:eastAsia="Times New Roman" w:hAnsi="Arial" w:cs="Arial"/>
          <w:b/>
          <w:spacing w:val="-2"/>
          <w:sz w:val="20"/>
          <w:szCs w:val="20"/>
          <w:lang w:val="nl-NL"/>
        </w:rPr>
        <w:t xml:space="preserve"> (enkel voor boorprojecten of regularisatie van putten)</w:t>
      </w:r>
    </w:p>
    <w:p w14:paraId="1C147F5C" w14:textId="40204B8E" w:rsidR="00E7683A" w:rsidRPr="00B3050C" w:rsidRDefault="00E7683A" w:rsidP="00B3050C">
      <w:pPr>
        <w:pStyle w:val="Champs"/>
        <w:spacing w:line="240" w:lineRule="auto"/>
        <w:ind w:left="720"/>
        <w:rPr>
          <w:rFonts w:ascii="Arial" w:hAnsi="Arial" w:cs="Arial"/>
          <w:sz w:val="20"/>
          <w:szCs w:val="20"/>
        </w:rPr>
      </w:pPr>
      <w:r w:rsidRPr="00B3050C">
        <w:rPr>
          <w:rFonts w:ascii="Arial" w:hAnsi="Arial" w:cs="Arial"/>
          <w:color w:val="auto"/>
          <w:sz w:val="20"/>
          <w:szCs w:val="20"/>
        </w:rPr>
        <w:t xml:space="preserve">Om de </w:t>
      </w:r>
      <w:proofErr w:type="spellStart"/>
      <w:r w:rsidRPr="00B3050C">
        <w:rPr>
          <w:rFonts w:ascii="Arial" w:hAnsi="Arial" w:cs="Arial"/>
          <w:color w:val="auto"/>
          <w:sz w:val="20"/>
          <w:szCs w:val="20"/>
        </w:rPr>
        <w:t>hydrogeologische</w:t>
      </w:r>
      <w:proofErr w:type="spellEnd"/>
      <w:r w:rsidRPr="00B3050C">
        <w:rPr>
          <w:rFonts w:ascii="Arial" w:hAnsi="Arial" w:cs="Arial"/>
          <w:color w:val="auto"/>
          <w:sz w:val="20"/>
          <w:szCs w:val="20"/>
        </w:rPr>
        <w:t xml:space="preserve"> context te bepalen, kan u gebruik maken van </w:t>
      </w:r>
      <w:hyperlink r:id="rId16" w:history="1">
        <w:r w:rsidRPr="00B15C91">
          <w:rPr>
            <w:rStyle w:val="Lienhypertexte"/>
            <w:rFonts w:ascii="Arial" w:hAnsi="Arial" w:cs="Arial"/>
            <w:sz w:val="20"/>
            <w:szCs w:val="20"/>
          </w:rPr>
          <w:t>volgende tools en datasets</w:t>
        </w:r>
      </w:hyperlink>
      <w:r w:rsidR="00B15C91">
        <w:rPr>
          <w:rFonts w:ascii="Arial" w:hAnsi="Arial" w:cs="Arial"/>
          <w:color w:val="auto"/>
          <w:sz w:val="20"/>
          <w:szCs w:val="20"/>
        </w:rPr>
        <w:t>.</w:t>
      </w:r>
      <w:r w:rsidR="00B15C91" w:rsidRPr="00B3050C">
        <w:rPr>
          <w:rFonts w:ascii="Arial" w:hAnsi="Arial" w:cs="Arial"/>
          <w:sz w:val="20"/>
          <w:szCs w:val="20"/>
        </w:rPr>
        <w:t xml:space="preserve"> </w:t>
      </w:r>
    </w:p>
    <w:p w14:paraId="24C5A48A" w14:textId="77777777" w:rsidR="00510674" w:rsidRPr="00B3050C" w:rsidRDefault="00510674" w:rsidP="00B3050C">
      <w:pPr>
        <w:tabs>
          <w:tab w:val="left" w:pos="-720"/>
        </w:tabs>
        <w:suppressAutoHyphens/>
        <w:spacing w:after="120"/>
        <w:jc w:val="both"/>
        <w:rPr>
          <w:rFonts w:ascii="Arial" w:eastAsia="Times New Roman" w:hAnsi="Arial" w:cs="Arial"/>
          <w:b/>
          <w:spacing w:val="-2"/>
          <w:sz w:val="20"/>
          <w:szCs w:val="20"/>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
        <w:gridCol w:w="3822"/>
        <w:gridCol w:w="5218"/>
      </w:tblGrid>
      <w:tr w:rsidR="00906347" w:rsidRPr="007D09DF" w14:paraId="2C7C1091" w14:textId="77777777" w:rsidTr="009A0F25">
        <w:trPr>
          <w:trHeight w:val="588"/>
        </w:trPr>
        <w:tc>
          <w:tcPr>
            <w:tcW w:w="4416" w:type="dxa"/>
            <w:gridSpan w:val="2"/>
            <w:shd w:val="clear" w:color="000000" w:fill="4BACC6"/>
            <w:vAlign w:val="center"/>
          </w:tcPr>
          <w:p w14:paraId="1D7FDBDA" w14:textId="77777777" w:rsidR="00906347" w:rsidRPr="00594F2E" w:rsidRDefault="00906347" w:rsidP="0089114A">
            <w:pPr>
              <w:pStyle w:val="Champs"/>
              <w:spacing w:line="240" w:lineRule="auto"/>
              <w:ind w:left="295"/>
              <w:rPr>
                <w:rFonts w:ascii="Arial" w:hAnsi="Arial" w:cs="Arial"/>
                <w:b/>
                <w:bCs/>
                <w:lang w:val="nl-NL"/>
              </w:rPr>
            </w:pPr>
            <w:proofErr w:type="spellStart"/>
            <w:r w:rsidRPr="00594F2E">
              <w:rPr>
                <w:rFonts w:ascii="Arial" w:hAnsi="Arial" w:cs="Arial"/>
                <w:b/>
                <w:lang w:val="nl-NL"/>
              </w:rPr>
              <w:t>Hydrogeologische</w:t>
            </w:r>
            <w:proofErr w:type="spellEnd"/>
            <w:r w:rsidRPr="00594F2E">
              <w:rPr>
                <w:rFonts w:ascii="Arial" w:hAnsi="Arial" w:cs="Arial"/>
                <w:b/>
                <w:lang w:val="nl-NL"/>
              </w:rPr>
              <w:t xml:space="preserve"> Eenheden van het Brussels</w:t>
            </w:r>
            <w:r>
              <w:rPr>
                <w:rFonts w:ascii="Arial" w:hAnsi="Arial" w:cs="Arial"/>
                <w:b/>
                <w:lang w:val="nl-NL"/>
              </w:rPr>
              <w:t xml:space="preserve"> Hoofdstedelijk Gewest (HE/BHG)</w:t>
            </w:r>
          </w:p>
        </w:tc>
        <w:tc>
          <w:tcPr>
            <w:tcW w:w="5218" w:type="dxa"/>
            <w:shd w:val="clear" w:color="000000" w:fill="4BACC6"/>
            <w:vAlign w:val="center"/>
          </w:tcPr>
          <w:p w14:paraId="4D22008D" w14:textId="77777777" w:rsidR="00906347" w:rsidRPr="00594F2E" w:rsidRDefault="00906347" w:rsidP="0089114A">
            <w:pPr>
              <w:pStyle w:val="Champs"/>
              <w:spacing w:line="240" w:lineRule="auto"/>
              <w:ind w:left="295"/>
              <w:rPr>
                <w:rFonts w:ascii="Arial" w:hAnsi="Arial" w:cs="Arial"/>
                <w:b/>
                <w:bCs/>
                <w:lang w:val="nl-NL"/>
              </w:rPr>
            </w:pPr>
            <w:proofErr w:type="spellStart"/>
            <w:r w:rsidRPr="00594F2E">
              <w:rPr>
                <w:rFonts w:ascii="Arial" w:hAnsi="Arial" w:cs="Arial"/>
                <w:b/>
                <w:lang w:val="nl-NL"/>
              </w:rPr>
              <w:t>Stratigrafische</w:t>
            </w:r>
            <w:proofErr w:type="spellEnd"/>
            <w:r w:rsidRPr="00594F2E">
              <w:rPr>
                <w:rFonts w:ascii="Arial" w:hAnsi="Arial" w:cs="Arial"/>
                <w:b/>
                <w:lang w:val="nl-NL"/>
              </w:rPr>
              <w:t xml:space="preserve"> Eenheden van het Brussels Hoofdstedelijk Gewest (SE/BHG)</w:t>
            </w:r>
          </w:p>
        </w:tc>
      </w:tr>
      <w:tr w:rsidR="00906347" w:rsidRPr="00906347" w14:paraId="2BE129AA" w14:textId="77777777" w:rsidTr="00B3050C">
        <w:trPr>
          <w:trHeight w:val="301"/>
        </w:trPr>
        <w:tc>
          <w:tcPr>
            <w:tcW w:w="594" w:type="dxa"/>
            <w:vMerge w:val="restart"/>
            <w:shd w:val="clear" w:color="auto" w:fill="FDE9D9"/>
            <w:vAlign w:val="center"/>
            <w:hideMark/>
          </w:tcPr>
          <w:p w14:paraId="2E94615F" w14:textId="62066AE3" w:rsidR="00906347" w:rsidRPr="00906347" w:rsidRDefault="007D09DF" w:rsidP="00D218F6">
            <w:pPr>
              <w:pStyle w:val="Champs"/>
              <w:tabs>
                <w:tab w:val="left" w:pos="261"/>
              </w:tabs>
              <w:rPr>
                <w:rFonts w:ascii="Arial" w:hAnsi="Arial" w:cs="Arial"/>
                <w:lang w:val="nl-NL"/>
              </w:rPr>
            </w:pPr>
            <w:sdt>
              <w:sdtPr>
                <w:rPr>
                  <w:rFonts w:ascii="Arial" w:hAnsi="Arial" w:cs="Arial"/>
                </w:rPr>
                <w:id w:val="-523404499"/>
                <w14:checkbox>
                  <w14:checked w14:val="0"/>
                  <w14:checkedState w14:val="2612" w14:font="MS Gothic"/>
                  <w14:uncheckedState w14:val="2610" w14:font="MS Gothic"/>
                </w14:checkbox>
              </w:sdtPr>
              <w:sdtEndPr/>
              <w:sdtContent>
                <w:r w:rsidR="00B3050C">
                  <w:rPr>
                    <w:rFonts w:ascii="MS Gothic" w:eastAsia="MS Gothic" w:hAnsi="MS Gothic" w:cs="Arial" w:hint="eastAsia"/>
                  </w:rPr>
                  <w:t>☐</w:t>
                </w:r>
              </w:sdtContent>
            </w:sdt>
          </w:p>
        </w:tc>
        <w:tc>
          <w:tcPr>
            <w:tcW w:w="3822" w:type="dxa"/>
            <w:vMerge w:val="restart"/>
            <w:shd w:val="clear" w:color="auto" w:fill="FDE9D9"/>
            <w:vAlign w:val="center"/>
          </w:tcPr>
          <w:p w14:paraId="0D68330F" w14:textId="6CBC83E4" w:rsidR="00906347" w:rsidRPr="0089114A" w:rsidRDefault="00906347" w:rsidP="00294153">
            <w:pPr>
              <w:pStyle w:val="Champs"/>
              <w:tabs>
                <w:tab w:val="left" w:pos="261"/>
              </w:tabs>
              <w:ind w:left="35"/>
              <w:rPr>
                <w:rFonts w:ascii="Arial" w:hAnsi="Arial" w:cs="Arial"/>
                <w:b/>
                <w:sz w:val="18"/>
                <w:szCs w:val="18"/>
                <w:lang w:val="en-US"/>
              </w:rPr>
            </w:pPr>
            <w:r w:rsidRPr="0089114A">
              <w:rPr>
                <w:rFonts w:ascii="Calibri" w:eastAsia="Calibri" w:hAnsi="Calibri" w:cs="Calibri"/>
                <w:b/>
                <w:bCs/>
                <w:color w:val="000000"/>
                <w:sz w:val="18"/>
                <w:szCs w:val="18"/>
                <w:lang w:val="en-US" w:eastAsia="fr-BE"/>
              </w:rPr>
              <w:t xml:space="preserve">HE/BHG_1a </w:t>
            </w:r>
            <w:proofErr w:type="spellStart"/>
            <w:r w:rsidRPr="0089114A">
              <w:rPr>
                <w:rFonts w:ascii="Calibri" w:eastAsia="Calibri" w:hAnsi="Calibri" w:cs="Calibri"/>
                <w:b/>
                <w:bCs/>
                <w:color w:val="000000"/>
                <w:sz w:val="18"/>
                <w:szCs w:val="18"/>
                <w:lang w:val="en-US" w:eastAsia="fr-BE"/>
              </w:rPr>
              <w:t>Ondiep</w:t>
            </w:r>
            <w:proofErr w:type="spellEnd"/>
            <w:r w:rsidRPr="0089114A">
              <w:rPr>
                <w:rFonts w:ascii="Calibri" w:eastAsia="Calibri" w:hAnsi="Calibri" w:cs="Calibri"/>
                <w:b/>
                <w:bCs/>
                <w:color w:val="000000"/>
                <w:sz w:val="18"/>
                <w:szCs w:val="18"/>
                <w:lang w:val="en-US" w:eastAsia="fr-BE"/>
              </w:rPr>
              <w:t xml:space="preserve"> </w:t>
            </w:r>
            <w:proofErr w:type="spellStart"/>
            <w:r w:rsidR="00294153">
              <w:rPr>
                <w:rFonts w:ascii="Calibri" w:eastAsia="Calibri" w:hAnsi="Calibri" w:cs="Calibri"/>
                <w:b/>
                <w:bCs/>
                <w:color w:val="000000"/>
                <w:sz w:val="18"/>
                <w:szCs w:val="18"/>
                <w:lang w:val="en-US" w:eastAsia="fr-BE"/>
              </w:rPr>
              <w:t>kwartair</w:t>
            </w:r>
            <w:proofErr w:type="spellEnd"/>
            <w:r w:rsidRPr="0089114A">
              <w:rPr>
                <w:rFonts w:ascii="Calibri" w:eastAsia="Calibri" w:hAnsi="Calibri" w:cs="Calibri"/>
                <w:b/>
                <w:bCs/>
                <w:color w:val="000000"/>
                <w:sz w:val="18"/>
                <w:szCs w:val="18"/>
                <w:lang w:val="en-US" w:eastAsia="fr-BE"/>
              </w:rPr>
              <w:t xml:space="preserve"> </w:t>
            </w:r>
            <w:proofErr w:type="spellStart"/>
            <w:r w:rsidRPr="0089114A">
              <w:rPr>
                <w:rFonts w:ascii="Calibri" w:eastAsia="Calibri" w:hAnsi="Calibri" w:cs="Calibri"/>
                <w:b/>
                <w:bCs/>
                <w:color w:val="000000"/>
                <w:sz w:val="18"/>
                <w:szCs w:val="18"/>
                <w:lang w:val="en-US" w:eastAsia="fr-BE"/>
              </w:rPr>
              <w:t>aquitardsysteem</w:t>
            </w:r>
            <w:proofErr w:type="spellEnd"/>
          </w:p>
        </w:tc>
        <w:tc>
          <w:tcPr>
            <w:tcW w:w="5218" w:type="dxa"/>
            <w:shd w:val="clear" w:color="auto" w:fill="FDE9D9"/>
            <w:vAlign w:val="center"/>
          </w:tcPr>
          <w:p w14:paraId="717B8D1B" w14:textId="77777777" w:rsidR="00906347" w:rsidRPr="00B3050C" w:rsidRDefault="00906347" w:rsidP="00D218F6">
            <w:pPr>
              <w:pStyle w:val="Champs"/>
              <w:tabs>
                <w:tab w:val="num" w:pos="663"/>
              </w:tabs>
              <w:ind w:left="663" w:hanging="425"/>
              <w:rPr>
                <w:rFonts w:ascii="Arial" w:hAnsi="Arial" w:cs="Arial"/>
                <w:sz w:val="18"/>
                <w:szCs w:val="18"/>
                <w:lang w:val="nl-NL"/>
              </w:rPr>
            </w:pPr>
            <w:r w:rsidRPr="00B3050C">
              <w:rPr>
                <w:rFonts w:ascii="Calibri" w:eastAsia="Calibri" w:hAnsi="Calibri" w:cs="Calibri"/>
                <w:bCs/>
                <w:color w:val="000000"/>
                <w:sz w:val="18"/>
                <w:szCs w:val="18"/>
                <w:lang w:eastAsia="fr-BE"/>
              </w:rPr>
              <w:t>SE/BHG_11 Ophogingen</w:t>
            </w:r>
          </w:p>
        </w:tc>
      </w:tr>
      <w:tr w:rsidR="00906347" w:rsidRPr="00906347" w14:paraId="132D29B0" w14:textId="77777777" w:rsidTr="00B3050C">
        <w:trPr>
          <w:trHeight w:val="301"/>
        </w:trPr>
        <w:tc>
          <w:tcPr>
            <w:tcW w:w="594" w:type="dxa"/>
            <w:vMerge/>
            <w:shd w:val="clear" w:color="auto" w:fill="FDE9D9"/>
            <w:vAlign w:val="center"/>
            <w:hideMark/>
          </w:tcPr>
          <w:p w14:paraId="7808251D" w14:textId="77777777" w:rsidR="00906347" w:rsidRPr="00906347" w:rsidRDefault="00906347" w:rsidP="00D218F6">
            <w:pPr>
              <w:pStyle w:val="Champs"/>
              <w:ind w:left="294"/>
              <w:rPr>
                <w:rFonts w:ascii="Arial" w:hAnsi="Arial" w:cs="Arial"/>
                <w:lang w:val="nl-NL"/>
              </w:rPr>
            </w:pPr>
          </w:p>
        </w:tc>
        <w:tc>
          <w:tcPr>
            <w:tcW w:w="3822" w:type="dxa"/>
            <w:vMerge/>
            <w:shd w:val="clear" w:color="auto" w:fill="FDE9D9"/>
            <w:vAlign w:val="center"/>
          </w:tcPr>
          <w:p w14:paraId="6B84B8E0" w14:textId="77777777" w:rsidR="00906347" w:rsidRPr="0089114A" w:rsidRDefault="00906347" w:rsidP="00D218F6">
            <w:pPr>
              <w:pStyle w:val="Champs"/>
              <w:ind w:left="294"/>
              <w:rPr>
                <w:rFonts w:ascii="Arial" w:hAnsi="Arial" w:cs="Arial"/>
                <w:b/>
                <w:sz w:val="18"/>
                <w:szCs w:val="18"/>
                <w:lang w:val="nl-NL"/>
              </w:rPr>
            </w:pPr>
          </w:p>
        </w:tc>
        <w:tc>
          <w:tcPr>
            <w:tcW w:w="5218" w:type="dxa"/>
            <w:shd w:val="clear" w:color="auto" w:fill="FDE9D9"/>
            <w:vAlign w:val="center"/>
          </w:tcPr>
          <w:p w14:paraId="5DB56694"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SE/BHG_12 Leemachtige deklagen</w:t>
            </w:r>
          </w:p>
        </w:tc>
      </w:tr>
      <w:tr w:rsidR="00906347" w:rsidRPr="00906347" w14:paraId="6515C621" w14:textId="77777777" w:rsidTr="00B3050C">
        <w:trPr>
          <w:trHeight w:val="301"/>
        </w:trPr>
        <w:tc>
          <w:tcPr>
            <w:tcW w:w="594" w:type="dxa"/>
            <w:vMerge/>
            <w:shd w:val="clear" w:color="auto" w:fill="FDE9D9"/>
            <w:vAlign w:val="center"/>
            <w:hideMark/>
          </w:tcPr>
          <w:p w14:paraId="46A50A52" w14:textId="77777777" w:rsidR="00906347" w:rsidRPr="00906347" w:rsidRDefault="00906347" w:rsidP="00D218F6">
            <w:pPr>
              <w:pStyle w:val="Champs"/>
              <w:ind w:left="294"/>
              <w:rPr>
                <w:rFonts w:ascii="Arial" w:hAnsi="Arial" w:cs="Arial"/>
                <w:lang w:val="nl-NL"/>
              </w:rPr>
            </w:pPr>
          </w:p>
        </w:tc>
        <w:tc>
          <w:tcPr>
            <w:tcW w:w="3822" w:type="dxa"/>
            <w:vMerge/>
            <w:shd w:val="clear" w:color="auto" w:fill="FDE9D9"/>
            <w:vAlign w:val="center"/>
          </w:tcPr>
          <w:p w14:paraId="4489CD45" w14:textId="77777777" w:rsidR="00906347" w:rsidRPr="0089114A" w:rsidRDefault="00906347" w:rsidP="00D218F6">
            <w:pPr>
              <w:pStyle w:val="Champs"/>
              <w:ind w:left="294"/>
              <w:rPr>
                <w:rFonts w:ascii="Arial" w:hAnsi="Arial" w:cs="Arial"/>
                <w:b/>
                <w:sz w:val="18"/>
                <w:szCs w:val="18"/>
                <w:lang w:val="nl-NL"/>
              </w:rPr>
            </w:pPr>
          </w:p>
        </w:tc>
        <w:tc>
          <w:tcPr>
            <w:tcW w:w="5218" w:type="dxa"/>
            <w:shd w:val="clear" w:color="auto" w:fill="FDE9D9"/>
            <w:vAlign w:val="center"/>
          </w:tcPr>
          <w:p w14:paraId="7594B5F7"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SE/BHG_13 Alluviale klei</w:t>
            </w:r>
          </w:p>
        </w:tc>
      </w:tr>
      <w:tr w:rsidR="00906347" w:rsidRPr="007D09DF" w14:paraId="541004ED" w14:textId="77777777" w:rsidTr="00B3050C">
        <w:trPr>
          <w:trHeight w:val="301"/>
        </w:trPr>
        <w:tc>
          <w:tcPr>
            <w:tcW w:w="594" w:type="dxa"/>
            <w:shd w:val="clear" w:color="auto" w:fill="B8CCE4" w:themeFill="accent1" w:themeFillTint="66"/>
            <w:vAlign w:val="center"/>
            <w:hideMark/>
          </w:tcPr>
          <w:p w14:paraId="0F5ED481" w14:textId="77777777" w:rsidR="00906347" w:rsidRPr="00906347" w:rsidRDefault="007D09DF" w:rsidP="00D218F6">
            <w:pPr>
              <w:pStyle w:val="Champs"/>
              <w:rPr>
                <w:rFonts w:ascii="Arial" w:hAnsi="Arial" w:cs="Arial"/>
                <w:lang w:val="nl-NL"/>
              </w:rPr>
            </w:pPr>
            <w:sdt>
              <w:sdtPr>
                <w:rPr>
                  <w:rFonts w:ascii="Arial" w:hAnsi="Arial" w:cs="Arial"/>
                </w:rPr>
                <w:id w:val="1070156889"/>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rPr>
                  <w:t>☐</w:t>
                </w:r>
              </w:sdtContent>
            </w:sdt>
            <w:r w:rsidR="00906347" w:rsidRPr="00906347">
              <w:rPr>
                <w:rFonts w:ascii="Arial" w:hAnsi="Arial" w:cs="Arial"/>
              </w:rPr>
              <w:t xml:space="preserve"> </w:t>
            </w:r>
          </w:p>
        </w:tc>
        <w:tc>
          <w:tcPr>
            <w:tcW w:w="3822" w:type="dxa"/>
            <w:shd w:val="clear" w:color="auto" w:fill="B8CCE4" w:themeFill="accent1" w:themeFillTint="66"/>
            <w:vAlign w:val="center"/>
          </w:tcPr>
          <w:p w14:paraId="440B1DA6" w14:textId="77777777" w:rsidR="00906347" w:rsidRPr="0089114A" w:rsidRDefault="00906347" w:rsidP="00D218F6">
            <w:pPr>
              <w:pStyle w:val="Champs"/>
              <w:rPr>
                <w:rFonts w:ascii="Arial" w:hAnsi="Arial" w:cs="Arial"/>
                <w:b/>
                <w:sz w:val="18"/>
                <w:szCs w:val="18"/>
                <w:lang w:val="nl-NL"/>
              </w:rPr>
            </w:pPr>
            <w:r w:rsidRPr="0089114A">
              <w:rPr>
                <w:rFonts w:ascii="Calibri" w:eastAsia="Calibri" w:hAnsi="Calibri" w:cs="Calibri"/>
                <w:b/>
                <w:bCs/>
                <w:color w:val="000000"/>
                <w:sz w:val="18"/>
                <w:szCs w:val="18"/>
                <w:lang w:eastAsia="fr-BE"/>
              </w:rPr>
              <w:t xml:space="preserve">HE/BHG_1b Alluviale leem, zand en grind </w:t>
            </w:r>
            <w:proofErr w:type="spellStart"/>
            <w:r w:rsidRPr="0089114A">
              <w:rPr>
                <w:rFonts w:ascii="Calibri" w:eastAsia="Calibri" w:hAnsi="Calibri" w:cs="Calibri"/>
                <w:b/>
                <w:bCs/>
                <w:color w:val="000000"/>
                <w:sz w:val="18"/>
                <w:szCs w:val="18"/>
                <w:lang w:eastAsia="fr-BE"/>
              </w:rPr>
              <w:t>aquifer</w:t>
            </w:r>
            <w:proofErr w:type="spellEnd"/>
          </w:p>
        </w:tc>
        <w:tc>
          <w:tcPr>
            <w:tcW w:w="5218" w:type="dxa"/>
            <w:shd w:val="clear" w:color="auto" w:fill="B8CCE4" w:themeFill="accent1" w:themeFillTint="66"/>
            <w:vAlign w:val="center"/>
          </w:tcPr>
          <w:p w14:paraId="797D3966"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SE/BHG_14 Alluviale leem, zand en grind</w:t>
            </w:r>
          </w:p>
        </w:tc>
      </w:tr>
      <w:tr w:rsidR="00906347" w:rsidRPr="007D09DF" w14:paraId="17DA5080" w14:textId="77777777" w:rsidTr="00B3050C">
        <w:trPr>
          <w:trHeight w:val="301"/>
        </w:trPr>
        <w:tc>
          <w:tcPr>
            <w:tcW w:w="594" w:type="dxa"/>
            <w:vMerge w:val="restart"/>
            <w:shd w:val="clear" w:color="auto" w:fill="B8CCE4" w:themeFill="accent1" w:themeFillTint="66"/>
            <w:vAlign w:val="center"/>
            <w:hideMark/>
          </w:tcPr>
          <w:p w14:paraId="0599D024" w14:textId="77777777" w:rsidR="00906347" w:rsidRPr="00906347" w:rsidRDefault="007D09DF" w:rsidP="00D218F6">
            <w:pPr>
              <w:pStyle w:val="Champs"/>
              <w:rPr>
                <w:rFonts w:ascii="Arial" w:hAnsi="Arial" w:cs="Arial"/>
                <w:lang w:val="nl-NL"/>
              </w:rPr>
            </w:pPr>
            <w:sdt>
              <w:sdtPr>
                <w:rPr>
                  <w:rFonts w:ascii="Arial" w:hAnsi="Arial" w:cs="Arial"/>
                </w:rPr>
                <w:id w:val="290556668"/>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rPr>
                  <w:t>☐</w:t>
                </w:r>
              </w:sdtContent>
            </w:sdt>
          </w:p>
        </w:tc>
        <w:tc>
          <w:tcPr>
            <w:tcW w:w="3822" w:type="dxa"/>
            <w:vMerge w:val="restart"/>
            <w:shd w:val="clear" w:color="auto" w:fill="B8CCE4" w:themeFill="accent1" w:themeFillTint="66"/>
            <w:vAlign w:val="center"/>
          </w:tcPr>
          <w:p w14:paraId="78D2B8F6" w14:textId="77777777" w:rsidR="00906347" w:rsidRPr="0089114A" w:rsidRDefault="00906347" w:rsidP="00D218F6">
            <w:pPr>
              <w:pStyle w:val="Champs"/>
              <w:rPr>
                <w:rFonts w:ascii="Arial" w:hAnsi="Arial" w:cs="Arial"/>
                <w:b/>
                <w:sz w:val="18"/>
                <w:szCs w:val="18"/>
                <w:lang w:val="nl-NL"/>
              </w:rPr>
            </w:pPr>
            <w:r w:rsidRPr="0089114A">
              <w:rPr>
                <w:rFonts w:ascii="Calibri" w:eastAsia="Calibri" w:hAnsi="Calibri" w:cs="Calibri"/>
                <w:b/>
                <w:bCs/>
                <w:color w:val="000000"/>
                <w:sz w:val="18"/>
                <w:szCs w:val="18"/>
                <w:lang w:eastAsia="fr-BE"/>
              </w:rPr>
              <w:t xml:space="preserve">HE/BHG_2 Hangend zandig </w:t>
            </w:r>
            <w:proofErr w:type="spellStart"/>
            <w:r w:rsidRPr="0089114A">
              <w:rPr>
                <w:rFonts w:ascii="Calibri" w:eastAsia="Calibri" w:hAnsi="Calibri" w:cs="Calibri"/>
                <w:b/>
                <w:bCs/>
                <w:color w:val="000000"/>
                <w:sz w:val="18"/>
                <w:szCs w:val="18"/>
                <w:lang w:eastAsia="fr-BE"/>
              </w:rPr>
              <w:t>aquifersysteem</w:t>
            </w:r>
            <w:proofErr w:type="spellEnd"/>
          </w:p>
        </w:tc>
        <w:tc>
          <w:tcPr>
            <w:tcW w:w="5218" w:type="dxa"/>
            <w:shd w:val="clear" w:color="auto" w:fill="B8CCE4" w:themeFill="accent1" w:themeFillTint="66"/>
            <w:vAlign w:val="center"/>
          </w:tcPr>
          <w:p w14:paraId="470EA4EF"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SE/BHG_21 Zand van Diest</w:t>
            </w:r>
          </w:p>
        </w:tc>
      </w:tr>
      <w:tr w:rsidR="00906347" w:rsidRPr="007D09DF" w14:paraId="2C80174F" w14:textId="77777777" w:rsidTr="00B3050C">
        <w:trPr>
          <w:trHeight w:val="301"/>
        </w:trPr>
        <w:tc>
          <w:tcPr>
            <w:tcW w:w="594" w:type="dxa"/>
            <w:vMerge/>
            <w:shd w:val="clear" w:color="auto" w:fill="B8CCE4" w:themeFill="accent1" w:themeFillTint="66"/>
            <w:vAlign w:val="center"/>
            <w:hideMark/>
          </w:tcPr>
          <w:p w14:paraId="2D4EF2A7" w14:textId="77777777" w:rsidR="00906347" w:rsidRPr="00906347" w:rsidRDefault="00906347" w:rsidP="00D218F6">
            <w:pPr>
              <w:pStyle w:val="Champs"/>
              <w:rPr>
                <w:rFonts w:ascii="Arial" w:hAnsi="Arial" w:cs="Arial"/>
                <w:lang w:val="nl-NL"/>
              </w:rPr>
            </w:pPr>
          </w:p>
        </w:tc>
        <w:tc>
          <w:tcPr>
            <w:tcW w:w="3822" w:type="dxa"/>
            <w:vMerge/>
            <w:shd w:val="clear" w:color="auto" w:fill="B8CCE4" w:themeFill="accent1" w:themeFillTint="66"/>
            <w:vAlign w:val="center"/>
          </w:tcPr>
          <w:p w14:paraId="48BFB454" w14:textId="77777777" w:rsidR="00906347" w:rsidRPr="0089114A" w:rsidRDefault="00906347" w:rsidP="00906347">
            <w:pPr>
              <w:pStyle w:val="Champs"/>
              <w:numPr>
                <w:ilvl w:val="0"/>
                <w:numId w:val="12"/>
              </w:numPr>
              <w:tabs>
                <w:tab w:val="clear" w:pos="2136"/>
                <w:tab w:val="num" w:pos="663"/>
              </w:tabs>
              <w:ind w:left="663" w:hanging="425"/>
              <w:rPr>
                <w:rFonts w:ascii="Arial" w:hAnsi="Arial" w:cs="Arial"/>
                <w:b/>
                <w:sz w:val="18"/>
                <w:szCs w:val="18"/>
                <w:lang w:val="nl-NL"/>
              </w:rPr>
            </w:pPr>
          </w:p>
        </w:tc>
        <w:tc>
          <w:tcPr>
            <w:tcW w:w="5218" w:type="dxa"/>
            <w:shd w:val="clear" w:color="auto" w:fill="B8CCE4" w:themeFill="accent1" w:themeFillTint="66"/>
            <w:vAlign w:val="center"/>
          </w:tcPr>
          <w:p w14:paraId="7D75D52D"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SE/BHG_22 Zand van Bolderberg</w:t>
            </w:r>
          </w:p>
        </w:tc>
      </w:tr>
      <w:tr w:rsidR="00906347" w:rsidRPr="007D09DF" w14:paraId="1BEF916D" w14:textId="77777777" w:rsidTr="00B3050C">
        <w:trPr>
          <w:trHeight w:val="301"/>
        </w:trPr>
        <w:tc>
          <w:tcPr>
            <w:tcW w:w="594" w:type="dxa"/>
            <w:vMerge/>
            <w:shd w:val="clear" w:color="auto" w:fill="B8CCE4" w:themeFill="accent1" w:themeFillTint="66"/>
            <w:vAlign w:val="center"/>
            <w:hideMark/>
          </w:tcPr>
          <w:p w14:paraId="490B0432" w14:textId="77777777" w:rsidR="00906347" w:rsidRPr="00906347" w:rsidRDefault="00906347" w:rsidP="00D218F6">
            <w:pPr>
              <w:pStyle w:val="Champs"/>
              <w:rPr>
                <w:rFonts w:ascii="Arial" w:hAnsi="Arial" w:cs="Arial"/>
                <w:lang w:val="nl-NL"/>
              </w:rPr>
            </w:pPr>
          </w:p>
        </w:tc>
        <w:tc>
          <w:tcPr>
            <w:tcW w:w="3822" w:type="dxa"/>
            <w:vMerge/>
            <w:shd w:val="clear" w:color="auto" w:fill="B8CCE4" w:themeFill="accent1" w:themeFillTint="66"/>
            <w:vAlign w:val="center"/>
          </w:tcPr>
          <w:p w14:paraId="46ACCB7A" w14:textId="77777777" w:rsidR="00906347" w:rsidRPr="0089114A" w:rsidRDefault="00906347" w:rsidP="00906347">
            <w:pPr>
              <w:pStyle w:val="Champs"/>
              <w:numPr>
                <w:ilvl w:val="0"/>
                <w:numId w:val="12"/>
              </w:numPr>
              <w:tabs>
                <w:tab w:val="clear" w:pos="2136"/>
                <w:tab w:val="num" w:pos="663"/>
              </w:tabs>
              <w:ind w:left="663" w:hanging="425"/>
              <w:rPr>
                <w:rFonts w:ascii="Arial" w:hAnsi="Arial" w:cs="Arial"/>
                <w:b/>
                <w:sz w:val="18"/>
                <w:szCs w:val="18"/>
                <w:lang w:val="nl-NL"/>
              </w:rPr>
            </w:pPr>
          </w:p>
        </w:tc>
        <w:tc>
          <w:tcPr>
            <w:tcW w:w="5218" w:type="dxa"/>
            <w:shd w:val="clear" w:color="auto" w:fill="B8CCE4" w:themeFill="accent1" w:themeFillTint="66"/>
            <w:vAlign w:val="center"/>
          </w:tcPr>
          <w:p w14:paraId="6E06F4F0"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SE/BHG_23 Zand en klei van Sint-</w:t>
            </w:r>
            <w:proofErr w:type="spellStart"/>
            <w:r w:rsidRPr="00B3050C">
              <w:rPr>
                <w:rFonts w:ascii="Calibri" w:eastAsia="Calibri" w:hAnsi="Calibri" w:cs="Calibri"/>
                <w:bCs/>
                <w:color w:val="000000"/>
                <w:sz w:val="18"/>
                <w:szCs w:val="18"/>
                <w:lang w:eastAsia="fr-BE"/>
              </w:rPr>
              <w:t>Huilbrechts</w:t>
            </w:r>
            <w:proofErr w:type="spellEnd"/>
            <w:r w:rsidRPr="00B3050C">
              <w:rPr>
                <w:rFonts w:ascii="Calibri" w:eastAsia="Calibri" w:hAnsi="Calibri" w:cs="Calibri"/>
                <w:bCs/>
                <w:color w:val="000000"/>
                <w:sz w:val="18"/>
                <w:szCs w:val="18"/>
                <w:lang w:eastAsia="fr-BE"/>
              </w:rPr>
              <w:t>-</w:t>
            </w:r>
            <w:proofErr w:type="spellStart"/>
            <w:r w:rsidRPr="00B3050C">
              <w:rPr>
                <w:rFonts w:ascii="Calibri" w:eastAsia="Calibri" w:hAnsi="Calibri" w:cs="Calibri"/>
                <w:bCs/>
                <w:color w:val="000000"/>
                <w:sz w:val="18"/>
                <w:szCs w:val="18"/>
                <w:lang w:eastAsia="fr-BE"/>
              </w:rPr>
              <w:t>Hern</w:t>
            </w:r>
            <w:proofErr w:type="spellEnd"/>
          </w:p>
        </w:tc>
      </w:tr>
      <w:tr w:rsidR="00906347" w:rsidRPr="007D09DF" w14:paraId="6A0023AA" w14:textId="77777777" w:rsidTr="00B3050C">
        <w:trPr>
          <w:trHeight w:val="301"/>
        </w:trPr>
        <w:tc>
          <w:tcPr>
            <w:tcW w:w="594" w:type="dxa"/>
            <w:vMerge/>
            <w:shd w:val="clear" w:color="auto" w:fill="B8CCE4" w:themeFill="accent1" w:themeFillTint="66"/>
            <w:vAlign w:val="center"/>
            <w:hideMark/>
          </w:tcPr>
          <w:p w14:paraId="50AACE59" w14:textId="77777777" w:rsidR="00906347" w:rsidRPr="00906347" w:rsidRDefault="00906347" w:rsidP="00D218F6">
            <w:pPr>
              <w:pStyle w:val="Champs"/>
              <w:rPr>
                <w:rFonts w:ascii="Arial" w:hAnsi="Arial" w:cs="Arial"/>
                <w:lang w:val="nl-NL"/>
              </w:rPr>
            </w:pPr>
          </w:p>
        </w:tc>
        <w:tc>
          <w:tcPr>
            <w:tcW w:w="3822" w:type="dxa"/>
            <w:vMerge/>
            <w:shd w:val="clear" w:color="auto" w:fill="B8CCE4" w:themeFill="accent1" w:themeFillTint="66"/>
            <w:vAlign w:val="center"/>
          </w:tcPr>
          <w:p w14:paraId="43BB1EAC" w14:textId="77777777" w:rsidR="00906347" w:rsidRPr="0089114A" w:rsidRDefault="00906347" w:rsidP="00906347">
            <w:pPr>
              <w:pStyle w:val="Champs"/>
              <w:numPr>
                <w:ilvl w:val="0"/>
                <w:numId w:val="12"/>
              </w:numPr>
              <w:tabs>
                <w:tab w:val="clear" w:pos="2136"/>
                <w:tab w:val="num" w:pos="663"/>
              </w:tabs>
              <w:ind w:left="663" w:hanging="425"/>
              <w:rPr>
                <w:rFonts w:ascii="Arial" w:hAnsi="Arial" w:cs="Arial"/>
                <w:b/>
                <w:sz w:val="18"/>
                <w:szCs w:val="18"/>
                <w:lang w:val="nl-NL"/>
              </w:rPr>
            </w:pPr>
          </w:p>
        </w:tc>
        <w:tc>
          <w:tcPr>
            <w:tcW w:w="5218" w:type="dxa"/>
            <w:shd w:val="clear" w:color="auto" w:fill="B8CCE4" w:themeFill="accent1" w:themeFillTint="66"/>
            <w:vAlign w:val="center"/>
          </w:tcPr>
          <w:p w14:paraId="7C948D5D"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SE/BHG_24 Klei van Maldegem (Lid van Zomergem)</w:t>
            </w:r>
          </w:p>
        </w:tc>
      </w:tr>
      <w:tr w:rsidR="00906347" w:rsidRPr="007D09DF" w14:paraId="3A77D50D" w14:textId="77777777" w:rsidTr="00B3050C">
        <w:trPr>
          <w:trHeight w:val="301"/>
        </w:trPr>
        <w:tc>
          <w:tcPr>
            <w:tcW w:w="594" w:type="dxa"/>
            <w:vMerge/>
            <w:shd w:val="clear" w:color="auto" w:fill="B8CCE4" w:themeFill="accent1" w:themeFillTint="66"/>
            <w:vAlign w:val="center"/>
            <w:hideMark/>
          </w:tcPr>
          <w:p w14:paraId="22652CC4" w14:textId="77777777" w:rsidR="00906347" w:rsidRPr="00906347" w:rsidRDefault="00906347" w:rsidP="00D218F6">
            <w:pPr>
              <w:pStyle w:val="Champs"/>
              <w:rPr>
                <w:rFonts w:ascii="Arial" w:hAnsi="Arial" w:cs="Arial"/>
                <w:lang w:val="nl-NL"/>
              </w:rPr>
            </w:pPr>
          </w:p>
        </w:tc>
        <w:tc>
          <w:tcPr>
            <w:tcW w:w="3822" w:type="dxa"/>
            <w:vMerge/>
            <w:shd w:val="clear" w:color="auto" w:fill="B8CCE4" w:themeFill="accent1" w:themeFillTint="66"/>
            <w:vAlign w:val="center"/>
          </w:tcPr>
          <w:p w14:paraId="1E732649" w14:textId="77777777" w:rsidR="00906347" w:rsidRPr="0089114A" w:rsidRDefault="00906347" w:rsidP="00D218F6">
            <w:pPr>
              <w:pStyle w:val="Champs"/>
              <w:rPr>
                <w:rFonts w:ascii="Arial" w:hAnsi="Arial" w:cs="Arial"/>
                <w:b/>
                <w:sz w:val="18"/>
                <w:szCs w:val="18"/>
                <w:lang w:val="nl-NL"/>
              </w:rPr>
            </w:pPr>
          </w:p>
        </w:tc>
        <w:tc>
          <w:tcPr>
            <w:tcW w:w="5218" w:type="dxa"/>
            <w:shd w:val="clear" w:color="auto" w:fill="B8CCE4" w:themeFill="accent1" w:themeFillTint="66"/>
            <w:vAlign w:val="center"/>
          </w:tcPr>
          <w:p w14:paraId="42907225"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 xml:space="preserve">SE/BHG_25 Zand van Maldegem (Lid van </w:t>
            </w:r>
            <w:proofErr w:type="spellStart"/>
            <w:r w:rsidRPr="00B3050C">
              <w:rPr>
                <w:rFonts w:ascii="Calibri" w:eastAsia="Calibri" w:hAnsi="Calibri" w:cs="Calibri"/>
                <w:bCs/>
                <w:color w:val="000000"/>
                <w:sz w:val="18"/>
                <w:szCs w:val="18"/>
                <w:lang w:eastAsia="fr-BE"/>
              </w:rPr>
              <w:t>Onderdale</w:t>
            </w:r>
            <w:proofErr w:type="spellEnd"/>
            <w:r w:rsidRPr="00B3050C">
              <w:rPr>
                <w:rFonts w:ascii="Calibri" w:eastAsia="Calibri" w:hAnsi="Calibri" w:cs="Calibri"/>
                <w:bCs/>
                <w:color w:val="000000"/>
                <w:sz w:val="18"/>
                <w:szCs w:val="18"/>
                <w:lang w:eastAsia="fr-BE"/>
              </w:rPr>
              <w:t>)</w:t>
            </w:r>
          </w:p>
        </w:tc>
      </w:tr>
      <w:tr w:rsidR="00906347" w:rsidRPr="007D09DF" w14:paraId="5BEB47F7" w14:textId="77777777" w:rsidTr="00B3050C">
        <w:trPr>
          <w:trHeight w:val="301"/>
        </w:trPr>
        <w:tc>
          <w:tcPr>
            <w:tcW w:w="594" w:type="dxa"/>
            <w:shd w:val="clear" w:color="auto" w:fill="A6A6A6" w:themeFill="background1" w:themeFillShade="A6"/>
            <w:vAlign w:val="center"/>
            <w:hideMark/>
          </w:tcPr>
          <w:p w14:paraId="223524DF" w14:textId="77777777" w:rsidR="00906347" w:rsidRPr="00906347" w:rsidRDefault="007D09DF" w:rsidP="00D218F6">
            <w:pPr>
              <w:pStyle w:val="Champs"/>
              <w:rPr>
                <w:rFonts w:ascii="Arial" w:hAnsi="Arial" w:cs="Arial"/>
                <w:color w:val="FFFFFF" w:themeColor="background1"/>
                <w:lang w:val="nl-NL"/>
              </w:rPr>
            </w:pPr>
            <w:sdt>
              <w:sdtPr>
                <w:rPr>
                  <w:rFonts w:ascii="Arial" w:hAnsi="Arial" w:cs="Arial"/>
                  <w:color w:val="FFFFFF" w:themeColor="background1"/>
                </w:rPr>
                <w:id w:val="-1653202376"/>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color w:val="FFFFFF" w:themeColor="background1"/>
                  </w:rPr>
                  <w:t>☐</w:t>
                </w:r>
              </w:sdtContent>
            </w:sdt>
            <w:r w:rsidR="00906347" w:rsidRPr="00906347">
              <w:rPr>
                <w:rFonts w:ascii="Arial" w:hAnsi="Arial" w:cs="Arial"/>
                <w:color w:val="FFFFFF" w:themeColor="background1"/>
                <w:lang w:val="nl-NL"/>
              </w:rPr>
              <w:t xml:space="preserve"> </w:t>
            </w:r>
          </w:p>
        </w:tc>
        <w:tc>
          <w:tcPr>
            <w:tcW w:w="3822" w:type="dxa"/>
            <w:shd w:val="clear" w:color="auto" w:fill="A6A6A6" w:themeFill="background1" w:themeFillShade="A6"/>
            <w:vAlign w:val="center"/>
          </w:tcPr>
          <w:p w14:paraId="6BD44DFC" w14:textId="77777777" w:rsidR="00906347" w:rsidRPr="0089114A" w:rsidRDefault="00906347" w:rsidP="00D218F6">
            <w:pPr>
              <w:pStyle w:val="Champs"/>
              <w:rPr>
                <w:rFonts w:ascii="Arial" w:hAnsi="Arial" w:cs="Arial"/>
                <w:b/>
                <w:color w:val="FFFFFF" w:themeColor="background1"/>
                <w:sz w:val="18"/>
                <w:szCs w:val="18"/>
                <w:lang w:val="nl-NL"/>
              </w:rPr>
            </w:pPr>
            <w:r w:rsidRPr="0089114A">
              <w:rPr>
                <w:rFonts w:ascii="Calibri" w:eastAsia="Calibri" w:hAnsi="Calibri" w:cs="Calibri"/>
                <w:b/>
                <w:bCs/>
                <w:color w:val="FFFFFF" w:themeColor="background1"/>
                <w:sz w:val="18"/>
                <w:szCs w:val="18"/>
                <w:lang w:eastAsia="fr-BE"/>
              </w:rPr>
              <w:t xml:space="preserve">HE/BHG_3 Klei van </w:t>
            </w:r>
            <w:proofErr w:type="spellStart"/>
            <w:r w:rsidRPr="0089114A">
              <w:rPr>
                <w:rFonts w:ascii="Calibri" w:eastAsia="Calibri" w:hAnsi="Calibri" w:cs="Calibri"/>
                <w:b/>
                <w:bCs/>
                <w:color w:val="FFFFFF" w:themeColor="background1"/>
                <w:sz w:val="18"/>
                <w:szCs w:val="18"/>
                <w:lang w:eastAsia="fr-BE"/>
              </w:rPr>
              <w:t>Ursel</w:t>
            </w:r>
            <w:proofErr w:type="spellEnd"/>
            <w:r w:rsidRPr="0089114A">
              <w:rPr>
                <w:rFonts w:ascii="Calibri" w:eastAsia="Calibri" w:hAnsi="Calibri" w:cs="Calibri"/>
                <w:b/>
                <w:bCs/>
                <w:color w:val="FFFFFF" w:themeColor="background1"/>
                <w:sz w:val="18"/>
                <w:szCs w:val="18"/>
                <w:lang w:eastAsia="fr-BE"/>
              </w:rPr>
              <w:t xml:space="preserve"> en Asse </w:t>
            </w:r>
            <w:proofErr w:type="spellStart"/>
            <w:r w:rsidRPr="0089114A">
              <w:rPr>
                <w:rFonts w:ascii="Calibri" w:eastAsia="Calibri" w:hAnsi="Calibri" w:cs="Calibri"/>
                <w:b/>
                <w:bCs/>
                <w:color w:val="FFFFFF" w:themeColor="background1"/>
                <w:sz w:val="18"/>
                <w:szCs w:val="18"/>
                <w:lang w:eastAsia="fr-BE"/>
              </w:rPr>
              <w:t>aquiclude</w:t>
            </w:r>
            <w:proofErr w:type="spellEnd"/>
          </w:p>
        </w:tc>
        <w:tc>
          <w:tcPr>
            <w:tcW w:w="5218" w:type="dxa"/>
            <w:shd w:val="clear" w:color="auto" w:fill="A6A6A6" w:themeFill="background1" w:themeFillShade="A6"/>
            <w:vAlign w:val="center"/>
          </w:tcPr>
          <w:p w14:paraId="4AC0A79E" w14:textId="77777777" w:rsidR="00906347" w:rsidRPr="00B3050C" w:rsidRDefault="00906347" w:rsidP="00D218F6">
            <w:pPr>
              <w:pStyle w:val="Champs"/>
              <w:ind w:left="294"/>
              <w:rPr>
                <w:rFonts w:ascii="Arial" w:hAnsi="Arial" w:cs="Arial"/>
                <w:color w:val="FFFFFF" w:themeColor="background1"/>
                <w:sz w:val="18"/>
                <w:szCs w:val="18"/>
                <w:lang w:val="nl-NL"/>
              </w:rPr>
            </w:pPr>
            <w:r w:rsidRPr="00B3050C">
              <w:rPr>
                <w:rFonts w:ascii="Calibri" w:eastAsia="Calibri" w:hAnsi="Calibri" w:cs="Calibri"/>
                <w:bCs/>
                <w:color w:val="FFFFFF" w:themeColor="background1"/>
                <w:sz w:val="18"/>
                <w:szCs w:val="18"/>
                <w:lang w:eastAsia="fr-BE"/>
              </w:rPr>
              <w:t xml:space="preserve">SE/BHG_31 Klei van Maldegem (Lid van </w:t>
            </w:r>
            <w:proofErr w:type="spellStart"/>
            <w:r w:rsidRPr="00B3050C">
              <w:rPr>
                <w:rFonts w:ascii="Calibri" w:eastAsia="Calibri" w:hAnsi="Calibri" w:cs="Calibri"/>
                <w:bCs/>
                <w:color w:val="FFFFFF" w:themeColor="background1"/>
                <w:sz w:val="18"/>
                <w:szCs w:val="18"/>
                <w:lang w:eastAsia="fr-BE"/>
              </w:rPr>
              <w:t>Ursel</w:t>
            </w:r>
            <w:proofErr w:type="spellEnd"/>
            <w:r w:rsidRPr="00B3050C">
              <w:rPr>
                <w:rFonts w:ascii="Calibri" w:eastAsia="Calibri" w:hAnsi="Calibri" w:cs="Calibri"/>
                <w:bCs/>
                <w:color w:val="FFFFFF" w:themeColor="background1"/>
                <w:sz w:val="18"/>
                <w:szCs w:val="18"/>
                <w:lang w:eastAsia="fr-BE"/>
              </w:rPr>
              <w:t xml:space="preserve"> en Asse)</w:t>
            </w:r>
          </w:p>
        </w:tc>
      </w:tr>
      <w:tr w:rsidR="00906347" w:rsidRPr="007D09DF" w14:paraId="6CE5B660" w14:textId="77777777" w:rsidTr="00B3050C">
        <w:trPr>
          <w:trHeight w:val="301"/>
        </w:trPr>
        <w:tc>
          <w:tcPr>
            <w:tcW w:w="594" w:type="dxa"/>
            <w:vMerge w:val="restart"/>
            <w:shd w:val="clear" w:color="auto" w:fill="B8CCE4" w:themeFill="accent1" w:themeFillTint="66"/>
            <w:vAlign w:val="center"/>
            <w:hideMark/>
          </w:tcPr>
          <w:p w14:paraId="6C34BA53" w14:textId="70727C6E" w:rsidR="00906347" w:rsidRPr="00906347" w:rsidRDefault="007D09DF" w:rsidP="00D218F6">
            <w:pPr>
              <w:pStyle w:val="Champs"/>
              <w:rPr>
                <w:rFonts w:ascii="Arial" w:hAnsi="Arial" w:cs="Arial"/>
                <w:lang w:val="nl-NL"/>
              </w:rPr>
            </w:pPr>
            <w:sdt>
              <w:sdtPr>
                <w:rPr>
                  <w:rFonts w:ascii="Arial" w:hAnsi="Arial" w:cs="Arial"/>
                </w:rPr>
                <w:id w:val="-1767605188"/>
                <w14:checkbox>
                  <w14:checked w14:val="0"/>
                  <w14:checkedState w14:val="2612" w14:font="MS Gothic"/>
                  <w14:uncheckedState w14:val="2610" w14:font="MS Gothic"/>
                </w14:checkbox>
              </w:sdtPr>
              <w:sdtEndPr/>
              <w:sdtContent>
                <w:r w:rsidR="00B3050C">
                  <w:rPr>
                    <w:rFonts w:ascii="MS Gothic" w:eastAsia="MS Gothic" w:hAnsi="MS Gothic" w:cs="Arial" w:hint="eastAsia"/>
                  </w:rPr>
                  <w:t>☐</w:t>
                </w:r>
              </w:sdtContent>
            </w:sdt>
            <w:r w:rsidR="00906347" w:rsidRPr="00906347">
              <w:rPr>
                <w:rFonts w:ascii="Arial" w:hAnsi="Arial" w:cs="Arial"/>
                <w:lang w:val="nl-NL"/>
              </w:rPr>
              <w:t xml:space="preserve"> </w:t>
            </w:r>
          </w:p>
        </w:tc>
        <w:tc>
          <w:tcPr>
            <w:tcW w:w="3822" w:type="dxa"/>
            <w:vMerge w:val="restart"/>
            <w:shd w:val="clear" w:color="auto" w:fill="B8CCE4" w:themeFill="accent1" w:themeFillTint="66"/>
            <w:vAlign w:val="center"/>
          </w:tcPr>
          <w:p w14:paraId="3DDCFC10" w14:textId="45273756" w:rsidR="00906347" w:rsidRPr="0089114A" w:rsidRDefault="00906347" w:rsidP="00D218F6">
            <w:pPr>
              <w:pStyle w:val="Champs"/>
              <w:rPr>
                <w:rFonts w:ascii="Arial" w:hAnsi="Arial" w:cs="Arial"/>
                <w:b/>
                <w:sz w:val="18"/>
                <w:szCs w:val="18"/>
                <w:lang w:val="nl-NL"/>
              </w:rPr>
            </w:pPr>
            <w:r w:rsidRPr="0089114A">
              <w:rPr>
                <w:rFonts w:ascii="Calibri" w:eastAsia="Calibri" w:hAnsi="Calibri" w:cs="Calibri"/>
                <w:b/>
                <w:bCs/>
                <w:color w:val="000000"/>
                <w:sz w:val="18"/>
                <w:szCs w:val="18"/>
                <w:lang w:eastAsia="fr-BE"/>
              </w:rPr>
              <w:t>HE/BHG_4 Zand van Wemmel, Lede, Bru</w:t>
            </w:r>
            <w:r w:rsidR="00294153">
              <w:rPr>
                <w:rFonts w:ascii="Calibri" w:eastAsia="Calibri" w:hAnsi="Calibri" w:cs="Calibri"/>
                <w:b/>
                <w:bCs/>
                <w:color w:val="000000"/>
                <w:sz w:val="18"/>
                <w:szCs w:val="18"/>
                <w:lang w:eastAsia="fr-BE"/>
              </w:rPr>
              <w:t xml:space="preserve">ssel en </w:t>
            </w:r>
            <w:proofErr w:type="spellStart"/>
            <w:r w:rsidR="00294153">
              <w:rPr>
                <w:rFonts w:ascii="Calibri" w:eastAsia="Calibri" w:hAnsi="Calibri" w:cs="Calibri"/>
                <w:b/>
                <w:bCs/>
                <w:color w:val="000000"/>
                <w:sz w:val="18"/>
                <w:szCs w:val="18"/>
                <w:lang w:eastAsia="fr-BE"/>
              </w:rPr>
              <w:t>Vlierzele</w:t>
            </w:r>
            <w:proofErr w:type="spellEnd"/>
            <w:r w:rsidR="00294153">
              <w:rPr>
                <w:rFonts w:ascii="Calibri" w:eastAsia="Calibri" w:hAnsi="Calibri" w:cs="Calibri"/>
                <w:b/>
                <w:bCs/>
                <w:color w:val="000000"/>
                <w:sz w:val="18"/>
                <w:szCs w:val="18"/>
                <w:lang w:eastAsia="fr-BE"/>
              </w:rPr>
              <w:t xml:space="preserve"> </w:t>
            </w:r>
            <w:proofErr w:type="spellStart"/>
            <w:r w:rsidR="00294153">
              <w:rPr>
                <w:rFonts w:ascii="Calibri" w:eastAsia="Calibri" w:hAnsi="Calibri" w:cs="Calibri"/>
                <w:b/>
                <w:bCs/>
                <w:color w:val="000000"/>
                <w:sz w:val="18"/>
                <w:szCs w:val="18"/>
                <w:lang w:eastAsia="fr-BE"/>
              </w:rPr>
              <w:t>aquifer</w:t>
            </w:r>
            <w:proofErr w:type="spellEnd"/>
          </w:p>
        </w:tc>
        <w:tc>
          <w:tcPr>
            <w:tcW w:w="5218" w:type="dxa"/>
            <w:shd w:val="clear" w:color="auto" w:fill="B8CCE4" w:themeFill="accent1" w:themeFillTint="66"/>
            <w:vAlign w:val="center"/>
          </w:tcPr>
          <w:p w14:paraId="61BEB9AB"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SE/BHG_41 Zand van Maldegem (Lid van Wemmel)</w:t>
            </w:r>
          </w:p>
        </w:tc>
      </w:tr>
      <w:tr w:rsidR="00906347" w:rsidRPr="007D09DF" w14:paraId="5976D2F4" w14:textId="77777777" w:rsidTr="00B3050C">
        <w:trPr>
          <w:trHeight w:val="301"/>
        </w:trPr>
        <w:tc>
          <w:tcPr>
            <w:tcW w:w="594" w:type="dxa"/>
            <w:vMerge/>
            <w:shd w:val="clear" w:color="auto" w:fill="B8CCE4" w:themeFill="accent1" w:themeFillTint="66"/>
            <w:vAlign w:val="center"/>
          </w:tcPr>
          <w:p w14:paraId="4392783C" w14:textId="77777777" w:rsidR="00906347" w:rsidRPr="00906347" w:rsidRDefault="00906347" w:rsidP="00D218F6">
            <w:pPr>
              <w:pStyle w:val="Champs"/>
              <w:rPr>
                <w:rFonts w:ascii="Arial" w:hAnsi="Arial" w:cs="Arial"/>
              </w:rPr>
            </w:pPr>
          </w:p>
        </w:tc>
        <w:tc>
          <w:tcPr>
            <w:tcW w:w="3822" w:type="dxa"/>
            <w:vMerge/>
            <w:shd w:val="clear" w:color="auto" w:fill="B8CCE4" w:themeFill="accent1" w:themeFillTint="66"/>
            <w:vAlign w:val="center"/>
          </w:tcPr>
          <w:p w14:paraId="651B7D45" w14:textId="77777777" w:rsidR="00906347" w:rsidRPr="0089114A" w:rsidRDefault="00906347" w:rsidP="00D218F6">
            <w:pPr>
              <w:pStyle w:val="Champs"/>
              <w:rPr>
                <w:rFonts w:ascii="Calibri" w:eastAsia="Calibri" w:hAnsi="Calibri" w:cs="Calibri"/>
                <w:b/>
                <w:bCs/>
                <w:color w:val="000000"/>
                <w:sz w:val="18"/>
                <w:szCs w:val="18"/>
                <w:lang w:eastAsia="fr-BE"/>
              </w:rPr>
            </w:pPr>
          </w:p>
        </w:tc>
        <w:tc>
          <w:tcPr>
            <w:tcW w:w="5218" w:type="dxa"/>
            <w:shd w:val="clear" w:color="auto" w:fill="B8CCE4" w:themeFill="accent1" w:themeFillTint="66"/>
            <w:vAlign w:val="center"/>
          </w:tcPr>
          <w:p w14:paraId="6AA1BA59"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SE/BHG_42 Zand van Lede</w:t>
            </w:r>
          </w:p>
        </w:tc>
      </w:tr>
      <w:tr w:rsidR="00906347" w:rsidRPr="007D09DF" w14:paraId="3AA4FB46" w14:textId="77777777" w:rsidTr="00B3050C">
        <w:trPr>
          <w:trHeight w:val="301"/>
        </w:trPr>
        <w:tc>
          <w:tcPr>
            <w:tcW w:w="594" w:type="dxa"/>
            <w:vMerge/>
            <w:shd w:val="clear" w:color="auto" w:fill="B8CCE4" w:themeFill="accent1" w:themeFillTint="66"/>
            <w:vAlign w:val="center"/>
          </w:tcPr>
          <w:p w14:paraId="3E87C6B0" w14:textId="77777777" w:rsidR="00906347" w:rsidRPr="00906347" w:rsidRDefault="00906347" w:rsidP="00D218F6">
            <w:pPr>
              <w:pStyle w:val="Champs"/>
              <w:rPr>
                <w:rFonts w:ascii="Arial" w:hAnsi="Arial" w:cs="Arial"/>
              </w:rPr>
            </w:pPr>
          </w:p>
        </w:tc>
        <w:tc>
          <w:tcPr>
            <w:tcW w:w="3822" w:type="dxa"/>
            <w:vMerge/>
            <w:shd w:val="clear" w:color="auto" w:fill="B8CCE4" w:themeFill="accent1" w:themeFillTint="66"/>
            <w:vAlign w:val="center"/>
          </w:tcPr>
          <w:p w14:paraId="79DE24ED" w14:textId="77777777" w:rsidR="00906347" w:rsidRPr="0089114A" w:rsidRDefault="00906347" w:rsidP="00D218F6">
            <w:pPr>
              <w:pStyle w:val="Champs"/>
              <w:rPr>
                <w:rFonts w:ascii="Calibri" w:eastAsia="Calibri" w:hAnsi="Calibri" w:cs="Calibri"/>
                <w:b/>
                <w:bCs/>
                <w:color w:val="000000"/>
                <w:sz w:val="18"/>
                <w:szCs w:val="18"/>
                <w:lang w:eastAsia="fr-BE"/>
              </w:rPr>
            </w:pPr>
          </w:p>
        </w:tc>
        <w:tc>
          <w:tcPr>
            <w:tcW w:w="5218" w:type="dxa"/>
            <w:shd w:val="clear" w:color="auto" w:fill="B8CCE4" w:themeFill="accent1" w:themeFillTint="66"/>
            <w:vAlign w:val="center"/>
          </w:tcPr>
          <w:p w14:paraId="5A3B93E1"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SE/BHG_43 Zand van Brussel</w:t>
            </w:r>
          </w:p>
        </w:tc>
      </w:tr>
      <w:tr w:rsidR="00906347" w:rsidRPr="007D09DF" w14:paraId="0C2514D0" w14:textId="77777777" w:rsidTr="00B3050C">
        <w:trPr>
          <w:trHeight w:val="301"/>
        </w:trPr>
        <w:tc>
          <w:tcPr>
            <w:tcW w:w="594" w:type="dxa"/>
            <w:vMerge/>
            <w:shd w:val="clear" w:color="auto" w:fill="B8CCE4" w:themeFill="accent1" w:themeFillTint="66"/>
            <w:vAlign w:val="center"/>
          </w:tcPr>
          <w:p w14:paraId="664892C8" w14:textId="77777777" w:rsidR="00906347" w:rsidRPr="00906347" w:rsidRDefault="00906347" w:rsidP="00D218F6">
            <w:pPr>
              <w:pStyle w:val="Champs"/>
              <w:rPr>
                <w:rFonts w:ascii="Arial" w:hAnsi="Arial" w:cs="Arial"/>
              </w:rPr>
            </w:pPr>
          </w:p>
        </w:tc>
        <w:tc>
          <w:tcPr>
            <w:tcW w:w="3822" w:type="dxa"/>
            <w:vMerge/>
            <w:shd w:val="clear" w:color="auto" w:fill="B8CCE4" w:themeFill="accent1" w:themeFillTint="66"/>
            <w:vAlign w:val="center"/>
          </w:tcPr>
          <w:p w14:paraId="0933E125" w14:textId="77777777" w:rsidR="00906347" w:rsidRPr="0089114A" w:rsidRDefault="00906347" w:rsidP="00D218F6">
            <w:pPr>
              <w:pStyle w:val="Champs"/>
              <w:rPr>
                <w:rFonts w:ascii="Calibri" w:eastAsia="Calibri" w:hAnsi="Calibri" w:cs="Calibri"/>
                <w:b/>
                <w:bCs/>
                <w:color w:val="000000"/>
                <w:sz w:val="18"/>
                <w:szCs w:val="18"/>
                <w:lang w:eastAsia="fr-BE"/>
              </w:rPr>
            </w:pPr>
          </w:p>
        </w:tc>
        <w:tc>
          <w:tcPr>
            <w:tcW w:w="5218" w:type="dxa"/>
            <w:shd w:val="clear" w:color="auto" w:fill="B8CCE4" w:themeFill="accent1" w:themeFillTint="66"/>
            <w:vAlign w:val="center"/>
          </w:tcPr>
          <w:p w14:paraId="2650FDCB" w14:textId="77777777" w:rsidR="00906347" w:rsidRPr="00B3050C" w:rsidRDefault="00906347" w:rsidP="00D218F6">
            <w:pPr>
              <w:pStyle w:val="Champs"/>
              <w:ind w:left="294"/>
              <w:rPr>
                <w:rFonts w:ascii="Arial" w:hAnsi="Arial" w:cs="Arial"/>
                <w:sz w:val="18"/>
                <w:szCs w:val="18"/>
                <w:lang w:val="nl-NL"/>
              </w:rPr>
            </w:pPr>
            <w:r w:rsidRPr="00B3050C">
              <w:rPr>
                <w:rFonts w:ascii="Calibri" w:eastAsia="Calibri" w:hAnsi="Calibri" w:cs="Calibri"/>
                <w:bCs/>
                <w:color w:val="000000"/>
                <w:sz w:val="18"/>
                <w:szCs w:val="18"/>
                <w:lang w:eastAsia="fr-BE"/>
              </w:rPr>
              <w:t xml:space="preserve">SE/BHG_44 Zand van Gent (Lid van </w:t>
            </w:r>
            <w:proofErr w:type="spellStart"/>
            <w:r w:rsidRPr="00B3050C">
              <w:rPr>
                <w:rFonts w:ascii="Calibri" w:eastAsia="Calibri" w:hAnsi="Calibri" w:cs="Calibri"/>
                <w:bCs/>
                <w:color w:val="000000"/>
                <w:sz w:val="18"/>
                <w:szCs w:val="18"/>
                <w:lang w:eastAsia="fr-BE"/>
              </w:rPr>
              <w:t>Vlierzele</w:t>
            </w:r>
            <w:proofErr w:type="spellEnd"/>
            <w:r w:rsidRPr="00B3050C">
              <w:rPr>
                <w:rFonts w:ascii="Calibri" w:eastAsia="Calibri" w:hAnsi="Calibri" w:cs="Calibri"/>
                <w:bCs/>
                <w:color w:val="000000"/>
                <w:sz w:val="18"/>
                <w:szCs w:val="18"/>
                <w:lang w:eastAsia="fr-BE"/>
              </w:rPr>
              <w:t>)</w:t>
            </w:r>
          </w:p>
        </w:tc>
      </w:tr>
      <w:tr w:rsidR="00906347" w:rsidRPr="007D09DF" w14:paraId="460C4A39" w14:textId="77777777" w:rsidTr="00B3050C">
        <w:trPr>
          <w:trHeight w:val="301"/>
        </w:trPr>
        <w:tc>
          <w:tcPr>
            <w:tcW w:w="594" w:type="dxa"/>
            <w:shd w:val="clear" w:color="auto" w:fill="A6A6A6" w:themeFill="background1" w:themeFillShade="A6"/>
            <w:vAlign w:val="center"/>
            <w:hideMark/>
          </w:tcPr>
          <w:p w14:paraId="059C2EA8" w14:textId="77777777" w:rsidR="00906347" w:rsidRPr="00906347" w:rsidRDefault="007D09DF" w:rsidP="00D218F6">
            <w:pPr>
              <w:pStyle w:val="Champs"/>
              <w:tabs>
                <w:tab w:val="left" w:pos="238"/>
              </w:tabs>
              <w:jc w:val="left"/>
              <w:rPr>
                <w:rFonts w:ascii="Arial" w:hAnsi="Arial" w:cs="Arial"/>
                <w:color w:val="FFFFFF" w:themeColor="background1"/>
                <w:lang w:val="nl-NL"/>
              </w:rPr>
            </w:pPr>
            <w:sdt>
              <w:sdtPr>
                <w:rPr>
                  <w:rFonts w:ascii="Arial" w:hAnsi="Arial" w:cs="Arial"/>
                  <w:color w:val="FFFFFF" w:themeColor="background1"/>
                </w:rPr>
                <w:id w:val="-291744588"/>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color w:val="FFFFFF" w:themeColor="background1"/>
                  </w:rPr>
                  <w:t>☐</w:t>
                </w:r>
              </w:sdtContent>
            </w:sdt>
            <w:r w:rsidR="00906347" w:rsidRPr="00906347">
              <w:rPr>
                <w:rFonts w:ascii="Arial" w:hAnsi="Arial" w:cs="Arial"/>
                <w:color w:val="FFFFFF" w:themeColor="background1"/>
                <w:lang w:val="nl-NL"/>
              </w:rPr>
              <w:t xml:space="preserve"> </w:t>
            </w:r>
          </w:p>
        </w:tc>
        <w:tc>
          <w:tcPr>
            <w:tcW w:w="3822" w:type="dxa"/>
            <w:shd w:val="clear" w:color="auto" w:fill="A6A6A6" w:themeFill="background1" w:themeFillShade="A6"/>
            <w:vAlign w:val="center"/>
          </w:tcPr>
          <w:p w14:paraId="53B69442" w14:textId="77777777" w:rsidR="00906347" w:rsidRPr="0089114A" w:rsidRDefault="00906347" w:rsidP="00D218F6">
            <w:pPr>
              <w:pStyle w:val="Champs"/>
              <w:tabs>
                <w:tab w:val="left" w:pos="238"/>
              </w:tabs>
              <w:rPr>
                <w:rFonts w:ascii="Arial" w:hAnsi="Arial" w:cs="Arial"/>
                <w:b/>
                <w:color w:val="FFFFFF" w:themeColor="background1"/>
                <w:sz w:val="18"/>
                <w:szCs w:val="18"/>
                <w:lang w:val="nl-NL"/>
              </w:rPr>
            </w:pPr>
            <w:r w:rsidRPr="0089114A">
              <w:rPr>
                <w:rFonts w:ascii="Calibri" w:eastAsia="Calibri" w:hAnsi="Calibri" w:cs="Calibri"/>
                <w:b/>
                <w:bCs/>
                <w:color w:val="FFFFFF" w:themeColor="background1"/>
                <w:sz w:val="18"/>
                <w:szCs w:val="18"/>
                <w:lang w:eastAsia="fr-BE"/>
              </w:rPr>
              <w:t xml:space="preserve">HE/BHG_5 Klei van Gent </w:t>
            </w:r>
            <w:proofErr w:type="spellStart"/>
            <w:r w:rsidRPr="0089114A">
              <w:rPr>
                <w:rFonts w:ascii="Calibri" w:eastAsia="Calibri" w:hAnsi="Calibri" w:cs="Calibri"/>
                <w:b/>
                <w:bCs/>
                <w:color w:val="FFFFFF" w:themeColor="background1"/>
                <w:sz w:val="18"/>
                <w:szCs w:val="18"/>
                <w:lang w:eastAsia="fr-BE"/>
              </w:rPr>
              <w:t>aquiclude</w:t>
            </w:r>
            <w:proofErr w:type="spellEnd"/>
          </w:p>
        </w:tc>
        <w:tc>
          <w:tcPr>
            <w:tcW w:w="5218" w:type="dxa"/>
            <w:shd w:val="clear" w:color="auto" w:fill="A6A6A6" w:themeFill="background1" w:themeFillShade="A6"/>
            <w:vAlign w:val="center"/>
          </w:tcPr>
          <w:p w14:paraId="1E628EC8" w14:textId="77777777" w:rsidR="00906347" w:rsidRPr="00B3050C" w:rsidRDefault="00906347" w:rsidP="00D218F6">
            <w:pPr>
              <w:pStyle w:val="Champs"/>
              <w:ind w:left="294"/>
              <w:rPr>
                <w:rFonts w:ascii="Arial" w:hAnsi="Arial" w:cs="Arial"/>
                <w:color w:val="FFFFFF" w:themeColor="background1"/>
                <w:sz w:val="18"/>
                <w:szCs w:val="18"/>
                <w:lang w:val="nl-NL"/>
              </w:rPr>
            </w:pPr>
            <w:r w:rsidRPr="00B3050C">
              <w:rPr>
                <w:rFonts w:ascii="Calibri" w:eastAsia="Calibri" w:hAnsi="Calibri" w:cs="Calibri"/>
                <w:bCs/>
                <w:color w:val="FFFFFF" w:themeColor="background1"/>
                <w:sz w:val="18"/>
                <w:szCs w:val="18"/>
                <w:lang w:eastAsia="fr-BE"/>
              </w:rPr>
              <w:t>SE/BHG_51 Klei van Gent (Lid van Merelbeke)</w:t>
            </w:r>
          </w:p>
        </w:tc>
      </w:tr>
      <w:tr w:rsidR="00906347" w:rsidRPr="007D09DF" w14:paraId="100CD64F" w14:textId="77777777" w:rsidTr="00B3050C">
        <w:trPr>
          <w:trHeight w:val="301"/>
        </w:trPr>
        <w:tc>
          <w:tcPr>
            <w:tcW w:w="594" w:type="dxa"/>
            <w:shd w:val="clear" w:color="auto" w:fill="FDE9D9"/>
            <w:vAlign w:val="center"/>
          </w:tcPr>
          <w:p w14:paraId="6088560E" w14:textId="77777777" w:rsidR="00906347" w:rsidRPr="00906347" w:rsidRDefault="007D09DF" w:rsidP="00D218F6">
            <w:pPr>
              <w:pStyle w:val="Champs"/>
              <w:tabs>
                <w:tab w:val="left" w:pos="238"/>
              </w:tabs>
              <w:jc w:val="left"/>
              <w:rPr>
                <w:rFonts w:ascii="Arial" w:hAnsi="Arial" w:cs="Arial"/>
              </w:rPr>
            </w:pPr>
            <w:sdt>
              <w:sdtPr>
                <w:rPr>
                  <w:rFonts w:ascii="Arial" w:hAnsi="Arial" w:cs="Arial"/>
                </w:rPr>
                <w:id w:val="-1305386334"/>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rPr>
                  <w:t>☐</w:t>
                </w:r>
              </w:sdtContent>
            </w:sdt>
          </w:p>
        </w:tc>
        <w:tc>
          <w:tcPr>
            <w:tcW w:w="3822" w:type="dxa"/>
            <w:shd w:val="clear" w:color="auto" w:fill="FDE9D9"/>
            <w:vAlign w:val="center"/>
          </w:tcPr>
          <w:p w14:paraId="695A3FC2" w14:textId="77777777" w:rsidR="00906347" w:rsidRPr="0089114A" w:rsidRDefault="00906347" w:rsidP="00D218F6">
            <w:pPr>
              <w:pStyle w:val="Champs"/>
              <w:tabs>
                <w:tab w:val="left" w:pos="238"/>
              </w:tabs>
              <w:rPr>
                <w:rFonts w:ascii="Calibri" w:eastAsia="Calibri" w:hAnsi="Calibri" w:cs="Calibri"/>
                <w:b/>
                <w:bCs/>
                <w:color w:val="000000"/>
                <w:sz w:val="18"/>
                <w:szCs w:val="18"/>
                <w:lang w:eastAsia="fr-BE"/>
              </w:rPr>
            </w:pPr>
            <w:r w:rsidRPr="0089114A">
              <w:rPr>
                <w:rFonts w:ascii="Calibri" w:eastAsia="Calibri" w:hAnsi="Calibri" w:cs="Calibri"/>
                <w:b/>
                <w:bCs/>
                <w:color w:val="000000"/>
                <w:sz w:val="18"/>
                <w:szCs w:val="18"/>
                <w:lang w:eastAsia="fr-BE"/>
              </w:rPr>
              <w:t xml:space="preserve">HE/BHG_6 Zand en klei van Tielt </w:t>
            </w:r>
            <w:proofErr w:type="spellStart"/>
            <w:r w:rsidRPr="0089114A">
              <w:rPr>
                <w:rFonts w:ascii="Calibri" w:eastAsia="Calibri" w:hAnsi="Calibri" w:cs="Calibri"/>
                <w:b/>
                <w:bCs/>
                <w:color w:val="000000"/>
                <w:sz w:val="18"/>
                <w:szCs w:val="18"/>
                <w:lang w:eastAsia="fr-BE"/>
              </w:rPr>
              <w:t>aquitard</w:t>
            </w:r>
            <w:proofErr w:type="spellEnd"/>
          </w:p>
        </w:tc>
        <w:tc>
          <w:tcPr>
            <w:tcW w:w="5218" w:type="dxa"/>
            <w:shd w:val="clear" w:color="auto" w:fill="FDE9D9"/>
            <w:vAlign w:val="center"/>
          </w:tcPr>
          <w:p w14:paraId="464CEC2A" w14:textId="77777777" w:rsidR="00906347" w:rsidRPr="00B3050C" w:rsidRDefault="00906347" w:rsidP="00D218F6">
            <w:pPr>
              <w:pStyle w:val="Champs"/>
              <w:ind w:left="294"/>
              <w:rPr>
                <w:rFonts w:ascii="Calibri" w:eastAsia="Calibri" w:hAnsi="Calibri" w:cs="Calibri"/>
                <w:bCs/>
                <w:color w:val="000000"/>
                <w:sz w:val="18"/>
                <w:szCs w:val="18"/>
                <w:lang w:eastAsia="fr-BE"/>
              </w:rPr>
            </w:pPr>
            <w:r w:rsidRPr="00B3050C">
              <w:rPr>
                <w:rFonts w:ascii="Calibri" w:eastAsia="Calibri" w:hAnsi="Calibri" w:cs="Calibri"/>
                <w:bCs/>
                <w:color w:val="000000"/>
                <w:sz w:val="18"/>
                <w:szCs w:val="18"/>
                <w:lang w:eastAsia="fr-BE"/>
              </w:rPr>
              <w:t>SE/BHG_61 Zand en klei van Tielt</w:t>
            </w:r>
          </w:p>
        </w:tc>
      </w:tr>
      <w:tr w:rsidR="00906347" w:rsidRPr="007D09DF" w14:paraId="368FFDF9" w14:textId="77777777" w:rsidTr="00B3050C">
        <w:trPr>
          <w:trHeight w:val="301"/>
        </w:trPr>
        <w:tc>
          <w:tcPr>
            <w:tcW w:w="594" w:type="dxa"/>
            <w:shd w:val="clear" w:color="auto" w:fill="A6A6A6" w:themeFill="background1" w:themeFillShade="A6"/>
            <w:vAlign w:val="center"/>
          </w:tcPr>
          <w:p w14:paraId="57866060" w14:textId="77777777" w:rsidR="00906347" w:rsidRPr="00906347" w:rsidRDefault="007D09DF" w:rsidP="00D218F6">
            <w:pPr>
              <w:pStyle w:val="Champs"/>
              <w:tabs>
                <w:tab w:val="left" w:pos="238"/>
              </w:tabs>
              <w:jc w:val="left"/>
              <w:rPr>
                <w:rFonts w:ascii="Arial" w:hAnsi="Arial" w:cs="Arial"/>
                <w:color w:val="FFFFFF" w:themeColor="background1"/>
              </w:rPr>
            </w:pPr>
            <w:sdt>
              <w:sdtPr>
                <w:rPr>
                  <w:rFonts w:ascii="Arial" w:hAnsi="Arial" w:cs="Arial"/>
                  <w:color w:val="FFFFFF" w:themeColor="background1"/>
                </w:rPr>
                <w:id w:val="858787258"/>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color w:val="FFFFFF" w:themeColor="background1"/>
                  </w:rPr>
                  <w:t>☐</w:t>
                </w:r>
              </w:sdtContent>
            </w:sdt>
          </w:p>
        </w:tc>
        <w:tc>
          <w:tcPr>
            <w:tcW w:w="3822" w:type="dxa"/>
            <w:shd w:val="clear" w:color="auto" w:fill="A6A6A6" w:themeFill="background1" w:themeFillShade="A6"/>
            <w:vAlign w:val="center"/>
          </w:tcPr>
          <w:p w14:paraId="592C2E3F" w14:textId="77777777" w:rsidR="00906347" w:rsidRPr="0089114A" w:rsidRDefault="00906347" w:rsidP="00D218F6">
            <w:pPr>
              <w:pStyle w:val="Champs"/>
              <w:tabs>
                <w:tab w:val="left" w:pos="238"/>
              </w:tabs>
              <w:rPr>
                <w:rFonts w:ascii="Calibri" w:eastAsia="Calibri" w:hAnsi="Calibri" w:cs="Calibri"/>
                <w:b/>
                <w:bCs/>
                <w:color w:val="FFFFFF" w:themeColor="background1"/>
                <w:sz w:val="18"/>
                <w:szCs w:val="18"/>
                <w:lang w:eastAsia="fr-BE"/>
              </w:rPr>
            </w:pPr>
            <w:r w:rsidRPr="0089114A">
              <w:rPr>
                <w:rFonts w:ascii="Calibri" w:eastAsia="Calibri" w:hAnsi="Calibri" w:cs="Calibri"/>
                <w:b/>
                <w:bCs/>
                <w:color w:val="FFFFFF" w:themeColor="background1"/>
                <w:sz w:val="18"/>
                <w:szCs w:val="18"/>
                <w:lang w:eastAsia="fr-BE"/>
              </w:rPr>
              <w:t xml:space="preserve">HE/BHG_7a Klei van </w:t>
            </w:r>
            <w:proofErr w:type="spellStart"/>
            <w:r w:rsidRPr="0089114A">
              <w:rPr>
                <w:rFonts w:ascii="Calibri" w:eastAsia="Calibri" w:hAnsi="Calibri" w:cs="Calibri"/>
                <w:b/>
                <w:bCs/>
                <w:color w:val="FFFFFF" w:themeColor="background1"/>
                <w:sz w:val="18"/>
                <w:szCs w:val="18"/>
                <w:lang w:eastAsia="fr-BE"/>
              </w:rPr>
              <w:t>Aalbeke</w:t>
            </w:r>
            <w:proofErr w:type="spellEnd"/>
            <w:r w:rsidRPr="0089114A">
              <w:rPr>
                <w:rFonts w:ascii="Calibri" w:eastAsia="Calibri" w:hAnsi="Calibri" w:cs="Calibri"/>
                <w:b/>
                <w:bCs/>
                <w:color w:val="FFFFFF" w:themeColor="background1"/>
                <w:sz w:val="18"/>
                <w:szCs w:val="18"/>
                <w:lang w:eastAsia="fr-BE"/>
              </w:rPr>
              <w:t xml:space="preserve"> </w:t>
            </w:r>
            <w:proofErr w:type="spellStart"/>
            <w:r w:rsidRPr="0089114A">
              <w:rPr>
                <w:rFonts w:ascii="Calibri" w:eastAsia="Calibri" w:hAnsi="Calibri" w:cs="Calibri"/>
                <w:b/>
                <w:bCs/>
                <w:color w:val="FFFFFF" w:themeColor="background1"/>
                <w:sz w:val="18"/>
                <w:szCs w:val="18"/>
                <w:lang w:eastAsia="fr-BE"/>
              </w:rPr>
              <w:t>aquiclude</w:t>
            </w:r>
            <w:proofErr w:type="spellEnd"/>
          </w:p>
        </w:tc>
        <w:tc>
          <w:tcPr>
            <w:tcW w:w="5218" w:type="dxa"/>
            <w:shd w:val="clear" w:color="auto" w:fill="A6A6A6" w:themeFill="background1" w:themeFillShade="A6"/>
            <w:vAlign w:val="center"/>
          </w:tcPr>
          <w:p w14:paraId="0EF70BE5" w14:textId="77777777" w:rsidR="00906347" w:rsidRPr="00B3050C" w:rsidRDefault="00906347" w:rsidP="00D218F6">
            <w:pPr>
              <w:pStyle w:val="Champs"/>
              <w:ind w:left="294"/>
              <w:rPr>
                <w:rFonts w:ascii="Calibri" w:eastAsia="Calibri" w:hAnsi="Calibri" w:cs="Calibri"/>
                <w:bCs/>
                <w:color w:val="FFFFFF" w:themeColor="background1"/>
                <w:sz w:val="18"/>
                <w:szCs w:val="18"/>
                <w:lang w:eastAsia="fr-BE"/>
              </w:rPr>
            </w:pPr>
            <w:r w:rsidRPr="00B3050C">
              <w:rPr>
                <w:rFonts w:ascii="Calibri" w:eastAsia="Calibri" w:hAnsi="Calibri" w:cs="Calibri"/>
                <w:bCs/>
                <w:color w:val="FFFFFF" w:themeColor="background1"/>
                <w:sz w:val="18"/>
                <w:szCs w:val="18"/>
                <w:lang w:eastAsia="fr-BE"/>
              </w:rPr>
              <w:t xml:space="preserve">SE/BHG_71 Klei van Kortrijk (Lid van </w:t>
            </w:r>
            <w:proofErr w:type="spellStart"/>
            <w:r w:rsidRPr="00B3050C">
              <w:rPr>
                <w:rFonts w:ascii="Calibri" w:eastAsia="Calibri" w:hAnsi="Calibri" w:cs="Calibri"/>
                <w:bCs/>
                <w:color w:val="FFFFFF" w:themeColor="background1"/>
                <w:sz w:val="18"/>
                <w:szCs w:val="18"/>
                <w:lang w:eastAsia="fr-BE"/>
              </w:rPr>
              <w:t>Aalbeke</w:t>
            </w:r>
            <w:proofErr w:type="spellEnd"/>
            <w:r w:rsidRPr="00B3050C">
              <w:rPr>
                <w:rFonts w:ascii="Calibri" w:eastAsia="Calibri" w:hAnsi="Calibri" w:cs="Calibri"/>
                <w:bCs/>
                <w:color w:val="FFFFFF" w:themeColor="background1"/>
                <w:sz w:val="18"/>
                <w:szCs w:val="18"/>
                <w:lang w:eastAsia="fr-BE"/>
              </w:rPr>
              <w:t>)</w:t>
            </w:r>
          </w:p>
        </w:tc>
      </w:tr>
      <w:tr w:rsidR="00906347" w:rsidRPr="007D09DF" w14:paraId="78812A42" w14:textId="77777777" w:rsidTr="00B3050C">
        <w:trPr>
          <w:trHeight w:val="301"/>
        </w:trPr>
        <w:tc>
          <w:tcPr>
            <w:tcW w:w="594" w:type="dxa"/>
            <w:shd w:val="clear" w:color="auto" w:fill="FDE9D9"/>
            <w:vAlign w:val="center"/>
          </w:tcPr>
          <w:p w14:paraId="4D0F129F" w14:textId="77777777" w:rsidR="00906347" w:rsidRPr="00906347" w:rsidRDefault="007D09DF" w:rsidP="00D218F6">
            <w:pPr>
              <w:pStyle w:val="Champs"/>
              <w:tabs>
                <w:tab w:val="left" w:pos="238"/>
              </w:tabs>
              <w:jc w:val="left"/>
              <w:rPr>
                <w:rFonts w:ascii="Arial" w:hAnsi="Arial" w:cs="Arial"/>
              </w:rPr>
            </w:pPr>
            <w:sdt>
              <w:sdtPr>
                <w:rPr>
                  <w:rFonts w:ascii="Arial" w:hAnsi="Arial" w:cs="Arial"/>
                </w:rPr>
                <w:id w:val="-279029176"/>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rPr>
                  <w:t>☐</w:t>
                </w:r>
              </w:sdtContent>
            </w:sdt>
          </w:p>
        </w:tc>
        <w:tc>
          <w:tcPr>
            <w:tcW w:w="3822" w:type="dxa"/>
            <w:shd w:val="clear" w:color="auto" w:fill="FDE9D9"/>
            <w:vAlign w:val="center"/>
          </w:tcPr>
          <w:p w14:paraId="564A3D72" w14:textId="77777777" w:rsidR="00906347" w:rsidRPr="0089114A" w:rsidRDefault="00906347" w:rsidP="00D218F6">
            <w:pPr>
              <w:pStyle w:val="Champs"/>
              <w:tabs>
                <w:tab w:val="left" w:pos="238"/>
              </w:tabs>
              <w:rPr>
                <w:rFonts w:ascii="Calibri" w:eastAsia="Calibri" w:hAnsi="Calibri" w:cs="Calibri"/>
                <w:b/>
                <w:bCs/>
                <w:color w:val="000000"/>
                <w:sz w:val="18"/>
                <w:szCs w:val="18"/>
                <w:lang w:eastAsia="fr-BE"/>
              </w:rPr>
            </w:pPr>
            <w:r w:rsidRPr="0089114A">
              <w:rPr>
                <w:rFonts w:ascii="Calibri" w:eastAsia="Calibri" w:hAnsi="Calibri" w:cs="Calibri"/>
                <w:b/>
                <w:bCs/>
                <w:color w:val="000000"/>
                <w:sz w:val="18"/>
                <w:szCs w:val="18"/>
                <w:lang w:eastAsia="fr-BE"/>
              </w:rPr>
              <w:t xml:space="preserve">HE/BHG_7b Zand en klei van Moen </w:t>
            </w:r>
            <w:proofErr w:type="spellStart"/>
            <w:r w:rsidRPr="0089114A">
              <w:rPr>
                <w:rFonts w:ascii="Calibri" w:eastAsia="Calibri" w:hAnsi="Calibri" w:cs="Calibri"/>
                <w:b/>
                <w:bCs/>
                <w:color w:val="000000"/>
                <w:sz w:val="18"/>
                <w:szCs w:val="18"/>
                <w:lang w:eastAsia="fr-BE"/>
              </w:rPr>
              <w:t>aquitard</w:t>
            </w:r>
            <w:proofErr w:type="spellEnd"/>
          </w:p>
        </w:tc>
        <w:tc>
          <w:tcPr>
            <w:tcW w:w="5218" w:type="dxa"/>
            <w:shd w:val="clear" w:color="auto" w:fill="FDE9D9"/>
            <w:vAlign w:val="center"/>
          </w:tcPr>
          <w:p w14:paraId="79241687" w14:textId="77777777" w:rsidR="00906347" w:rsidRPr="00B3050C" w:rsidRDefault="00906347" w:rsidP="00D218F6">
            <w:pPr>
              <w:pStyle w:val="Champs"/>
              <w:ind w:left="294"/>
              <w:rPr>
                <w:rFonts w:ascii="Calibri" w:eastAsia="Calibri" w:hAnsi="Calibri" w:cs="Calibri"/>
                <w:bCs/>
                <w:color w:val="000000"/>
                <w:sz w:val="18"/>
                <w:szCs w:val="18"/>
                <w:lang w:eastAsia="fr-BE"/>
              </w:rPr>
            </w:pPr>
            <w:r w:rsidRPr="00B3050C">
              <w:rPr>
                <w:rFonts w:ascii="Calibri" w:eastAsia="Calibri" w:hAnsi="Calibri" w:cs="Calibri"/>
                <w:bCs/>
                <w:color w:val="000000"/>
                <w:sz w:val="18"/>
                <w:szCs w:val="18"/>
                <w:lang w:eastAsia="fr-BE"/>
              </w:rPr>
              <w:t>SE/BHG_72 Zand en Klei van Kortrijk (Lid van Moen)</w:t>
            </w:r>
          </w:p>
        </w:tc>
      </w:tr>
      <w:tr w:rsidR="00906347" w:rsidRPr="007D09DF" w14:paraId="7326DC6C" w14:textId="77777777" w:rsidTr="00B3050C">
        <w:trPr>
          <w:trHeight w:val="301"/>
        </w:trPr>
        <w:tc>
          <w:tcPr>
            <w:tcW w:w="594" w:type="dxa"/>
            <w:shd w:val="clear" w:color="auto" w:fill="A6A6A6" w:themeFill="background1" w:themeFillShade="A6"/>
            <w:vAlign w:val="center"/>
          </w:tcPr>
          <w:p w14:paraId="0E3F1181" w14:textId="77777777" w:rsidR="00906347" w:rsidRPr="00906347" w:rsidRDefault="007D09DF" w:rsidP="00D218F6">
            <w:pPr>
              <w:pStyle w:val="Champs"/>
              <w:tabs>
                <w:tab w:val="left" w:pos="238"/>
              </w:tabs>
              <w:jc w:val="left"/>
              <w:rPr>
                <w:rFonts w:ascii="Arial" w:hAnsi="Arial" w:cs="Arial"/>
              </w:rPr>
            </w:pPr>
            <w:sdt>
              <w:sdtPr>
                <w:rPr>
                  <w:rFonts w:ascii="Arial" w:hAnsi="Arial" w:cs="Arial"/>
                </w:rPr>
                <w:id w:val="-166707487"/>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rPr>
                  <w:t>☐</w:t>
                </w:r>
              </w:sdtContent>
            </w:sdt>
          </w:p>
        </w:tc>
        <w:tc>
          <w:tcPr>
            <w:tcW w:w="3822" w:type="dxa"/>
            <w:shd w:val="clear" w:color="auto" w:fill="A6A6A6" w:themeFill="background1" w:themeFillShade="A6"/>
            <w:vAlign w:val="center"/>
          </w:tcPr>
          <w:p w14:paraId="248F2827" w14:textId="77777777" w:rsidR="00906347" w:rsidRPr="0089114A" w:rsidRDefault="00906347" w:rsidP="00D218F6">
            <w:pPr>
              <w:pStyle w:val="Champs"/>
              <w:tabs>
                <w:tab w:val="left" w:pos="238"/>
              </w:tabs>
              <w:rPr>
                <w:rFonts w:ascii="Calibri" w:eastAsia="Calibri" w:hAnsi="Calibri" w:cs="Calibri"/>
                <w:b/>
                <w:bCs/>
                <w:color w:val="FFFFFF" w:themeColor="background1"/>
                <w:sz w:val="18"/>
                <w:szCs w:val="18"/>
                <w:lang w:eastAsia="fr-BE"/>
              </w:rPr>
            </w:pPr>
            <w:r w:rsidRPr="0089114A">
              <w:rPr>
                <w:rFonts w:ascii="Calibri" w:eastAsia="Calibri" w:hAnsi="Calibri" w:cs="Calibri"/>
                <w:b/>
                <w:bCs/>
                <w:color w:val="FFFFFF" w:themeColor="background1"/>
                <w:sz w:val="18"/>
                <w:szCs w:val="18"/>
                <w:lang w:eastAsia="fr-BE"/>
              </w:rPr>
              <w:t>HE/BHG_7c Klei van Saint-</w:t>
            </w:r>
            <w:proofErr w:type="spellStart"/>
            <w:r w:rsidRPr="0089114A">
              <w:rPr>
                <w:rFonts w:ascii="Calibri" w:eastAsia="Calibri" w:hAnsi="Calibri" w:cs="Calibri"/>
                <w:b/>
                <w:bCs/>
                <w:color w:val="FFFFFF" w:themeColor="background1"/>
                <w:sz w:val="18"/>
                <w:szCs w:val="18"/>
                <w:lang w:eastAsia="fr-BE"/>
              </w:rPr>
              <w:t>Maur</w:t>
            </w:r>
            <w:proofErr w:type="spellEnd"/>
            <w:r w:rsidRPr="0089114A">
              <w:rPr>
                <w:rFonts w:ascii="Calibri" w:eastAsia="Calibri" w:hAnsi="Calibri" w:cs="Calibri"/>
                <w:b/>
                <w:bCs/>
                <w:color w:val="FFFFFF" w:themeColor="background1"/>
                <w:sz w:val="18"/>
                <w:szCs w:val="18"/>
                <w:lang w:eastAsia="fr-BE"/>
              </w:rPr>
              <w:t xml:space="preserve"> </w:t>
            </w:r>
            <w:proofErr w:type="spellStart"/>
            <w:r w:rsidRPr="0089114A">
              <w:rPr>
                <w:rFonts w:ascii="Calibri" w:eastAsia="Calibri" w:hAnsi="Calibri" w:cs="Calibri"/>
                <w:b/>
                <w:bCs/>
                <w:color w:val="FFFFFF" w:themeColor="background1"/>
                <w:sz w:val="18"/>
                <w:szCs w:val="18"/>
                <w:lang w:eastAsia="fr-BE"/>
              </w:rPr>
              <w:t>aquiclude</w:t>
            </w:r>
            <w:proofErr w:type="spellEnd"/>
          </w:p>
        </w:tc>
        <w:tc>
          <w:tcPr>
            <w:tcW w:w="5218" w:type="dxa"/>
            <w:shd w:val="clear" w:color="auto" w:fill="A6A6A6" w:themeFill="background1" w:themeFillShade="A6"/>
            <w:vAlign w:val="center"/>
          </w:tcPr>
          <w:p w14:paraId="2304330A" w14:textId="77777777" w:rsidR="00906347" w:rsidRPr="0089114A" w:rsidRDefault="00906347" w:rsidP="00D218F6">
            <w:pPr>
              <w:pStyle w:val="Champs"/>
              <w:ind w:left="294"/>
              <w:rPr>
                <w:rFonts w:ascii="Calibri" w:eastAsia="Calibri" w:hAnsi="Calibri" w:cs="Calibri"/>
                <w:b/>
                <w:bCs/>
                <w:color w:val="FFFFFF" w:themeColor="background1"/>
                <w:sz w:val="18"/>
                <w:szCs w:val="18"/>
                <w:lang w:eastAsia="fr-BE"/>
              </w:rPr>
            </w:pPr>
            <w:r w:rsidRPr="0089114A">
              <w:rPr>
                <w:rFonts w:ascii="Calibri" w:eastAsia="Calibri" w:hAnsi="Calibri" w:cs="Calibri"/>
                <w:b/>
                <w:bCs/>
                <w:color w:val="FFFFFF" w:themeColor="background1"/>
                <w:sz w:val="18"/>
                <w:szCs w:val="18"/>
                <w:lang w:eastAsia="fr-BE"/>
              </w:rPr>
              <w:t xml:space="preserve">SE/BHG_73  Klei van Kortrijk (Lid van Saint </w:t>
            </w:r>
            <w:proofErr w:type="spellStart"/>
            <w:r w:rsidRPr="0089114A">
              <w:rPr>
                <w:rFonts w:ascii="Calibri" w:eastAsia="Calibri" w:hAnsi="Calibri" w:cs="Calibri"/>
                <w:b/>
                <w:bCs/>
                <w:color w:val="FFFFFF" w:themeColor="background1"/>
                <w:sz w:val="18"/>
                <w:szCs w:val="18"/>
                <w:lang w:eastAsia="fr-BE"/>
              </w:rPr>
              <w:t>Maur</w:t>
            </w:r>
            <w:proofErr w:type="spellEnd"/>
            <w:r w:rsidRPr="0089114A">
              <w:rPr>
                <w:rFonts w:ascii="Calibri" w:eastAsia="Calibri" w:hAnsi="Calibri" w:cs="Calibri"/>
                <w:b/>
                <w:bCs/>
                <w:color w:val="FFFFFF" w:themeColor="background1"/>
                <w:sz w:val="18"/>
                <w:szCs w:val="18"/>
                <w:lang w:eastAsia="fr-BE"/>
              </w:rPr>
              <w:t>)</w:t>
            </w:r>
          </w:p>
        </w:tc>
      </w:tr>
      <w:tr w:rsidR="00906347" w:rsidRPr="007D09DF" w14:paraId="0514D290" w14:textId="77777777" w:rsidTr="00B3050C">
        <w:trPr>
          <w:trHeight w:val="301"/>
        </w:trPr>
        <w:tc>
          <w:tcPr>
            <w:tcW w:w="594" w:type="dxa"/>
            <w:shd w:val="clear" w:color="auto" w:fill="B8CCE4" w:themeFill="accent1" w:themeFillTint="66"/>
            <w:vAlign w:val="center"/>
          </w:tcPr>
          <w:p w14:paraId="34E31A9D" w14:textId="77777777" w:rsidR="00906347" w:rsidRPr="00906347" w:rsidRDefault="007D09DF" w:rsidP="00D218F6">
            <w:pPr>
              <w:pStyle w:val="Champs"/>
              <w:tabs>
                <w:tab w:val="left" w:pos="238"/>
              </w:tabs>
              <w:jc w:val="left"/>
              <w:rPr>
                <w:rFonts w:ascii="Arial" w:hAnsi="Arial" w:cs="Arial"/>
              </w:rPr>
            </w:pPr>
            <w:sdt>
              <w:sdtPr>
                <w:rPr>
                  <w:rFonts w:ascii="Arial" w:hAnsi="Arial" w:cs="Arial"/>
                </w:rPr>
                <w:id w:val="293344592"/>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rPr>
                  <w:t>☐</w:t>
                </w:r>
              </w:sdtContent>
            </w:sdt>
          </w:p>
        </w:tc>
        <w:tc>
          <w:tcPr>
            <w:tcW w:w="3822" w:type="dxa"/>
            <w:shd w:val="clear" w:color="auto" w:fill="B8CCE4" w:themeFill="accent1" w:themeFillTint="66"/>
            <w:vAlign w:val="center"/>
          </w:tcPr>
          <w:p w14:paraId="0780CAC9" w14:textId="77777777" w:rsidR="00906347" w:rsidRPr="0089114A" w:rsidRDefault="00906347" w:rsidP="00D218F6">
            <w:pPr>
              <w:pStyle w:val="Champs"/>
              <w:tabs>
                <w:tab w:val="left" w:pos="238"/>
              </w:tabs>
              <w:rPr>
                <w:rFonts w:ascii="Calibri" w:eastAsia="Calibri" w:hAnsi="Calibri" w:cs="Calibri"/>
                <w:b/>
                <w:bCs/>
                <w:color w:val="000000"/>
                <w:sz w:val="18"/>
                <w:szCs w:val="18"/>
                <w:lang w:val="en-US" w:eastAsia="fr-BE"/>
              </w:rPr>
            </w:pPr>
            <w:r w:rsidRPr="0089114A">
              <w:rPr>
                <w:rFonts w:ascii="Calibri" w:eastAsia="Calibri" w:hAnsi="Calibri" w:cs="Calibri"/>
                <w:b/>
                <w:bCs/>
                <w:color w:val="000000"/>
                <w:sz w:val="18"/>
                <w:szCs w:val="18"/>
                <w:lang w:val="en-US" w:eastAsia="fr-BE"/>
              </w:rPr>
              <w:t xml:space="preserve">HE/BHG_8a </w:t>
            </w:r>
            <w:proofErr w:type="spellStart"/>
            <w:r w:rsidRPr="0089114A">
              <w:rPr>
                <w:rFonts w:ascii="Calibri" w:eastAsia="Calibri" w:hAnsi="Calibri" w:cs="Calibri"/>
                <w:b/>
                <w:bCs/>
                <w:color w:val="000000"/>
                <w:sz w:val="18"/>
                <w:szCs w:val="18"/>
                <w:lang w:val="en-US" w:eastAsia="fr-BE"/>
              </w:rPr>
              <w:t>Landeniaan</w:t>
            </w:r>
            <w:proofErr w:type="spellEnd"/>
            <w:r w:rsidRPr="0089114A">
              <w:rPr>
                <w:rFonts w:ascii="Calibri" w:eastAsia="Calibri" w:hAnsi="Calibri" w:cs="Calibri"/>
                <w:b/>
                <w:bCs/>
                <w:color w:val="000000"/>
                <w:sz w:val="18"/>
                <w:szCs w:val="18"/>
                <w:lang w:val="en-US" w:eastAsia="fr-BE"/>
              </w:rPr>
              <w:t xml:space="preserve"> </w:t>
            </w:r>
            <w:proofErr w:type="spellStart"/>
            <w:r w:rsidRPr="0089114A">
              <w:rPr>
                <w:rFonts w:ascii="Calibri" w:eastAsia="Calibri" w:hAnsi="Calibri" w:cs="Calibri"/>
                <w:b/>
                <w:bCs/>
                <w:color w:val="000000"/>
                <w:sz w:val="18"/>
                <w:szCs w:val="18"/>
                <w:lang w:val="en-US" w:eastAsia="fr-BE"/>
              </w:rPr>
              <w:t>zand</w:t>
            </w:r>
            <w:proofErr w:type="spellEnd"/>
            <w:r w:rsidRPr="0089114A">
              <w:rPr>
                <w:rFonts w:ascii="Calibri" w:eastAsia="Calibri" w:hAnsi="Calibri" w:cs="Calibri"/>
                <w:b/>
                <w:bCs/>
                <w:color w:val="000000"/>
                <w:sz w:val="18"/>
                <w:szCs w:val="18"/>
                <w:lang w:val="en-US" w:eastAsia="fr-BE"/>
              </w:rPr>
              <w:t xml:space="preserve"> aquifer</w:t>
            </w:r>
          </w:p>
        </w:tc>
        <w:tc>
          <w:tcPr>
            <w:tcW w:w="5218" w:type="dxa"/>
            <w:shd w:val="clear" w:color="auto" w:fill="B8CCE4" w:themeFill="accent1" w:themeFillTint="66"/>
            <w:vAlign w:val="center"/>
          </w:tcPr>
          <w:p w14:paraId="72F03B03" w14:textId="77777777" w:rsidR="00906347" w:rsidRPr="00B3050C" w:rsidRDefault="00906347" w:rsidP="00D218F6">
            <w:pPr>
              <w:pStyle w:val="Champs"/>
              <w:ind w:left="294"/>
              <w:rPr>
                <w:rFonts w:ascii="Calibri" w:eastAsia="Calibri" w:hAnsi="Calibri" w:cs="Calibri"/>
                <w:bCs/>
                <w:color w:val="000000"/>
                <w:sz w:val="18"/>
                <w:szCs w:val="18"/>
                <w:lang w:eastAsia="fr-BE"/>
              </w:rPr>
            </w:pPr>
            <w:r w:rsidRPr="00B3050C">
              <w:rPr>
                <w:rFonts w:ascii="Calibri" w:eastAsia="Calibri" w:hAnsi="Calibri" w:cs="Calibri"/>
                <w:bCs/>
                <w:color w:val="000000"/>
                <w:sz w:val="18"/>
                <w:szCs w:val="18"/>
                <w:lang w:eastAsia="fr-BE"/>
              </w:rPr>
              <w:t xml:space="preserve">SE/BHG_81 Zand van </w:t>
            </w:r>
            <w:proofErr w:type="spellStart"/>
            <w:r w:rsidRPr="00B3050C">
              <w:rPr>
                <w:rFonts w:ascii="Calibri" w:eastAsia="Calibri" w:hAnsi="Calibri" w:cs="Calibri"/>
                <w:bCs/>
                <w:color w:val="000000"/>
                <w:sz w:val="18"/>
                <w:szCs w:val="18"/>
                <w:lang w:eastAsia="fr-BE"/>
              </w:rPr>
              <w:t>Hannut</w:t>
            </w:r>
            <w:proofErr w:type="spellEnd"/>
            <w:r w:rsidRPr="00B3050C">
              <w:rPr>
                <w:rFonts w:ascii="Calibri" w:eastAsia="Calibri" w:hAnsi="Calibri" w:cs="Calibri"/>
                <w:bCs/>
                <w:color w:val="000000"/>
                <w:sz w:val="18"/>
                <w:szCs w:val="18"/>
                <w:lang w:eastAsia="fr-BE"/>
              </w:rPr>
              <w:t xml:space="preserve"> (Lid van </w:t>
            </w:r>
            <w:proofErr w:type="spellStart"/>
            <w:r w:rsidRPr="00B3050C">
              <w:rPr>
                <w:rFonts w:ascii="Calibri" w:eastAsia="Calibri" w:hAnsi="Calibri" w:cs="Calibri"/>
                <w:bCs/>
                <w:color w:val="000000"/>
                <w:sz w:val="18"/>
                <w:szCs w:val="18"/>
                <w:lang w:eastAsia="fr-BE"/>
              </w:rPr>
              <w:t>Grandglise</w:t>
            </w:r>
            <w:proofErr w:type="spellEnd"/>
            <w:r w:rsidRPr="00B3050C">
              <w:rPr>
                <w:rFonts w:ascii="Calibri" w:eastAsia="Calibri" w:hAnsi="Calibri" w:cs="Calibri"/>
                <w:bCs/>
                <w:color w:val="000000"/>
                <w:sz w:val="18"/>
                <w:szCs w:val="18"/>
                <w:lang w:eastAsia="fr-BE"/>
              </w:rPr>
              <w:t>)</w:t>
            </w:r>
          </w:p>
        </w:tc>
      </w:tr>
      <w:tr w:rsidR="00906347" w:rsidRPr="007D09DF" w14:paraId="37A8DFA5" w14:textId="77777777" w:rsidTr="00B3050C">
        <w:trPr>
          <w:trHeight w:val="301"/>
        </w:trPr>
        <w:tc>
          <w:tcPr>
            <w:tcW w:w="594" w:type="dxa"/>
            <w:shd w:val="clear" w:color="auto" w:fill="A6A6A6" w:themeFill="background1" w:themeFillShade="A6"/>
            <w:vAlign w:val="center"/>
          </w:tcPr>
          <w:p w14:paraId="0ADE8428" w14:textId="77777777" w:rsidR="00906347" w:rsidRPr="00906347" w:rsidRDefault="007D09DF" w:rsidP="00D218F6">
            <w:pPr>
              <w:pStyle w:val="Champs"/>
              <w:tabs>
                <w:tab w:val="left" w:pos="238"/>
              </w:tabs>
              <w:jc w:val="left"/>
              <w:rPr>
                <w:rFonts w:ascii="Arial" w:hAnsi="Arial" w:cs="Arial"/>
                <w:color w:val="FFFFFF" w:themeColor="background1"/>
              </w:rPr>
            </w:pPr>
            <w:sdt>
              <w:sdtPr>
                <w:rPr>
                  <w:rFonts w:ascii="Arial" w:hAnsi="Arial" w:cs="Arial"/>
                  <w:color w:val="auto"/>
                </w:rPr>
                <w:id w:val="-239487435"/>
                <w14:checkbox>
                  <w14:checked w14:val="0"/>
                  <w14:checkedState w14:val="2612" w14:font="MS Gothic"/>
                  <w14:uncheckedState w14:val="2610" w14:font="MS Gothic"/>
                </w14:checkbox>
              </w:sdtPr>
              <w:sdtEndPr/>
              <w:sdtContent>
                <w:r w:rsidR="00906347" w:rsidRPr="0089114A">
                  <w:rPr>
                    <w:rFonts w:ascii="Segoe UI Symbol" w:eastAsia="MS Gothic" w:hAnsi="Segoe UI Symbol" w:cs="Segoe UI Symbol"/>
                    <w:color w:val="auto"/>
                  </w:rPr>
                  <w:t>☐</w:t>
                </w:r>
              </w:sdtContent>
            </w:sdt>
          </w:p>
        </w:tc>
        <w:tc>
          <w:tcPr>
            <w:tcW w:w="3822" w:type="dxa"/>
            <w:shd w:val="clear" w:color="auto" w:fill="A6A6A6" w:themeFill="background1" w:themeFillShade="A6"/>
            <w:vAlign w:val="center"/>
          </w:tcPr>
          <w:p w14:paraId="15809B98" w14:textId="77777777" w:rsidR="00906347" w:rsidRPr="0089114A" w:rsidRDefault="00906347" w:rsidP="00D218F6">
            <w:pPr>
              <w:pStyle w:val="Champs"/>
              <w:tabs>
                <w:tab w:val="left" w:pos="238"/>
              </w:tabs>
              <w:rPr>
                <w:rFonts w:ascii="Calibri" w:eastAsia="Calibri" w:hAnsi="Calibri" w:cs="Calibri"/>
                <w:b/>
                <w:bCs/>
                <w:color w:val="FFFFFF" w:themeColor="background1"/>
                <w:sz w:val="18"/>
                <w:szCs w:val="18"/>
                <w:lang w:eastAsia="fr-BE"/>
              </w:rPr>
            </w:pPr>
            <w:r w:rsidRPr="0089114A">
              <w:rPr>
                <w:rFonts w:ascii="Calibri" w:eastAsia="Calibri" w:hAnsi="Calibri" w:cs="Calibri"/>
                <w:b/>
                <w:bCs/>
                <w:color w:val="FFFFFF" w:themeColor="background1"/>
                <w:sz w:val="18"/>
                <w:szCs w:val="18"/>
                <w:lang w:eastAsia="fr-BE"/>
              </w:rPr>
              <w:t xml:space="preserve">HE/BHG_8b </w:t>
            </w:r>
            <w:proofErr w:type="spellStart"/>
            <w:r w:rsidRPr="0089114A">
              <w:rPr>
                <w:rFonts w:ascii="Calibri" w:eastAsia="Calibri" w:hAnsi="Calibri" w:cs="Calibri"/>
                <w:b/>
                <w:bCs/>
                <w:color w:val="FFFFFF" w:themeColor="background1"/>
                <w:sz w:val="18"/>
                <w:szCs w:val="18"/>
                <w:lang w:eastAsia="fr-BE"/>
              </w:rPr>
              <w:t>Landeniaan</w:t>
            </w:r>
            <w:proofErr w:type="spellEnd"/>
            <w:r w:rsidRPr="0089114A">
              <w:rPr>
                <w:rFonts w:ascii="Calibri" w:eastAsia="Calibri" w:hAnsi="Calibri" w:cs="Calibri"/>
                <w:b/>
                <w:bCs/>
                <w:color w:val="FFFFFF" w:themeColor="background1"/>
                <w:sz w:val="18"/>
                <w:szCs w:val="18"/>
                <w:lang w:eastAsia="fr-BE"/>
              </w:rPr>
              <w:t xml:space="preserve"> klei </w:t>
            </w:r>
            <w:proofErr w:type="spellStart"/>
            <w:r w:rsidRPr="0089114A">
              <w:rPr>
                <w:rFonts w:ascii="Calibri" w:eastAsia="Calibri" w:hAnsi="Calibri" w:cs="Calibri"/>
                <w:b/>
                <w:bCs/>
                <w:color w:val="FFFFFF" w:themeColor="background1"/>
                <w:sz w:val="18"/>
                <w:szCs w:val="18"/>
                <w:lang w:eastAsia="fr-BE"/>
              </w:rPr>
              <w:t>aquiclude</w:t>
            </w:r>
            <w:proofErr w:type="spellEnd"/>
          </w:p>
        </w:tc>
        <w:tc>
          <w:tcPr>
            <w:tcW w:w="5218" w:type="dxa"/>
            <w:shd w:val="clear" w:color="auto" w:fill="A6A6A6" w:themeFill="background1" w:themeFillShade="A6"/>
            <w:vAlign w:val="center"/>
          </w:tcPr>
          <w:p w14:paraId="01DDDE61" w14:textId="77777777" w:rsidR="00906347" w:rsidRPr="00B3050C" w:rsidRDefault="00906347" w:rsidP="00D218F6">
            <w:pPr>
              <w:pStyle w:val="Champs"/>
              <w:ind w:left="294"/>
              <w:rPr>
                <w:rFonts w:ascii="Calibri" w:eastAsia="Calibri" w:hAnsi="Calibri" w:cs="Calibri"/>
                <w:bCs/>
                <w:color w:val="FFFFFF" w:themeColor="background1"/>
                <w:sz w:val="18"/>
                <w:szCs w:val="18"/>
                <w:lang w:eastAsia="fr-BE"/>
              </w:rPr>
            </w:pPr>
            <w:r w:rsidRPr="00B3050C">
              <w:rPr>
                <w:rFonts w:ascii="Calibri" w:eastAsia="Calibri" w:hAnsi="Calibri" w:cs="Calibri"/>
                <w:bCs/>
                <w:color w:val="FFFFFF" w:themeColor="background1"/>
                <w:sz w:val="18"/>
                <w:szCs w:val="18"/>
                <w:lang w:eastAsia="fr-BE"/>
              </w:rPr>
              <w:t xml:space="preserve">SE/BHG_82 Klei van </w:t>
            </w:r>
            <w:proofErr w:type="spellStart"/>
            <w:r w:rsidRPr="00B3050C">
              <w:rPr>
                <w:rFonts w:ascii="Calibri" w:eastAsia="Calibri" w:hAnsi="Calibri" w:cs="Calibri"/>
                <w:bCs/>
                <w:color w:val="FFFFFF" w:themeColor="background1"/>
                <w:sz w:val="18"/>
                <w:szCs w:val="18"/>
                <w:lang w:eastAsia="fr-BE"/>
              </w:rPr>
              <w:t>Hannut</w:t>
            </w:r>
            <w:proofErr w:type="spellEnd"/>
            <w:r w:rsidRPr="00B3050C">
              <w:rPr>
                <w:rFonts w:ascii="Calibri" w:eastAsia="Calibri" w:hAnsi="Calibri" w:cs="Calibri"/>
                <w:bCs/>
                <w:color w:val="FFFFFF" w:themeColor="background1"/>
                <w:sz w:val="18"/>
                <w:szCs w:val="18"/>
                <w:lang w:eastAsia="fr-BE"/>
              </w:rPr>
              <w:t xml:space="preserve"> (Lid van </w:t>
            </w:r>
            <w:proofErr w:type="spellStart"/>
            <w:r w:rsidRPr="00B3050C">
              <w:rPr>
                <w:rFonts w:ascii="Calibri" w:eastAsia="Calibri" w:hAnsi="Calibri" w:cs="Calibri"/>
                <w:bCs/>
                <w:color w:val="FFFFFF" w:themeColor="background1"/>
                <w:sz w:val="18"/>
                <w:szCs w:val="18"/>
                <w:lang w:eastAsia="fr-BE"/>
              </w:rPr>
              <w:t>Lincent</w:t>
            </w:r>
            <w:proofErr w:type="spellEnd"/>
            <w:r w:rsidRPr="00B3050C">
              <w:rPr>
                <w:rFonts w:ascii="Calibri" w:eastAsia="Calibri" w:hAnsi="Calibri" w:cs="Calibri"/>
                <w:bCs/>
                <w:color w:val="FFFFFF" w:themeColor="background1"/>
                <w:sz w:val="18"/>
                <w:szCs w:val="18"/>
                <w:lang w:eastAsia="fr-BE"/>
              </w:rPr>
              <w:t>)</w:t>
            </w:r>
          </w:p>
        </w:tc>
      </w:tr>
      <w:tr w:rsidR="00906347" w:rsidRPr="007D09DF" w14:paraId="0D7B8569" w14:textId="77777777" w:rsidTr="00B3050C">
        <w:trPr>
          <w:trHeight w:val="301"/>
        </w:trPr>
        <w:tc>
          <w:tcPr>
            <w:tcW w:w="594" w:type="dxa"/>
            <w:shd w:val="clear" w:color="auto" w:fill="B8CCE4" w:themeFill="accent1" w:themeFillTint="66"/>
            <w:vAlign w:val="center"/>
          </w:tcPr>
          <w:p w14:paraId="64987D75" w14:textId="77777777" w:rsidR="00906347" w:rsidRPr="00906347" w:rsidRDefault="007D09DF" w:rsidP="00D218F6">
            <w:pPr>
              <w:pStyle w:val="Champs"/>
              <w:tabs>
                <w:tab w:val="left" w:pos="238"/>
              </w:tabs>
              <w:jc w:val="left"/>
              <w:rPr>
                <w:rFonts w:ascii="Arial" w:hAnsi="Arial" w:cs="Arial"/>
              </w:rPr>
            </w:pPr>
            <w:sdt>
              <w:sdtPr>
                <w:rPr>
                  <w:rFonts w:ascii="Arial" w:hAnsi="Arial" w:cs="Arial"/>
                </w:rPr>
                <w:id w:val="-1734621220"/>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rPr>
                  <w:t>☐</w:t>
                </w:r>
              </w:sdtContent>
            </w:sdt>
          </w:p>
        </w:tc>
        <w:tc>
          <w:tcPr>
            <w:tcW w:w="3822" w:type="dxa"/>
            <w:shd w:val="clear" w:color="auto" w:fill="B8CCE4" w:themeFill="accent1" w:themeFillTint="66"/>
            <w:vAlign w:val="center"/>
          </w:tcPr>
          <w:p w14:paraId="4911CB0B" w14:textId="77777777" w:rsidR="00906347" w:rsidRPr="0089114A" w:rsidRDefault="00906347" w:rsidP="00D218F6">
            <w:pPr>
              <w:pStyle w:val="Champs"/>
              <w:tabs>
                <w:tab w:val="left" w:pos="238"/>
              </w:tabs>
              <w:rPr>
                <w:rFonts w:ascii="Calibri" w:eastAsia="Calibri" w:hAnsi="Calibri" w:cs="Calibri"/>
                <w:b/>
                <w:bCs/>
                <w:color w:val="000000"/>
                <w:sz w:val="18"/>
                <w:szCs w:val="18"/>
                <w:lang w:val="en-US" w:eastAsia="fr-BE"/>
              </w:rPr>
            </w:pPr>
            <w:r w:rsidRPr="0089114A">
              <w:rPr>
                <w:rFonts w:ascii="Calibri" w:eastAsia="Calibri" w:hAnsi="Calibri" w:cs="Calibri"/>
                <w:b/>
                <w:bCs/>
                <w:color w:val="000000"/>
                <w:sz w:val="18"/>
                <w:szCs w:val="18"/>
                <w:lang w:val="en-US" w:eastAsia="fr-BE"/>
              </w:rPr>
              <w:t xml:space="preserve">HE/BHG_9a </w:t>
            </w:r>
            <w:proofErr w:type="spellStart"/>
            <w:r w:rsidRPr="0089114A">
              <w:rPr>
                <w:rFonts w:ascii="Calibri" w:eastAsia="Calibri" w:hAnsi="Calibri" w:cs="Calibri"/>
                <w:b/>
                <w:bCs/>
                <w:color w:val="000000"/>
                <w:sz w:val="18"/>
                <w:szCs w:val="18"/>
                <w:lang w:val="en-US" w:eastAsia="fr-BE"/>
              </w:rPr>
              <w:t>Krijt</w:t>
            </w:r>
            <w:proofErr w:type="spellEnd"/>
            <w:r w:rsidRPr="0089114A">
              <w:rPr>
                <w:rFonts w:ascii="Calibri" w:eastAsia="Calibri" w:hAnsi="Calibri" w:cs="Calibri"/>
                <w:b/>
                <w:bCs/>
                <w:color w:val="000000"/>
                <w:sz w:val="18"/>
                <w:szCs w:val="18"/>
                <w:lang w:val="en-US" w:eastAsia="fr-BE"/>
              </w:rPr>
              <w:t xml:space="preserve"> aquifer</w:t>
            </w:r>
          </w:p>
        </w:tc>
        <w:tc>
          <w:tcPr>
            <w:tcW w:w="5218" w:type="dxa"/>
            <w:shd w:val="clear" w:color="auto" w:fill="B8CCE4" w:themeFill="accent1" w:themeFillTint="66"/>
            <w:vAlign w:val="center"/>
          </w:tcPr>
          <w:p w14:paraId="4AA74128" w14:textId="77777777" w:rsidR="00906347" w:rsidRPr="00B3050C" w:rsidRDefault="00906347" w:rsidP="00D218F6">
            <w:pPr>
              <w:pStyle w:val="Champs"/>
              <w:ind w:left="294"/>
              <w:rPr>
                <w:rFonts w:ascii="Calibri" w:eastAsia="Calibri" w:hAnsi="Calibri" w:cs="Calibri"/>
                <w:bCs/>
                <w:color w:val="000000"/>
                <w:sz w:val="18"/>
                <w:szCs w:val="18"/>
                <w:lang w:eastAsia="fr-BE"/>
              </w:rPr>
            </w:pPr>
            <w:r w:rsidRPr="00B3050C">
              <w:rPr>
                <w:rFonts w:ascii="Calibri" w:eastAsia="Calibri" w:hAnsi="Calibri" w:cs="Calibri"/>
                <w:bCs/>
                <w:color w:val="000000"/>
                <w:sz w:val="18"/>
                <w:szCs w:val="18"/>
                <w:lang w:eastAsia="fr-BE"/>
              </w:rPr>
              <w:t>SE/BHG_91 Krijt van Gulpen</w:t>
            </w:r>
          </w:p>
        </w:tc>
      </w:tr>
      <w:tr w:rsidR="00906347" w:rsidRPr="00906347" w14:paraId="1C2C6339" w14:textId="77777777" w:rsidTr="00B3050C">
        <w:trPr>
          <w:trHeight w:val="301"/>
        </w:trPr>
        <w:tc>
          <w:tcPr>
            <w:tcW w:w="594" w:type="dxa"/>
            <w:shd w:val="clear" w:color="auto" w:fill="B8CCE4" w:themeFill="accent1" w:themeFillTint="66"/>
            <w:vAlign w:val="center"/>
          </w:tcPr>
          <w:p w14:paraId="56B9B382" w14:textId="77777777" w:rsidR="00906347" w:rsidRPr="00906347" w:rsidRDefault="007D09DF" w:rsidP="00D218F6">
            <w:pPr>
              <w:pStyle w:val="Champs"/>
              <w:tabs>
                <w:tab w:val="left" w:pos="238"/>
              </w:tabs>
              <w:jc w:val="left"/>
              <w:rPr>
                <w:rFonts w:ascii="Arial" w:hAnsi="Arial" w:cs="Arial"/>
              </w:rPr>
            </w:pPr>
            <w:sdt>
              <w:sdtPr>
                <w:rPr>
                  <w:rFonts w:ascii="Arial" w:hAnsi="Arial" w:cs="Arial"/>
                </w:rPr>
                <w:id w:val="820154439"/>
                <w14:checkbox>
                  <w14:checked w14:val="0"/>
                  <w14:checkedState w14:val="2612" w14:font="MS Gothic"/>
                  <w14:uncheckedState w14:val="2610" w14:font="MS Gothic"/>
                </w14:checkbox>
              </w:sdtPr>
              <w:sdtEndPr/>
              <w:sdtContent>
                <w:r w:rsidR="00906347" w:rsidRPr="00906347">
                  <w:rPr>
                    <w:rFonts w:ascii="Segoe UI Symbol" w:eastAsia="MS Gothic" w:hAnsi="Segoe UI Symbol" w:cs="Segoe UI Symbol"/>
                  </w:rPr>
                  <w:t>☐</w:t>
                </w:r>
              </w:sdtContent>
            </w:sdt>
          </w:p>
        </w:tc>
        <w:tc>
          <w:tcPr>
            <w:tcW w:w="3822" w:type="dxa"/>
            <w:shd w:val="clear" w:color="auto" w:fill="B8CCE4" w:themeFill="accent1" w:themeFillTint="66"/>
            <w:vAlign w:val="center"/>
          </w:tcPr>
          <w:p w14:paraId="2D285C11" w14:textId="77777777" w:rsidR="00906347" w:rsidRPr="0089114A" w:rsidRDefault="00906347" w:rsidP="00D218F6">
            <w:pPr>
              <w:pStyle w:val="Champs"/>
              <w:tabs>
                <w:tab w:val="left" w:pos="238"/>
              </w:tabs>
              <w:rPr>
                <w:rFonts w:ascii="Calibri" w:eastAsia="Calibri" w:hAnsi="Calibri" w:cs="Calibri"/>
                <w:b/>
                <w:bCs/>
                <w:color w:val="000000"/>
                <w:sz w:val="18"/>
                <w:szCs w:val="18"/>
                <w:lang w:eastAsia="fr-BE"/>
              </w:rPr>
            </w:pPr>
            <w:r w:rsidRPr="0089114A">
              <w:rPr>
                <w:rFonts w:ascii="Calibri" w:eastAsia="Calibri" w:hAnsi="Calibri" w:cs="Calibri"/>
                <w:b/>
                <w:bCs/>
                <w:color w:val="000000"/>
                <w:sz w:val="18"/>
                <w:szCs w:val="18"/>
                <w:lang w:eastAsia="fr-BE"/>
              </w:rPr>
              <w:t xml:space="preserve">HE/BHG_9b Sokkel </w:t>
            </w:r>
            <w:proofErr w:type="spellStart"/>
            <w:r w:rsidRPr="0089114A">
              <w:rPr>
                <w:rFonts w:ascii="Calibri" w:eastAsia="Calibri" w:hAnsi="Calibri" w:cs="Calibri"/>
                <w:b/>
                <w:bCs/>
                <w:color w:val="000000"/>
                <w:sz w:val="18"/>
                <w:szCs w:val="18"/>
                <w:lang w:eastAsia="fr-BE"/>
              </w:rPr>
              <w:t>aquifersysteem</w:t>
            </w:r>
            <w:proofErr w:type="spellEnd"/>
          </w:p>
        </w:tc>
        <w:tc>
          <w:tcPr>
            <w:tcW w:w="5218" w:type="dxa"/>
            <w:shd w:val="clear" w:color="auto" w:fill="B8CCE4" w:themeFill="accent1" w:themeFillTint="66"/>
            <w:vAlign w:val="center"/>
          </w:tcPr>
          <w:p w14:paraId="0060C9DA" w14:textId="77777777" w:rsidR="00906347" w:rsidRPr="00B3050C" w:rsidRDefault="00906347" w:rsidP="00D218F6">
            <w:pPr>
              <w:pStyle w:val="Champs"/>
              <w:ind w:left="294"/>
              <w:rPr>
                <w:rFonts w:ascii="Calibri" w:eastAsia="Calibri" w:hAnsi="Calibri" w:cs="Calibri"/>
                <w:bCs/>
                <w:color w:val="000000"/>
                <w:sz w:val="18"/>
                <w:szCs w:val="18"/>
                <w:lang w:eastAsia="fr-BE"/>
              </w:rPr>
            </w:pPr>
            <w:r w:rsidRPr="00B3050C">
              <w:rPr>
                <w:rFonts w:ascii="Calibri" w:eastAsia="Calibri" w:hAnsi="Calibri" w:cs="Calibri"/>
                <w:bCs/>
                <w:color w:val="000000"/>
                <w:sz w:val="18"/>
                <w:szCs w:val="18"/>
                <w:lang w:eastAsia="fr-BE"/>
              </w:rPr>
              <w:t>SE/BHG_92 Paleozoïsche sokkel</w:t>
            </w:r>
          </w:p>
        </w:tc>
      </w:tr>
    </w:tbl>
    <w:p w14:paraId="73C3230A" w14:textId="77777777" w:rsidR="00906347" w:rsidRPr="00906347" w:rsidRDefault="00906347" w:rsidP="00510674">
      <w:pPr>
        <w:pStyle w:val="Paragraphedeliste"/>
        <w:tabs>
          <w:tab w:val="left" w:pos="-720"/>
        </w:tabs>
        <w:suppressAutoHyphens/>
        <w:spacing w:after="120"/>
        <w:jc w:val="both"/>
        <w:rPr>
          <w:rFonts w:ascii="Arial" w:eastAsia="Times New Roman" w:hAnsi="Arial" w:cs="Arial"/>
          <w:spacing w:val="-2"/>
          <w:sz w:val="20"/>
          <w:szCs w:val="20"/>
          <w:lang w:val="nl-NL"/>
        </w:rPr>
      </w:pPr>
    </w:p>
    <w:p w14:paraId="604D572E" w14:textId="681B2BB9" w:rsidR="004330EB" w:rsidRPr="004C151E" w:rsidRDefault="004330EB" w:rsidP="004C151E">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Pr>
          <w:rFonts w:ascii="Arial" w:eastAsia="Times New Roman" w:hAnsi="Arial" w:cs="Arial"/>
          <w:b/>
          <w:spacing w:val="-2"/>
          <w:sz w:val="20"/>
          <w:szCs w:val="20"/>
          <w:lang w:val="nl-NL"/>
        </w:rPr>
        <w:t>Boorstaat</w:t>
      </w:r>
      <w:r w:rsidR="0089114A">
        <w:rPr>
          <w:rFonts w:ascii="Arial" w:eastAsia="Times New Roman" w:hAnsi="Arial" w:cs="Arial"/>
          <w:b/>
          <w:spacing w:val="-2"/>
          <w:sz w:val="20"/>
          <w:szCs w:val="20"/>
          <w:lang w:val="nl-NL"/>
        </w:rPr>
        <w:t xml:space="preserve"> (enkel voor boorprojecten)</w:t>
      </w:r>
    </w:p>
    <w:p w14:paraId="6FF1A25C" w14:textId="308A5366" w:rsidR="004330EB" w:rsidRDefault="004330EB" w:rsidP="004C151E">
      <w:pPr>
        <w:tabs>
          <w:tab w:val="left" w:pos="-720"/>
        </w:tabs>
        <w:suppressAutoHyphens/>
        <w:spacing w:after="0"/>
        <w:ind w:left="708"/>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 xml:space="preserve">Voeg als </w:t>
      </w:r>
      <w:r w:rsidRPr="004C151E">
        <w:rPr>
          <w:rFonts w:ascii="Arial" w:eastAsia="Arial" w:hAnsi="Arial" w:cs="Arial"/>
          <w:b/>
          <w:spacing w:val="-3"/>
          <w:sz w:val="20"/>
          <w:szCs w:val="20"/>
          <w:u w:val="single"/>
          <w:lang w:val="nl-NL" w:eastAsia="fr-FR"/>
        </w:rPr>
        <w:t xml:space="preserve">document </w:t>
      </w:r>
      <w:r w:rsidR="002C5560">
        <w:rPr>
          <w:rFonts w:ascii="Arial" w:eastAsia="Arial" w:hAnsi="Arial" w:cs="Arial"/>
          <w:b/>
          <w:spacing w:val="-3"/>
          <w:sz w:val="20"/>
          <w:szCs w:val="20"/>
          <w:u w:val="single"/>
          <w:lang w:val="nl-NL" w:eastAsia="fr-FR"/>
        </w:rPr>
        <w:t>4</w:t>
      </w:r>
      <w:r w:rsidRPr="004C151E">
        <w:rPr>
          <w:rFonts w:ascii="Arial" w:eastAsia="Arial" w:hAnsi="Arial" w:cs="Arial"/>
          <w:spacing w:val="-3"/>
          <w:sz w:val="20"/>
          <w:szCs w:val="20"/>
          <w:lang w:val="nl-NL" w:eastAsia="fr-FR"/>
        </w:rPr>
        <w:t xml:space="preserve"> de </w:t>
      </w:r>
      <w:r w:rsidR="001E57CE">
        <w:rPr>
          <w:rFonts w:ascii="Arial" w:eastAsia="Arial" w:hAnsi="Arial" w:cs="Arial"/>
          <w:spacing w:val="-3"/>
          <w:sz w:val="20"/>
          <w:szCs w:val="20"/>
          <w:lang w:val="nl-NL" w:eastAsia="fr-FR"/>
        </w:rPr>
        <w:t xml:space="preserve">voorziene </w:t>
      </w:r>
      <w:r w:rsidRPr="004C151E">
        <w:rPr>
          <w:rFonts w:ascii="Arial" w:eastAsia="Arial" w:hAnsi="Arial" w:cs="Arial"/>
          <w:spacing w:val="-3"/>
          <w:sz w:val="20"/>
          <w:szCs w:val="20"/>
          <w:lang w:val="nl-NL" w:eastAsia="fr-FR"/>
        </w:rPr>
        <w:t xml:space="preserve">boorstaat toe die is opgemaakt </w:t>
      </w:r>
      <w:r w:rsidR="00F12B38">
        <w:rPr>
          <w:rFonts w:ascii="Arial" w:eastAsia="Arial" w:hAnsi="Arial" w:cs="Arial"/>
          <w:spacing w:val="-3"/>
          <w:sz w:val="20"/>
          <w:szCs w:val="20"/>
          <w:lang w:val="nl-NL" w:eastAsia="fr-FR"/>
        </w:rPr>
        <w:t xml:space="preserve">door </w:t>
      </w:r>
      <w:r w:rsidRPr="004C151E">
        <w:rPr>
          <w:rFonts w:ascii="Arial" w:eastAsia="Arial" w:hAnsi="Arial" w:cs="Arial"/>
          <w:spacing w:val="-3"/>
          <w:sz w:val="20"/>
          <w:szCs w:val="20"/>
          <w:lang w:val="nl-NL" w:eastAsia="fr-FR"/>
        </w:rPr>
        <w:t xml:space="preserve">een </w:t>
      </w:r>
      <w:proofErr w:type="spellStart"/>
      <w:r w:rsidRPr="004C151E">
        <w:rPr>
          <w:rFonts w:ascii="Arial" w:eastAsia="Arial" w:hAnsi="Arial" w:cs="Arial"/>
          <w:spacing w:val="-3"/>
          <w:sz w:val="20"/>
          <w:szCs w:val="20"/>
          <w:lang w:val="nl-NL" w:eastAsia="fr-FR"/>
        </w:rPr>
        <w:t>hydrogeologische</w:t>
      </w:r>
      <w:proofErr w:type="spellEnd"/>
      <w:r w:rsidRPr="004C151E">
        <w:rPr>
          <w:rFonts w:ascii="Arial" w:eastAsia="Arial" w:hAnsi="Arial" w:cs="Arial"/>
          <w:spacing w:val="-3"/>
          <w:sz w:val="20"/>
          <w:szCs w:val="20"/>
          <w:lang w:val="nl-NL" w:eastAsia="fr-FR"/>
        </w:rPr>
        <w:t xml:space="preserve"> expert</w:t>
      </w:r>
      <w:r w:rsidR="00913ED1">
        <w:rPr>
          <w:rFonts w:ascii="Arial" w:eastAsia="Arial" w:hAnsi="Arial" w:cs="Arial"/>
          <w:spacing w:val="-3"/>
          <w:sz w:val="20"/>
          <w:szCs w:val="20"/>
          <w:lang w:val="nl-NL" w:eastAsia="fr-FR"/>
        </w:rPr>
        <w:t xml:space="preserve"> </w:t>
      </w:r>
      <w:r w:rsidR="001E57CE">
        <w:rPr>
          <w:rFonts w:ascii="Arial" w:eastAsia="Arial" w:hAnsi="Arial" w:cs="Arial"/>
          <w:spacing w:val="-3"/>
          <w:sz w:val="20"/>
          <w:szCs w:val="20"/>
          <w:lang w:val="nl-NL" w:eastAsia="fr-FR"/>
        </w:rPr>
        <w:t>in geval van een boorproject of de effectieve boorstaat als de put bestaande is.</w:t>
      </w:r>
    </w:p>
    <w:p w14:paraId="388F9940" w14:textId="77777777" w:rsidR="00023F02" w:rsidRDefault="00023F02" w:rsidP="004C151E">
      <w:pPr>
        <w:tabs>
          <w:tab w:val="left" w:pos="-720"/>
        </w:tabs>
        <w:suppressAutoHyphens/>
        <w:spacing w:after="0"/>
        <w:ind w:left="708"/>
        <w:jc w:val="both"/>
        <w:rPr>
          <w:rFonts w:ascii="Arial" w:eastAsia="Arial" w:hAnsi="Arial" w:cs="Arial"/>
          <w:spacing w:val="-3"/>
          <w:sz w:val="20"/>
          <w:szCs w:val="20"/>
          <w:lang w:val="nl-NL" w:eastAsia="fr-FR"/>
        </w:rPr>
      </w:pPr>
    </w:p>
    <w:p w14:paraId="34852E42" w14:textId="77777777" w:rsidR="002C5560" w:rsidRDefault="002C5560" w:rsidP="004C151E">
      <w:pPr>
        <w:tabs>
          <w:tab w:val="left" w:pos="-720"/>
        </w:tabs>
        <w:suppressAutoHyphens/>
        <w:spacing w:after="0"/>
        <w:ind w:left="708"/>
        <w:jc w:val="both"/>
        <w:rPr>
          <w:rFonts w:ascii="Arial" w:eastAsia="Arial" w:hAnsi="Arial" w:cs="Arial"/>
          <w:spacing w:val="-3"/>
          <w:sz w:val="20"/>
          <w:szCs w:val="20"/>
          <w:lang w:val="nl-NL" w:eastAsia="fr-FR"/>
        </w:rPr>
      </w:pPr>
    </w:p>
    <w:p w14:paraId="4900767C" w14:textId="71F90DE0" w:rsidR="002C5560" w:rsidRDefault="002C5560" w:rsidP="002C5560">
      <w:pPr>
        <w:tabs>
          <w:tab w:val="left" w:pos="-720"/>
        </w:tabs>
        <w:suppressAutoHyphens/>
        <w:spacing w:after="0"/>
        <w:jc w:val="both"/>
        <w:rPr>
          <w:rFonts w:ascii="Arial" w:eastAsia="Times New Roman" w:hAnsi="Arial" w:cs="Arial"/>
          <w:b/>
          <w:color w:val="31849B"/>
          <w:lang w:val="nl-NL"/>
        </w:rPr>
      </w:pPr>
      <w:r>
        <w:rPr>
          <w:rFonts w:ascii="Arial" w:eastAsia="Times New Roman" w:hAnsi="Arial" w:cs="Arial"/>
          <w:b/>
          <w:color w:val="31849B"/>
          <w:lang w:val="nl-NL"/>
        </w:rPr>
        <w:t>VII</w:t>
      </w:r>
      <w:r>
        <w:rPr>
          <w:rFonts w:ascii="Arial" w:eastAsia="Times New Roman" w:hAnsi="Arial" w:cs="Arial"/>
          <w:b/>
          <w:color w:val="31849B"/>
          <w:lang w:val="nl-NL"/>
        </w:rPr>
        <w:tab/>
        <w:t>Rechtvaardiging van de aanvraag</w:t>
      </w:r>
    </w:p>
    <w:p w14:paraId="5F5E8080" w14:textId="77777777" w:rsidR="00C00E27" w:rsidRDefault="00C00E27" w:rsidP="002C5560">
      <w:pPr>
        <w:tabs>
          <w:tab w:val="left" w:pos="-720"/>
        </w:tabs>
        <w:suppressAutoHyphens/>
        <w:spacing w:after="0"/>
        <w:ind w:left="708"/>
        <w:jc w:val="both"/>
        <w:rPr>
          <w:rFonts w:ascii="Arial" w:eastAsia="Arial" w:hAnsi="Arial" w:cs="Arial"/>
          <w:spacing w:val="-3"/>
          <w:sz w:val="20"/>
          <w:szCs w:val="20"/>
          <w:lang w:val="nl-NL" w:eastAsia="fr-FR"/>
        </w:rPr>
      </w:pPr>
    </w:p>
    <w:p w14:paraId="545B1DDC" w14:textId="77777777" w:rsidR="0089114A" w:rsidRPr="004C151E" w:rsidRDefault="0089114A" w:rsidP="0089114A">
      <w:pPr>
        <w:pStyle w:val="Paragraphedeliste"/>
        <w:numPr>
          <w:ilvl w:val="0"/>
          <w:numId w:val="2"/>
        </w:numPr>
        <w:tabs>
          <w:tab w:val="left" w:pos="-720"/>
        </w:tabs>
        <w:suppressAutoHyphens/>
        <w:spacing w:after="0"/>
        <w:ind w:left="714" w:hanging="357"/>
        <w:contextualSpacing w:val="0"/>
        <w:jc w:val="both"/>
        <w:rPr>
          <w:rFonts w:ascii="Arial" w:eastAsia="Times New Roman" w:hAnsi="Arial" w:cs="Arial"/>
          <w:b/>
          <w:spacing w:val="-2"/>
          <w:sz w:val="20"/>
          <w:szCs w:val="20"/>
          <w:lang w:val="nl-NL"/>
        </w:rPr>
      </w:pPr>
      <w:r w:rsidRPr="004C151E">
        <w:rPr>
          <w:rFonts w:ascii="Arial" w:eastAsia="Times New Roman" w:hAnsi="Arial" w:cs="Arial"/>
          <w:b/>
          <w:spacing w:val="-2"/>
          <w:sz w:val="20"/>
          <w:szCs w:val="20"/>
          <w:lang w:val="nl-NL"/>
        </w:rPr>
        <w:t>Voor projecten:</w:t>
      </w:r>
    </w:p>
    <w:p w14:paraId="2074AF8E" w14:textId="0ABBAA44" w:rsidR="002C5560" w:rsidRPr="00C5613F" w:rsidRDefault="002C5560" w:rsidP="002C5560">
      <w:pPr>
        <w:tabs>
          <w:tab w:val="left" w:pos="-720"/>
        </w:tabs>
        <w:suppressAutoHyphens/>
        <w:spacing w:after="0"/>
        <w:ind w:left="708"/>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Voeg als</w:t>
      </w:r>
      <w:r>
        <w:rPr>
          <w:rFonts w:ascii="Arial" w:eastAsia="Times New Roman" w:hAnsi="Arial" w:cs="Arial"/>
          <w:b/>
          <w:color w:val="31849B"/>
          <w:lang w:val="nl-NL"/>
        </w:rPr>
        <w:t xml:space="preserve"> </w:t>
      </w:r>
      <w:r w:rsidRPr="004C151E">
        <w:rPr>
          <w:rFonts w:ascii="Arial" w:eastAsia="Times New Roman" w:hAnsi="Arial" w:cs="Arial"/>
          <w:b/>
          <w:snapToGrid w:val="0"/>
          <w:sz w:val="20"/>
          <w:u w:val="single"/>
          <w:lang w:val="nl-NL"/>
        </w:rPr>
        <w:t xml:space="preserve">document </w:t>
      </w:r>
      <w:r>
        <w:rPr>
          <w:rFonts w:ascii="Arial" w:eastAsia="Times New Roman" w:hAnsi="Arial" w:cs="Arial"/>
          <w:b/>
          <w:snapToGrid w:val="0"/>
          <w:sz w:val="20"/>
          <w:u w:val="single"/>
          <w:lang w:val="nl-NL"/>
        </w:rPr>
        <w:t>5</w:t>
      </w:r>
      <w:r>
        <w:rPr>
          <w:rFonts w:ascii="Arial" w:eastAsia="Times New Roman" w:hAnsi="Arial" w:cs="Arial"/>
          <w:b/>
          <w:color w:val="31849B"/>
          <w:lang w:val="nl-NL"/>
        </w:rPr>
        <w:t xml:space="preserve"> </w:t>
      </w:r>
      <w:r w:rsidRPr="004C151E">
        <w:rPr>
          <w:rFonts w:ascii="Arial" w:eastAsia="Arial" w:hAnsi="Arial" w:cs="Arial"/>
          <w:spacing w:val="-3"/>
          <w:sz w:val="20"/>
          <w:szCs w:val="20"/>
          <w:lang w:val="nl-NL" w:eastAsia="fr-FR"/>
        </w:rPr>
        <w:t xml:space="preserve">een rechtvaardiging toe van de </w:t>
      </w:r>
      <w:r>
        <w:rPr>
          <w:rFonts w:ascii="Arial" w:eastAsia="Arial" w:hAnsi="Arial" w:cs="Arial"/>
          <w:spacing w:val="-3"/>
          <w:sz w:val="20"/>
          <w:szCs w:val="20"/>
          <w:lang w:val="nl-NL" w:eastAsia="fr-FR"/>
        </w:rPr>
        <w:t xml:space="preserve">keuze van </w:t>
      </w:r>
      <w:r w:rsidRPr="004C151E">
        <w:rPr>
          <w:rFonts w:ascii="Arial" w:eastAsia="Times New Roman" w:hAnsi="Arial" w:cs="Arial"/>
          <w:b/>
          <w:spacing w:val="-2"/>
          <w:sz w:val="20"/>
          <w:szCs w:val="20"/>
          <w:lang w:val="nl-NL"/>
        </w:rPr>
        <w:t xml:space="preserve">de belaste </w:t>
      </w:r>
      <w:proofErr w:type="spellStart"/>
      <w:r w:rsidRPr="004C151E">
        <w:rPr>
          <w:rFonts w:ascii="Arial" w:eastAsia="Times New Roman" w:hAnsi="Arial" w:cs="Arial"/>
          <w:b/>
          <w:spacing w:val="-2"/>
          <w:sz w:val="20"/>
          <w:szCs w:val="20"/>
          <w:lang w:val="nl-NL"/>
        </w:rPr>
        <w:t>Hydrogeologische</w:t>
      </w:r>
      <w:proofErr w:type="spellEnd"/>
      <w:r w:rsidRPr="004C151E">
        <w:rPr>
          <w:rFonts w:ascii="Arial" w:eastAsia="Times New Roman" w:hAnsi="Arial" w:cs="Arial"/>
          <w:b/>
          <w:spacing w:val="-2"/>
          <w:sz w:val="20"/>
          <w:szCs w:val="20"/>
          <w:lang w:val="nl-NL"/>
        </w:rPr>
        <w:t xml:space="preserve"> Eenhe</w:t>
      </w:r>
      <w:r>
        <w:rPr>
          <w:rFonts w:ascii="Arial" w:eastAsia="Times New Roman" w:hAnsi="Arial" w:cs="Arial"/>
          <w:b/>
          <w:spacing w:val="-2"/>
          <w:sz w:val="20"/>
          <w:szCs w:val="20"/>
          <w:lang w:val="nl-NL"/>
        </w:rPr>
        <w:t xml:space="preserve">id. </w:t>
      </w:r>
      <w:r w:rsidRPr="00C5613F">
        <w:rPr>
          <w:rFonts w:ascii="Arial" w:eastAsia="Times New Roman" w:hAnsi="Arial" w:cs="Arial"/>
          <w:spacing w:val="-2"/>
          <w:sz w:val="20"/>
          <w:szCs w:val="20"/>
          <w:lang w:val="nl-NL"/>
        </w:rPr>
        <w:t xml:space="preserve">Verklaar deze keuze op basis van de </w:t>
      </w:r>
      <w:r w:rsidRPr="00C5613F">
        <w:rPr>
          <w:rFonts w:ascii="Arial" w:eastAsia="Arial" w:hAnsi="Arial" w:cs="Arial"/>
          <w:spacing w:val="-3"/>
          <w:sz w:val="20"/>
          <w:szCs w:val="20"/>
          <w:lang w:val="nl-NL" w:eastAsia="fr-FR"/>
        </w:rPr>
        <w:t xml:space="preserve">noden (debiet en gebruik) en beperkingen (productiviteit, </w:t>
      </w:r>
      <w:proofErr w:type="spellStart"/>
      <w:r w:rsidRPr="00C5613F">
        <w:rPr>
          <w:rFonts w:ascii="Arial" w:eastAsia="Arial" w:hAnsi="Arial" w:cs="Arial"/>
          <w:spacing w:val="-3"/>
          <w:sz w:val="20"/>
          <w:szCs w:val="20"/>
          <w:lang w:val="nl-NL" w:eastAsia="fr-FR"/>
        </w:rPr>
        <w:t>fysico-chemische</w:t>
      </w:r>
      <w:proofErr w:type="spellEnd"/>
      <w:r w:rsidRPr="00C5613F">
        <w:rPr>
          <w:rFonts w:ascii="Arial" w:eastAsia="Arial" w:hAnsi="Arial" w:cs="Arial"/>
          <w:spacing w:val="-3"/>
          <w:sz w:val="20"/>
          <w:szCs w:val="20"/>
          <w:lang w:val="nl-NL" w:eastAsia="fr-FR"/>
        </w:rPr>
        <w:t xml:space="preserve"> kwaliteit) van het project.</w:t>
      </w:r>
    </w:p>
    <w:p w14:paraId="377FA105" w14:textId="77777777" w:rsidR="002C5560" w:rsidRDefault="002C5560" w:rsidP="002C5560">
      <w:pPr>
        <w:tabs>
          <w:tab w:val="left" w:pos="-720"/>
        </w:tabs>
        <w:suppressAutoHyphens/>
        <w:spacing w:after="0"/>
        <w:ind w:left="708"/>
        <w:jc w:val="both"/>
        <w:rPr>
          <w:rFonts w:ascii="Arial" w:eastAsia="Arial" w:hAnsi="Arial" w:cs="Arial"/>
          <w:spacing w:val="-3"/>
          <w:sz w:val="20"/>
          <w:szCs w:val="20"/>
          <w:lang w:val="nl-NL" w:eastAsia="fr-FR"/>
        </w:rPr>
      </w:pPr>
    </w:p>
    <w:p w14:paraId="6CDA5771" w14:textId="00B56C5A" w:rsidR="009A0F25" w:rsidRDefault="009A0F25">
      <w:pPr>
        <w:rPr>
          <w:rFonts w:ascii="Arial" w:eastAsia="Arial" w:hAnsi="Arial" w:cs="Arial"/>
          <w:spacing w:val="-3"/>
          <w:sz w:val="20"/>
          <w:szCs w:val="20"/>
          <w:lang w:val="nl-NL" w:eastAsia="fr-FR"/>
        </w:rPr>
      </w:pPr>
    </w:p>
    <w:p w14:paraId="3E50BB8E" w14:textId="752A3F14" w:rsidR="00A86D67" w:rsidRDefault="00A86D67" w:rsidP="00A86D67">
      <w:pPr>
        <w:tabs>
          <w:tab w:val="left" w:pos="-720"/>
        </w:tabs>
        <w:suppressAutoHyphens/>
        <w:spacing w:after="0"/>
        <w:jc w:val="both"/>
        <w:rPr>
          <w:rFonts w:ascii="Arial" w:eastAsia="Times New Roman" w:hAnsi="Arial" w:cs="Arial"/>
          <w:b/>
          <w:color w:val="31849B"/>
          <w:lang w:val="nl-NL"/>
        </w:rPr>
      </w:pPr>
      <w:r>
        <w:rPr>
          <w:rFonts w:ascii="Arial" w:eastAsia="Times New Roman" w:hAnsi="Arial" w:cs="Arial"/>
          <w:b/>
          <w:color w:val="31849B"/>
          <w:lang w:val="nl-NL"/>
        </w:rPr>
        <w:t>VI</w:t>
      </w:r>
      <w:r w:rsidR="0055100D">
        <w:rPr>
          <w:rFonts w:ascii="Arial" w:eastAsia="Times New Roman" w:hAnsi="Arial" w:cs="Arial"/>
          <w:b/>
          <w:color w:val="31849B"/>
          <w:lang w:val="nl-NL"/>
        </w:rPr>
        <w:t>I</w:t>
      </w:r>
      <w:r w:rsidR="00023F02">
        <w:rPr>
          <w:rFonts w:ascii="Arial" w:eastAsia="Times New Roman" w:hAnsi="Arial" w:cs="Arial"/>
          <w:b/>
          <w:color w:val="31849B"/>
          <w:lang w:val="nl-NL"/>
        </w:rPr>
        <w:t>I</w:t>
      </w:r>
      <w:r>
        <w:rPr>
          <w:rFonts w:ascii="Arial" w:eastAsia="Times New Roman" w:hAnsi="Arial" w:cs="Arial"/>
          <w:b/>
          <w:color w:val="31849B"/>
          <w:lang w:val="nl-NL"/>
        </w:rPr>
        <w:tab/>
      </w:r>
      <w:r w:rsidR="007E515C">
        <w:rPr>
          <w:rFonts w:ascii="Arial" w:eastAsia="Times New Roman" w:hAnsi="Arial" w:cs="Arial"/>
          <w:b/>
          <w:color w:val="31849B"/>
          <w:lang w:val="nl-NL"/>
        </w:rPr>
        <w:t>Planning</w:t>
      </w:r>
    </w:p>
    <w:p w14:paraId="47C267AA" w14:textId="5F303EDB" w:rsidR="00C84FF0" w:rsidRDefault="00C84FF0" w:rsidP="004C151E">
      <w:pPr>
        <w:tabs>
          <w:tab w:val="left" w:pos="-720"/>
          <w:tab w:val="left" w:pos="792"/>
        </w:tabs>
        <w:suppressAutoHyphens/>
        <w:spacing w:after="120"/>
        <w:ind w:left="709" w:hanging="709"/>
        <w:jc w:val="both"/>
        <w:rPr>
          <w:rFonts w:ascii="Arial" w:eastAsia="Times New Roman" w:hAnsi="Arial" w:cs="Arial"/>
          <w:snapToGrid w:val="0"/>
          <w:spacing w:val="-3"/>
          <w:sz w:val="20"/>
          <w:szCs w:val="20"/>
          <w:lang w:val="nl-NL"/>
        </w:rPr>
      </w:pPr>
    </w:p>
    <w:p w14:paraId="27BCBACF" w14:textId="77777777" w:rsidR="007E515C" w:rsidRPr="004C151E" w:rsidRDefault="007E515C" w:rsidP="004C151E">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sidRPr="004C151E">
        <w:rPr>
          <w:rFonts w:ascii="Arial" w:eastAsia="Times New Roman" w:hAnsi="Arial" w:cs="Arial"/>
          <w:b/>
          <w:spacing w:val="-2"/>
          <w:sz w:val="20"/>
          <w:szCs w:val="20"/>
          <w:lang w:val="nl-NL"/>
        </w:rPr>
        <w:t>Voor projecten:</w:t>
      </w:r>
    </w:p>
    <w:p w14:paraId="0E577217" w14:textId="4D09C81D" w:rsidR="007E515C" w:rsidRPr="004C151E" w:rsidRDefault="007E515C" w:rsidP="004C151E">
      <w:pPr>
        <w:pStyle w:val="Paragraphedeliste"/>
        <w:numPr>
          <w:ilvl w:val="0"/>
          <w:numId w:val="20"/>
        </w:numPr>
        <w:tabs>
          <w:tab w:val="left" w:pos="-720"/>
        </w:tabs>
        <w:suppressAutoHyphens/>
        <w:spacing w:after="0"/>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Vermoedelijke datum van uitvoering van de boorwerkzaamheden:</w:t>
      </w:r>
      <w:r w:rsidR="00D42B07">
        <w:rPr>
          <w:rFonts w:ascii="Arial" w:eastAsia="Arial" w:hAnsi="Arial" w:cs="Arial"/>
          <w:spacing w:val="-3"/>
          <w:sz w:val="20"/>
          <w:szCs w:val="20"/>
          <w:lang w:val="nl-NL" w:eastAsia="fr-FR"/>
        </w:rPr>
        <w:t xml:space="preserve"> ……/……/…………</w:t>
      </w:r>
    </w:p>
    <w:p w14:paraId="4BC0A7FF" w14:textId="3DDF0E9A" w:rsidR="007E515C" w:rsidRDefault="007E515C" w:rsidP="004C151E">
      <w:pPr>
        <w:pStyle w:val="Paragraphedeliste"/>
        <w:numPr>
          <w:ilvl w:val="0"/>
          <w:numId w:val="20"/>
        </w:numPr>
        <w:tabs>
          <w:tab w:val="left" w:pos="-720"/>
        </w:tabs>
        <w:suppressAutoHyphens/>
        <w:spacing w:after="0"/>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Voorziene datum van indienststelling p</w:t>
      </w:r>
      <w:r w:rsidR="00D42B07" w:rsidRPr="00D42B07">
        <w:rPr>
          <w:rFonts w:ascii="Arial" w:eastAsia="Arial" w:hAnsi="Arial" w:cs="Arial"/>
          <w:spacing w:val="-3"/>
          <w:sz w:val="20"/>
          <w:szCs w:val="20"/>
          <w:lang w:val="nl-NL" w:eastAsia="fr-FR"/>
        </w:rPr>
        <w:t>omp</w:t>
      </w:r>
      <w:r w:rsidRPr="004C151E">
        <w:rPr>
          <w:rFonts w:ascii="Arial" w:eastAsia="Arial" w:hAnsi="Arial" w:cs="Arial"/>
          <w:spacing w:val="-3"/>
          <w:sz w:val="20"/>
          <w:szCs w:val="20"/>
          <w:lang w:val="nl-NL" w:eastAsia="fr-FR"/>
        </w:rPr>
        <w:t xml:space="preserve">: </w:t>
      </w:r>
      <w:r w:rsidR="00D42B07">
        <w:rPr>
          <w:rFonts w:ascii="Arial" w:eastAsia="Arial" w:hAnsi="Arial" w:cs="Arial"/>
          <w:spacing w:val="-3"/>
          <w:sz w:val="20"/>
          <w:szCs w:val="20"/>
          <w:lang w:val="nl-NL" w:eastAsia="fr-FR"/>
        </w:rPr>
        <w:t>……/……/…………</w:t>
      </w:r>
      <w:r w:rsidRPr="004C151E">
        <w:rPr>
          <w:rFonts w:ascii="Arial" w:eastAsia="Arial" w:hAnsi="Arial" w:cs="Arial"/>
          <w:spacing w:val="-3"/>
          <w:sz w:val="20"/>
          <w:szCs w:val="20"/>
          <w:lang w:val="nl-NL" w:eastAsia="fr-FR"/>
        </w:rPr>
        <w:tab/>
      </w:r>
    </w:p>
    <w:p w14:paraId="775E3243" w14:textId="77777777" w:rsidR="00C00E27" w:rsidRPr="004C151E" w:rsidRDefault="00C00E27" w:rsidP="00C00E27">
      <w:pPr>
        <w:pStyle w:val="Paragraphedeliste"/>
        <w:tabs>
          <w:tab w:val="left" w:pos="-720"/>
        </w:tabs>
        <w:suppressAutoHyphens/>
        <w:spacing w:after="0"/>
        <w:ind w:left="1428"/>
        <w:jc w:val="both"/>
        <w:rPr>
          <w:rFonts w:ascii="Arial" w:eastAsia="Arial" w:hAnsi="Arial" w:cs="Arial"/>
          <w:spacing w:val="-3"/>
          <w:sz w:val="20"/>
          <w:szCs w:val="20"/>
          <w:lang w:val="nl-NL" w:eastAsia="fr-FR"/>
        </w:rPr>
      </w:pPr>
    </w:p>
    <w:p w14:paraId="38F9B658" w14:textId="77777777" w:rsidR="007E515C" w:rsidRPr="004C151E" w:rsidRDefault="007E515C" w:rsidP="004C151E">
      <w:pPr>
        <w:pStyle w:val="Paragraphedeliste"/>
        <w:numPr>
          <w:ilvl w:val="0"/>
          <w:numId w:val="2"/>
        </w:numPr>
        <w:tabs>
          <w:tab w:val="left" w:pos="-720"/>
        </w:tabs>
        <w:suppressAutoHyphens/>
        <w:spacing w:after="120"/>
        <w:jc w:val="both"/>
        <w:rPr>
          <w:rFonts w:ascii="Arial" w:eastAsia="Times New Roman" w:hAnsi="Arial" w:cs="Arial"/>
          <w:b/>
          <w:spacing w:val="-2"/>
          <w:sz w:val="20"/>
          <w:szCs w:val="20"/>
          <w:lang w:val="nl-NL"/>
        </w:rPr>
      </w:pPr>
      <w:r w:rsidRPr="004C151E">
        <w:rPr>
          <w:rFonts w:ascii="Arial" w:eastAsia="Times New Roman" w:hAnsi="Arial" w:cs="Arial"/>
          <w:b/>
          <w:spacing w:val="-2"/>
          <w:sz w:val="20"/>
          <w:szCs w:val="20"/>
          <w:lang w:val="nl-NL"/>
        </w:rPr>
        <w:t>Voor bestaande waterwinningen:</w:t>
      </w:r>
    </w:p>
    <w:p w14:paraId="3583FC45" w14:textId="7DD252C8" w:rsidR="007E515C" w:rsidRDefault="007E515C" w:rsidP="004C151E">
      <w:pPr>
        <w:pStyle w:val="Paragraphedeliste"/>
        <w:numPr>
          <w:ilvl w:val="0"/>
          <w:numId w:val="20"/>
        </w:numPr>
        <w:tabs>
          <w:tab w:val="left" w:pos="-720"/>
        </w:tabs>
        <w:suppressAutoHyphens/>
        <w:spacing w:after="0"/>
        <w:jc w:val="both"/>
        <w:rPr>
          <w:rFonts w:ascii="Arial" w:eastAsia="Arial" w:hAnsi="Arial" w:cs="Arial"/>
          <w:spacing w:val="-3"/>
          <w:sz w:val="20"/>
          <w:szCs w:val="20"/>
          <w:lang w:val="nl-NL" w:eastAsia="fr-FR"/>
        </w:rPr>
      </w:pPr>
      <w:r w:rsidRPr="004C151E">
        <w:rPr>
          <w:rFonts w:ascii="Arial" w:eastAsia="Arial" w:hAnsi="Arial" w:cs="Arial"/>
          <w:spacing w:val="-3"/>
          <w:sz w:val="20"/>
          <w:szCs w:val="20"/>
          <w:lang w:val="nl-NL" w:eastAsia="fr-FR"/>
        </w:rPr>
        <w:t>Datum van uitv</w:t>
      </w:r>
      <w:r w:rsidR="00D42B07" w:rsidRPr="00D42B07">
        <w:rPr>
          <w:rFonts w:ascii="Arial" w:eastAsia="Arial" w:hAnsi="Arial" w:cs="Arial"/>
          <w:spacing w:val="-3"/>
          <w:sz w:val="20"/>
          <w:szCs w:val="20"/>
          <w:lang w:val="nl-NL" w:eastAsia="fr-FR"/>
        </w:rPr>
        <w:t>oering van de boorwerkzaamheden</w:t>
      </w:r>
      <w:r w:rsidRPr="004C151E">
        <w:rPr>
          <w:rFonts w:ascii="Arial" w:eastAsia="Arial" w:hAnsi="Arial" w:cs="Arial"/>
          <w:spacing w:val="-3"/>
          <w:sz w:val="20"/>
          <w:szCs w:val="20"/>
          <w:lang w:val="nl-NL" w:eastAsia="fr-FR"/>
        </w:rPr>
        <w:t>:</w:t>
      </w:r>
      <w:r w:rsidR="00D42B07">
        <w:rPr>
          <w:rFonts w:ascii="Arial" w:eastAsia="Arial" w:hAnsi="Arial" w:cs="Arial"/>
          <w:spacing w:val="-3"/>
          <w:sz w:val="20"/>
          <w:szCs w:val="20"/>
          <w:lang w:val="nl-NL" w:eastAsia="fr-FR"/>
        </w:rPr>
        <w:t xml:space="preserve"> ……/……/…………</w:t>
      </w:r>
    </w:p>
    <w:p w14:paraId="52749865" w14:textId="508E4A03" w:rsidR="007E515C" w:rsidRPr="004C151E" w:rsidRDefault="007E515C" w:rsidP="004C151E">
      <w:pPr>
        <w:pStyle w:val="Paragraphedeliste"/>
        <w:numPr>
          <w:ilvl w:val="0"/>
          <w:numId w:val="20"/>
        </w:numPr>
        <w:tabs>
          <w:tab w:val="left" w:pos="-720"/>
        </w:tabs>
        <w:suppressAutoHyphens/>
        <w:spacing w:after="0"/>
        <w:jc w:val="both"/>
        <w:rPr>
          <w:rFonts w:ascii="Arial" w:eastAsia="Arial" w:hAnsi="Arial" w:cs="Arial"/>
          <w:spacing w:val="-3"/>
          <w:sz w:val="20"/>
          <w:szCs w:val="20"/>
          <w:lang w:val="nl-NL" w:eastAsia="fr-FR"/>
        </w:rPr>
      </w:pPr>
      <w:r w:rsidRPr="004C151E">
        <w:rPr>
          <w:rFonts w:ascii="Arial" w:eastAsia="Times New Roman" w:hAnsi="Arial" w:cs="Arial"/>
          <w:snapToGrid w:val="0"/>
          <w:spacing w:val="-3"/>
          <w:sz w:val="20"/>
          <w:szCs w:val="20"/>
          <w:lang w:val="nl-NL"/>
        </w:rPr>
        <w:t>Datum van indienststelling pomp:</w:t>
      </w:r>
      <w:r w:rsidR="00D42B07">
        <w:rPr>
          <w:rFonts w:ascii="Arial" w:eastAsia="Times New Roman" w:hAnsi="Arial" w:cs="Arial"/>
          <w:snapToGrid w:val="0"/>
          <w:spacing w:val="-3"/>
          <w:sz w:val="20"/>
          <w:szCs w:val="20"/>
          <w:lang w:val="nl-NL"/>
        </w:rPr>
        <w:t xml:space="preserve"> </w:t>
      </w:r>
      <w:r w:rsidR="00D42B07">
        <w:rPr>
          <w:rFonts w:ascii="Arial" w:eastAsia="Arial" w:hAnsi="Arial" w:cs="Arial"/>
          <w:spacing w:val="-3"/>
          <w:sz w:val="20"/>
          <w:szCs w:val="20"/>
          <w:lang w:val="nl-NL" w:eastAsia="fr-FR"/>
        </w:rPr>
        <w:t>……/……/…………</w:t>
      </w:r>
    </w:p>
    <w:p w14:paraId="5D8AF27C" w14:textId="77777777" w:rsidR="007E515C" w:rsidRDefault="007E515C" w:rsidP="004C151E">
      <w:pPr>
        <w:tabs>
          <w:tab w:val="left" w:pos="-720"/>
        </w:tabs>
        <w:suppressAutoHyphens/>
        <w:spacing w:after="0"/>
        <w:jc w:val="both"/>
        <w:rPr>
          <w:rFonts w:ascii="Arial" w:eastAsia="Times New Roman" w:hAnsi="Arial" w:cs="Arial"/>
          <w:snapToGrid w:val="0"/>
          <w:spacing w:val="-3"/>
          <w:sz w:val="20"/>
          <w:szCs w:val="20"/>
          <w:lang w:val="nl-NL"/>
        </w:rPr>
      </w:pPr>
    </w:p>
    <w:p w14:paraId="6818BA59" w14:textId="77777777" w:rsidR="009A0F25" w:rsidRDefault="009A0F25">
      <w:pPr>
        <w:rPr>
          <w:rFonts w:ascii="Arial" w:eastAsia="Times New Roman" w:hAnsi="Arial" w:cs="Arial"/>
          <w:b/>
          <w:color w:val="31849B"/>
          <w:lang w:val="nl-NL"/>
        </w:rPr>
      </w:pPr>
      <w:r>
        <w:rPr>
          <w:rFonts w:ascii="Arial" w:eastAsia="Times New Roman" w:hAnsi="Arial" w:cs="Arial"/>
          <w:b/>
          <w:color w:val="31849B"/>
          <w:lang w:val="nl-NL"/>
        </w:rPr>
        <w:br w:type="page"/>
      </w:r>
    </w:p>
    <w:p w14:paraId="0EA17B37" w14:textId="4B0A602F" w:rsidR="00C84FF0" w:rsidRPr="000D7979" w:rsidRDefault="00C84FF0" w:rsidP="00C84FF0">
      <w:pPr>
        <w:tabs>
          <w:tab w:val="left" w:pos="-720"/>
        </w:tabs>
        <w:suppressAutoHyphens/>
        <w:spacing w:after="0"/>
        <w:jc w:val="both"/>
        <w:rPr>
          <w:rFonts w:ascii="Arial" w:eastAsia="Times New Roman" w:hAnsi="Arial" w:cs="Arial"/>
          <w:b/>
          <w:bCs/>
          <w:snapToGrid w:val="0"/>
          <w:color w:val="31849B"/>
          <w:lang w:val="nl-NL"/>
        </w:rPr>
      </w:pPr>
      <w:r w:rsidRPr="000D7979">
        <w:rPr>
          <w:rFonts w:ascii="Arial" w:eastAsia="Times New Roman" w:hAnsi="Arial" w:cs="Arial"/>
          <w:b/>
          <w:color w:val="31849B"/>
          <w:lang w:val="nl-NL"/>
        </w:rPr>
        <w:lastRenderedPageBreak/>
        <w:t>I</w:t>
      </w:r>
      <w:r w:rsidR="0055100D">
        <w:rPr>
          <w:rFonts w:ascii="Arial" w:eastAsia="Times New Roman" w:hAnsi="Arial" w:cs="Arial"/>
          <w:b/>
          <w:color w:val="31849B"/>
          <w:lang w:val="nl-NL"/>
        </w:rPr>
        <w:t>X</w:t>
      </w:r>
      <w:r w:rsidRPr="000D7979">
        <w:rPr>
          <w:rFonts w:ascii="Arial" w:eastAsia="Times New Roman" w:hAnsi="Arial" w:cs="Arial"/>
          <w:b/>
          <w:color w:val="31849B"/>
          <w:lang w:val="nl-NL"/>
        </w:rPr>
        <w:t xml:space="preserve"> </w:t>
      </w:r>
      <w:r w:rsidRPr="000D7979">
        <w:rPr>
          <w:rFonts w:ascii="Arial" w:eastAsia="Times New Roman" w:hAnsi="Arial" w:cs="Arial"/>
          <w:b/>
          <w:color w:val="31849B"/>
          <w:szCs w:val="20"/>
          <w:lang w:val="nl-NL"/>
        </w:rPr>
        <w:tab/>
      </w:r>
      <w:r w:rsidRPr="000D7979">
        <w:rPr>
          <w:rFonts w:ascii="Arial" w:eastAsia="Times New Roman" w:hAnsi="Arial" w:cs="Arial"/>
          <w:b/>
          <w:color w:val="31849B"/>
          <w:lang w:val="nl-NL"/>
        </w:rPr>
        <w:t>Bij</w:t>
      </w:r>
      <w:r>
        <w:rPr>
          <w:rFonts w:ascii="Arial" w:eastAsia="Times New Roman" w:hAnsi="Arial" w:cs="Arial"/>
          <w:b/>
          <w:color w:val="31849B"/>
          <w:lang w:val="nl-NL"/>
        </w:rPr>
        <w:t xml:space="preserve"> te voegen documenten</w:t>
      </w:r>
      <w:r w:rsidRPr="000D7979">
        <w:rPr>
          <w:rFonts w:ascii="Arial" w:eastAsia="Times New Roman" w:hAnsi="Arial" w:cs="Arial"/>
          <w:b/>
          <w:color w:val="31849B"/>
          <w:lang w:val="nl-NL"/>
        </w:rPr>
        <w:t xml:space="preserve"> </w:t>
      </w:r>
    </w:p>
    <w:p w14:paraId="6400B4C3" w14:textId="77777777" w:rsidR="00C84FF0" w:rsidRPr="000D7979" w:rsidRDefault="00C84FF0" w:rsidP="00C84FF0">
      <w:pPr>
        <w:tabs>
          <w:tab w:val="left" w:pos="-720"/>
        </w:tabs>
        <w:suppressAutoHyphens/>
        <w:spacing w:after="0"/>
        <w:jc w:val="both"/>
        <w:rPr>
          <w:rFonts w:ascii="Arial" w:eastAsia="Times New Roman" w:hAnsi="Arial" w:cs="Arial"/>
          <w:spacing w:val="-2"/>
          <w:sz w:val="20"/>
          <w:szCs w:val="20"/>
          <w:lang w:val="nl-NL"/>
        </w:rPr>
      </w:pPr>
    </w:p>
    <w:p w14:paraId="0A237722" w14:textId="77777777" w:rsidR="00C84FF0" w:rsidRPr="000D7979" w:rsidRDefault="00C84FF0" w:rsidP="00C84FF0">
      <w:pPr>
        <w:tabs>
          <w:tab w:val="left" w:pos="-720"/>
        </w:tabs>
        <w:suppressAutoHyphens/>
        <w:spacing w:after="0"/>
        <w:jc w:val="both"/>
        <w:rPr>
          <w:rFonts w:ascii="Arial" w:eastAsia="Times New Roman" w:hAnsi="Arial" w:cs="Arial"/>
          <w:snapToGrid w:val="0"/>
          <w:spacing w:val="-2"/>
          <w:sz w:val="20"/>
          <w:szCs w:val="20"/>
          <w:lang w:val="nl-NL"/>
        </w:rPr>
      </w:pPr>
      <w:r w:rsidRPr="000D7979">
        <w:rPr>
          <w:rFonts w:ascii="Arial" w:eastAsia="Times New Roman" w:hAnsi="Arial" w:cs="Arial"/>
          <w:spacing w:val="-2"/>
          <w:sz w:val="20"/>
          <w:lang w:val="nl-NL"/>
        </w:rPr>
        <w:t xml:space="preserve">Let erop dat u de </w:t>
      </w:r>
      <w:r>
        <w:rPr>
          <w:rFonts w:ascii="Arial" w:eastAsia="Times New Roman" w:hAnsi="Arial" w:cs="Arial"/>
          <w:spacing w:val="-2"/>
          <w:sz w:val="20"/>
          <w:lang w:val="nl-NL"/>
        </w:rPr>
        <w:t>bij te voegen documente</w:t>
      </w:r>
      <w:r w:rsidRPr="000D7979">
        <w:rPr>
          <w:rFonts w:ascii="Arial" w:eastAsia="Times New Roman" w:hAnsi="Arial" w:cs="Arial"/>
          <w:spacing w:val="-2"/>
          <w:sz w:val="20"/>
          <w:lang w:val="nl-NL"/>
        </w:rPr>
        <w:t xml:space="preserve">n </w:t>
      </w:r>
      <w:r w:rsidRPr="000D7979">
        <w:rPr>
          <w:rFonts w:ascii="Arial" w:eastAsia="Times New Roman" w:hAnsi="Arial" w:cs="Arial"/>
          <w:spacing w:val="-2"/>
          <w:sz w:val="20"/>
          <w:szCs w:val="20"/>
          <w:u w:val="single"/>
          <w:lang w:val="nl-NL"/>
        </w:rPr>
        <w:t>nummert</w:t>
      </w:r>
      <w:r w:rsidRPr="000D7979">
        <w:rPr>
          <w:rFonts w:ascii="Arial" w:eastAsia="Times New Roman" w:hAnsi="Arial" w:cs="Arial"/>
          <w:spacing w:val="-2"/>
          <w:sz w:val="20"/>
          <w:lang w:val="nl-NL"/>
        </w:rPr>
        <w:t xml:space="preserve"> en </w:t>
      </w:r>
      <w:r w:rsidRPr="000D7979">
        <w:rPr>
          <w:rFonts w:ascii="Arial" w:eastAsia="Times New Roman" w:hAnsi="Arial" w:cs="Arial"/>
          <w:spacing w:val="-2"/>
          <w:sz w:val="20"/>
          <w:szCs w:val="20"/>
          <w:u w:val="single"/>
          <w:lang w:val="nl-NL"/>
        </w:rPr>
        <w:t>indient</w:t>
      </w:r>
      <w:r w:rsidRPr="000D7979">
        <w:rPr>
          <w:rFonts w:ascii="Arial" w:eastAsia="Times New Roman" w:hAnsi="Arial" w:cs="Arial"/>
          <w:spacing w:val="-2"/>
          <w:sz w:val="20"/>
          <w:lang w:val="nl-NL"/>
        </w:rPr>
        <w:t xml:space="preserve"> in overeenstemming met deze lijst (nr. en volgorde). Vink de bijgevoegde </w:t>
      </w:r>
      <w:r>
        <w:rPr>
          <w:rFonts w:ascii="Arial" w:eastAsia="Times New Roman" w:hAnsi="Arial" w:cs="Arial"/>
          <w:spacing w:val="-2"/>
          <w:sz w:val="20"/>
          <w:lang w:val="nl-NL"/>
        </w:rPr>
        <w:t>documente</w:t>
      </w:r>
      <w:r w:rsidRPr="000D7979">
        <w:rPr>
          <w:rFonts w:ascii="Arial" w:eastAsia="Times New Roman" w:hAnsi="Arial" w:cs="Arial"/>
          <w:spacing w:val="-2"/>
          <w:sz w:val="20"/>
          <w:lang w:val="nl-NL"/>
        </w:rPr>
        <w:t xml:space="preserve">n aan met een </w:t>
      </w:r>
      <w:r w:rsidRPr="000D7979">
        <w:rPr>
          <w:rFonts w:ascii="Arial" w:eastAsia="Times New Roman" w:hAnsi="Arial" w:cs="Arial"/>
          <w:spacing w:val="-2"/>
          <w:sz w:val="20"/>
          <w:szCs w:val="20"/>
          <w:u w:val="single"/>
          <w:lang w:val="nl-NL"/>
        </w:rPr>
        <w:t>kruisje</w:t>
      </w:r>
      <w:r w:rsidRPr="000D7979">
        <w:rPr>
          <w:rFonts w:ascii="Arial" w:eastAsia="Times New Roman" w:hAnsi="Arial" w:cs="Arial"/>
          <w:spacing w:val="-2"/>
          <w:sz w:val="20"/>
          <w:lang w:val="nl-NL"/>
        </w:rPr>
        <w:t xml:space="preserve">. Als u aanvullende </w:t>
      </w:r>
      <w:r>
        <w:rPr>
          <w:rFonts w:ascii="Arial" w:eastAsia="Times New Roman" w:hAnsi="Arial" w:cs="Arial"/>
          <w:spacing w:val="-2"/>
          <w:sz w:val="20"/>
          <w:lang w:val="nl-NL"/>
        </w:rPr>
        <w:t>documente</w:t>
      </w:r>
      <w:r w:rsidRPr="000D7979">
        <w:rPr>
          <w:rFonts w:ascii="Arial" w:eastAsia="Times New Roman" w:hAnsi="Arial" w:cs="Arial"/>
          <w:spacing w:val="-2"/>
          <w:sz w:val="20"/>
          <w:lang w:val="nl-NL"/>
        </w:rPr>
        <w:t>n toevoegt, verzoeken wij u de onderstaande lijst in te vullen.</w:t>
      </w:r>
    </w:p>
    <w:p w14:paraId="01C3ACD7" w14:textId="77777777" w:rsidR="00C84FF0" w:rsidRPr="005373F3" w:rsidRDefault="00C84FF0" w:rsidP="00C84FF0">
      <w:pPr>
        <w:spacing w:after="0"/>
        <w:rPr>
          <w:rFonts w:ascii="Arial" w:eastAsia="Times New Roman" w:hAnsi="Arial" w:cs="Arial"/>
          <w:snapToGrid w:val="0"/>
          <w:sz w:val="16"/>
          <w:szCs w:val="16"/>
          <w:lang w:val="nl-NL"/>
        </w:rPr>
      </w:pPr>
    </w:p>
    <w:p w14:paraId="4ACA5E37" w14:textId="200EF7FB" w:rsidR="00C84FF0" w:rsidRPr="000D7979" w:rsidRDefault="00C84FF0" w:rsidP="00C84FF0">
      <w:pPr>
        <w:tabs>
          <w:tab w:val="left" w:pos="-720"/>
        </w:tabs>
        <w:suppressAutoHyphens/>
        <w:spacing w:after="100" w:afterAutospacing="1"/>
        <w:jc w:val="both"/>
        <w:rPr>
          <w:rFonts w:ascii="Arial" w:eastAsia="Times New Roman" w:hAnsi="Arial" w:cs="Arial"/>
          <w:b/>
          <w:snapToGrid w:val="0"/>
          <w:spacing w:val="-3"/>
          <w:sz w:val="20"/>
          <w:szCs w:val="20"/>
          <w:lang w:val="nl-NL"/>
        </w:rPr>
      </w:pPr>
      <w:r w:rsidRPr="000D7979">
        <w:rPr>
          <w:rFonts w:ascii="Arial" w:eastAsia="Times New Roman" w:hAnsi="Arial" w:cs="Arial"/>
          <w:b/>
          <w:spacing w:val="-3"/>
          <w:sz w:val="20"/>
          <w:lang w:val="nl-NL"/>
        </w:rPr>
        <w:t xml:space="preserve">OPGELET! De hier opgesomde </w:t>
      </w:r>
      <w:r w:rsidR="00885F29">
        <w:rPr>
          <w:rFonts w:ascii="Arial" w:eastAsia="Times New Roman" w:hAnsi="Arial" w:cs="Arial"/>
          <w:b/>
          <w:spacing w:val="-3"/>
          <w:sz w:val="20"/>
          <w:lang w:val="nl-NL"/>
        </w:rPr>
        <w:t>bij</w:t>
      </w:r>
      <w:r w:rsidR="00885F29" w:rsidRPr="000D7979">
        <w:rPr>
          <w:rFonts w:ascii="Arial" w:eastAsia="Times New Roman" w:hAnsi="Arial" w:cs="Arial"/>
          <w:b/>
          <w:spacing w:val="-3"/>
          <w:sz w:val="20"/>
          <w:lang w:val="nl-NL"/>
        </w:rPr>
        <w:t xml:space="preserve"> </w:t>
      </w:r>
      <w:r w:rsidRPr="000D7979">
        <w:rPr>
          <w:rFonts w:ascii="Arial" w:eastAsia="Times New Roman" w:hAnsi="Arial" w:cs="Arial"/>
          <w:b/>
          <w:spacing w:val="-3"/>
          <w:sz w:val="20"/>
          <w:lang w:val="nl-NL"/>
        </w:rPr>
        <w:t>te voegen documenten zijn alleen verplicht, voor zover nodig op basis van de antwoorden op de vragen van dit formulier.</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C84FF0" w:rsidRPr="007D09DF" w14:paraId="5647A5A7" w14:textId="77777777" w:rsidTr="004C151E">
        <w:tc>
          <w:tcPr>
            <w:tcW w:w="426" w:type="dxa"/>
          </w:tcPr>
          <w:p w14:paraId="508D40F8"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r w:rsidRPr="000D7979">
              <w:rPr>
                <w:rFonts w:ascii="Arial" w:eastAsia="Times New Roman" w:hAnsi="Arial" w:cs="Arial"/>
                <w:sz w:val="20"/>
                <w:lang w:val="nl-NL"/>
              </w:rPr>
              <w:t>1</w:t>
            </w:r>
          </w:p>
        </w:tc>
        <w:tc>
          <w:tcPr>
            <w:tcW w:w="567" w:type="dxa"/>
          </w:tcPr>
          <w:p w14:paraId="56024488"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c>
          <w:tcPr>
            <w:tcW w:w="8054" w:type="dxa"/>
            <w:vAlign w:val="center"/>
          </w:tcPr>
          <w:p w14:paraId="300BF876" w14:textId="31545E2C" w:rsidR="00C84FF0" w:rsidRPr="000D7979" w:rsidRDefault="00D42B07" w:rsidP="00D42B07">
            <w:pPr>
              <w:tabs>
                <w:tab w:val="left" w:pos="-720"/>
              </w:tabs>
              <w:suppressAutoHyphens/>
              <w:spacing w:before="90" w:after="54"/>
              <w:rPr>
                <w:rFonts w:ascii="Arial" w:eastAsia="Times New Roman" w:hAnsi="Arial" w:cs="Arial"/>
                <w:snapToGrid w:val="0"/>
                <w:sz w:val="20"/>
                <w:szCs w:val="20"/>
                <w:lang w:val="nl-NL"/>
              </w:rPr>
            </w:pPr>
            <w:r>
              <w:rPr>
                <w:rFonts w:ascii="Arial" w:eastAsia="Times New Roman" w:hAnsi="Arial" w:cs="Arial"/>
                <w:snapToGrid w:val="0"/>
                <w:sz w:val="20"/>
                <w:lang w:val="nl-NL"/>
              </w:rPr>
              <w:t>A</w:t>
            </w:r>
            <w:r w:rsidRPr="00761BF5">
              <w:rPr>
                <w:rFonts w:ascii="Arial" w:eastAsia="Times New Roman" w:hAnsi="Arial" w:cs="Arial"/>
                <w:snapToGrid w:val="0"/>
                <w:sz w:val="20"/>
                <w:lang w:val="nl-NL"/>
              </w:rPr>
              <w:t xml:space="preserve">kkoord van de eigenaar van de grond of zijn gemachtigde </w:t>
            </w:r>
          </w:p>
        </w:tc>
      </w:tr>
      <w:tr w:rsidR="00695FC5" w:rsidRPr="001E7D81" w14:paraId="3C36A5D1" w14:textId="77777777" w:rsidTr="004C151E">
        <w:trPr>
          <w:trHeight w:val="376"/>
        </w:trPr>
        <w:tc>
          <w:tcPr>
            <w:tcW w:w="426" w:type="dxa"/>
          </w:tcPr>
          <w:p w14:paraId="071F04F9" w14:textId="03D0C196" w:rsidR="00695FC5" w:rsidRPr="000D7979" w:rsidRDefault="00017096" w:rsidP="00EB630A">
            <w:p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2</w:t>
            </w:r>
          </w:p>
        </w:tc>
        <w:tc>
          <w:tcPr>
            <w:tcW w:w="567" w:type="dxa"/>
          </w:tcPr>
          <w:p w14:paraId="4C0E88DE" w14:textId="77777777" w:rsidR="00695FC5" w:rsidRPr="000D7979" w:rsidRDefault="00695FC5" w:rsidP="00EB630A">
            <w:pPr>
              <w:tabs>
                <w:tab w:val="left" w:pos="-720"/>
              </w:tabs>
              <w:suppressAutoHyphens/>
              <w:spacing w:before="90" w:after="54"/>
              <w:rPr>
                <w:rFonts w:ascii="Arial" w:eastAsia="Times New Roman" w:hAnsi="Arial" w:cs="Arial"/>
                <w:snapToGrid w:val="0"/>
                <w:sz w:val="20"/>
                <w:szCs w:val="20"/>
                <w:lang w:val="nl-NL"/>
              </w:rPr>
            </w:pPr>
          </w:p>
        </w:tc>
        <w:tc>
          <w:tcPr>
            <w:tcW w:w="8054" w:type="dxa"/>
            <w:vAlign w:val="center"/>
          </w:tcPr>
          <w:p w14:paraId="64A58044" w14:textId="16558314" w:rsidR="00695FC5" w:rsidRPr="007D3D24" w:rsidRDefault="00C00E27" w:rsidP="004C151E">
            <w:pPr>
              <w:spacing w:after="0"/>
              <w:rPr>
                <w:lang w:val="nl-NL"/>
              </w:rPr>
            </w:pPr>
            <w:r>
              <w:rPr>
                <w:rFonts w:ascii="Arial" w:eastAsia="Arial" w:hAnsi="Arial" w:cs="Arial"/>
                <w:spacing w:val="-3"/>
                <w:sz w:val="20"/>
                <w:szCs w:val="20"/>
                <w:lang w:val="nl-NL" w:eastAsia="fr-FR"/>
              </w:rPr>
              <w:t>T</w:t>
            </w:r>
            <w:r w:rsidRPr="00761BF5">
              <w:rPr>
                <w:rFonts w:ascii="Arial" w:eastAsia="Arial" w:hAnsi="Arial" w:cs="Arial"/>
                <w:spacing w:val="-3"/>
                <w:sz w:val="20"/>
                <w:szCs w:val="20"/>
                <w:lang w:val="nl-NL" w:eastAsia="fr-FR"/>
              </w:rPr>
              <w:t>echnische nota</w:t>
            </w:r>
            <w:r>
              <w:rPr>
                <w:rFonts w:ascii="Arial" w:eastAsia="Arial" w:hAnsi="Arial" w:cs="Arial"/>
                <w:spacing w:val="-3"/>
                <w:sz w:val="20"/>
                <w:szCs w:val="20"/>
                <w:lang w:val="nl-NL" w:eastAsia="fr-FR"/>
              </w:rPr>
              <w:t xml:space="preserve"> verontreinigingsrisico</w:t>
            </w:r>
          </w:p>
        </w:tc>
      </w:tr>
      <w:tr w:rsidR="00C84FF0" w:rsidRPr="007D09DF" w14:paraId="40C7541E" w14:textId="77777777" w:rsidTr="004C151E">
        <w:tc>
          <w:tcPr>
            <w:tcW w:w="426" w:type="dxa"/>
          </w:tcPr>
          <w:p w14:paraId="15AAC8E5" w14:textId="17807181" w:rsidR="00C84FF0" w:rsidRPr="000D7979" w:rsidRDefault="00695FC5" w:rsidP="00EB630A">
            <w:pPr>
              <w:tabs>
                <w:tab w:val="left" w:pos="-720"/>
              </w:tabs>
              <w:suppressAutoHyphens/>
              <w:spacing w:before="90" w:after="54"/>
              <w:rPr>
                <w:rFonts w:ascii="Arial" w:eastAsia="Times New Roman" w:hAnsi="Arial" w:cs="Arial"/>
                <w:sz w:val="20"/>
                <w:szCs w:val="20"/>
                <w:lang w:val="nl-NL"/>
              </w:rPr>
            </w:pPr>
            <w:r>
              <w:rPr>
                <w:rFonts w:ascii="Arial" w:eastAsia="Times New Roman" w:hAnsi="Arial" w:cs="Arial"/>
                <w:sz w:val="20"/>
                <w:lang w:val="nl-NL"/>
              </w:rPr>
              <w:t>3</w:t>
            </w:r>
          </w:p>
        </w:tc>
        <w:tc>
          <w:tcPr>
            <w:tcW w:w="567" w:type="dxa"/>
          </w:tcPr>
          <w:p w14:paraId="53E9A8C5"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c>
          <w:tcPr>
            <w:tcW w:w="8054" w:type="dxa"/>
            <w:vAlign w:val="center"/>
          </w:tcPr>
          <w:p w14:paraId="3213E866" w14:textId="6C38388E" w:rsidR="00C84FF0" w:rsidRPr="000D7979" w:rsidRDefault="00C00E27" w:rsidP="004C151E">
            <w:pPr>
              <w:widowControl w:val="0"/>
              <w:tabs>
                <w:tab w:val="left" w:pos="-720"/>
              </w:tabs>
              <w:suppressAutoHyphens/>
              <w:autoSpaceDE w:val="0"/>
              <w:autoSpaceDN w:val="0"/>
              <w:adjustRightInd w:val="0"/>
              <w:spacing w:after="0"/>
              <w:ind w:left="35"/>
              <w:rPr>
                <w:rFonts w:ascii="Arial" w:eastAsia="Times New Roman" w:hAnsi="Arial" w:cs="Arial"/>
                <w:snapToGrid w:val="0"/>
                <w:sz w:val="20"/>
                <w:szCs w:val="20"/>
                <w:lang w:val="nl-NL"/>
              </w:rPr>
            </w:pPr>
            <w:r>
              <w:rPr>
                <w:rFonts w:ascii="Arial" w:eastAsia="Arial" w:hAnsi="Arial" w:cs="Arial"/>
                <w:spacing w:val="-3"/>
                <w:sz w:val="20"/>
                <w:szCs w:val="20"/>
                <w:lang w:val="nl-NL" w:eastAsia="fr-FR"/>
              </w:rPr>
              <w:t>A</w:t>
            </w:r>
            <w:r w:rsidRPr="00761BF5">
              <w:rPr>
                <w:rFonts w:ascii="Arial" w:eastAsia="Arial" w:hAnsi="Arial" w:cs="Arial"/>
                <w:spacing w:val="-3"/>
                <w:sz w:val="20"/>
                <w:szCs w:val="20"/>
                <w:lang w:val="nl-NL" w:eastAsia="fr-FR"/>
              </w:rPr>
              <w:t>fbakening van waterwinningszone en beschermingszones</w:t>
            </w:r>
          </w:p>
        </w:tc>
      </w:tr>
      <w:tr w:rsidR="00C84FF0" w:rsidRPr="004C151E" w14:paraId="18AA428E" w14:textId="77777777" w:rsidTr="004C151E">
        <w:tc>
          <w:tcPr>
            <w:tcW w:w="426" w:type="dxa"/>
          </w:tcPr>
          <w:p w14:paraId="39F2D7AE" w14:textId="358F2F1E" w:rsidR="00C84FF0" w:rsidRPr="000D7979" w:rsidRDefault="00695FC5" w:rsidP="00EB630A">
            <w:pPr>
              <w:tabs>
                <w:tab w:val="left" w:pos="-720"/>
              </w:tabs>
              <w:suppressAutoHyphens/>
              <w:spacing w:before="90" w:after="54"/>
              <w:rPr>
                <w:rFonts w:ascii="Arial" w:eastAsia="Times New Roman" w:hAnsi="Arial" w:cs="Arial"/>
                <w:snapToGrid w:val="0"/>
                <w:sz w:val="20"/>
                <w:szCs w:val="20"/>
                <w:lang w:val="nl-NL"/>
              </w:rPr>
            </w:pPr>
            <w:r>
              <w:rPr>
                <w:rFonts w:ascii="Arial" w:eastAsia="Times New Roman" w:hAnsi="Arial" w:cs="Arial"/>
                <w:sz w:val="20"/>
                <w:lang w:val="nl-NL"/>
              </w:rPr>
              <w:t>4</w:t>
            </w:r>
          </w:p>
        </w:tc>
        <w:tc>
          <w:tcPr>
            <w:tcW w:w="567" w:type="dxa"/>
          </w:tcPr>
          <w:p w14:paraId="3449091A"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c>
          <w:tcPr>
            <w:tcW w:w="8054" w:type="dxa"/>
            <w:vAlign w:val="center"/>
          </w:tcPr>
          <w:p w14:paraId="70EEEA95" w14:textId="1ACD34BD" w:rsidR="00C84FF0" w:rsidRPr="000D7979" w:rsidRDefault="00C00E27" w:rsidP="00D42B07">
            <w:pPr>
              <w:tabs>
                <w:tab w:val="left" w:pos="-720"/>
              </w:tabs>
              <w:suppressAutoHyphens/>
              <w:spacing w:before="90" w:after="54"/>
              <w:rPr>
                <w:rFonts w:ascii="Arial" w:eastAsia="Times New Roman" w:hAnsi="Arial" w:cs="Arial"/>
                <w:snapToGrid w:val="0"/>
                <w:sz w:val="20"/>
                <w:szCs w:val="20"/>
                <w:lang w:val="nl-NL"/>
              </w:rPr>
            </w:pPr>
            <w:r>
              <w:rPr>
                <w:rFonts w:ascii="Arial" w:eastAsia="Times New Roman" w:hAnsi="Arial" w:cs="Arial"/>
                <w:sz w:val="20"/>
                <w:lang w:val="nl-NL"/>
              </w:rPr>
              <w:t>Boorstaat</w:t>
            </w:r>
          </w:p>
        </w:tc>
      </w:tr>
      <w:tr w:rsidR="00C84FF0" w:rsidRPr="001E7D81" w14:paraId="66AF33E1" w14:textId="77777777" w:rsidTr="004C151E">
        <w:tc>
          <w:tcPr>
            <w:tcW w:w="426" w:type="dxa"/>
          </w:tcPr>
          <w:p w14:paraId="56C7EEC4" w14:textId="510F4FCA" w:rsidR="00C84FF0" w:rsidRPr="000D7979" w:rsidRDefault="00695FC5" w:rsidP="00EB630A">
            <w:pPr>
              <w:tabs>
                <w:tab w:val="left" w:pos="-720"/>
              </w:tabs>
              <w:suppressAutoHyphens/>
              <w:spacing w:before="90" w:after="54"/>
              <w:rPr>
                <w:rFonts w:ascii="Arial" w:eastAsia="Times New Roman" w:hAnsi="Arial" w:cs="Arial"/>
                <w:snapToGrid w:val="0"/>
                <w:sz w:val="20"/>
                <w:szCs w:val="20"/>
                <w:lang w:val="nl-NL"/>
              </w:rPr>
            </w:pPr>
            <w:r>
              <w:rPr>
                <w:rFonts w:ascii="Arial" w:eastAsia="Times New Roman" w:hAnsi="Arial" w:cs="Arial"/>
                <w:sz w:val="20"/>
                <w:lang w:val="nl-NL"/>
              </w:rPr>
              <w:t>5</w:t>
            </w:r>
          </w:p>
        </w:tc>
        <w:tc>
          <w:tcPr>
            <w:tcW w:w="567" w:type="dxa"/>
          </w:tcPr>
          <w:p w14:paraId="4F1FC359"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c>
          <w:tcPr>
            <w:tcW w:w="8054" w:type="dxa"/>
            <w:vAlign w:val="center"/>
          </w:tcPr>
          <w:p w14:paraId="109607A0" w14:textId="21E55E45" w:rsidR="00C84FF0" w:rsidRPr="000D7979" w:rsidRDefault="00C00E27" w:rsidP="00D42B07">
            <w:pPr>
              <w:tabs>
                <w:tab w:val="left" w:pos="-720"/>
              </w:tabs>
              <w:suppressAutoHyphens/>
              <w:spacing w:before="90" w:after="54"/>
              <w:rPr>
                <w:rFonts w:ascii="Arial" w:eastAsia="Times New Roman" w:hAnsi="Arial" w:cs="Arial"/>
                <w:snapToGrid w:val="0"/>
                <w:sz w:val="20"/>
                <w:szCs w:val="20"/>
                <w:lang w:val="nl-NL"/>
              </w:rPr>
            </w:pPr>
            <w:r>
              <w:rPr>
                <w:rFonts w:ascii="Arial" w:eastAsia="Times New Roman" w:hAnsi="Arial" w:cs="Arial"/>
                <w:snapToGrid w:val="0"/>
                <w:sz w:val="20"/>
                <w:szCs w:val="20"/>
                <w:lang w:val="nl-NL"/>
              </w:rPr>
              <w:t>Rechtvaardiging van de aanvraag</w:t>
            </w:r>
          </w:p>
        </w:tc>
      </w:tr>
    </w:tbl>
    <w:p w14:paraId="7CB558D3" w14:textId="77777777" w:rsidR="00C84FF0" w:rsidRPr="009A0F25" w:rsidRDefault="00C84FF0" w:rsidP="00C84FF0">
      <w:pPr>
        <w:tabs>
          <w:tab w:val="left" w:pos="-720"/>
        </w:tabs>
        <w:suppressAutoHyphens/>
        <w:spacing w:after="0"/>
        <w:jc w:val="both"/>
        <w:rPr>
          <w:rFonts w:ascii="Arial" w:eastAsia="Times New Roman" w:hAnsi="Arial" w:cs="Arial"/>
          <w:snapToGrid w:val="0"/>
          <w:spacing w:val="-3"/>
          <w:sz w:val="16"/>
          <w:szCs w:val="16"/>
          <w:lang w:val="nl-NL"/>
        </w:rPr>
      </w:pPr>
    </w:p>
    <w:p w14:paraId="541D88C4" w14:textId="77777777" w:rsidR="00C84FF0" w:rsidRPr="000D7979" w:rsidRDefault="00C84FF0" w:rsidP="00C84FF0">
      <w:pPr>
        <w:tabs>
          <w:tab w:val="left" w:pos="-720"/>
        </w:tabs>
        <w:suppressAutoHyphens/>
        <w:spacing w:after="100" w:afterAutospacing="1"/>
        <w:rPr>
          <w:rFonts w:ascii="Arial" w:eastAsia="Times New Roman" w:hAnsi="Arial" w:cs="Arial"/>
          <w:b/>
          <w:snapToGrid w:val="0"/>
          <w:sz w:val="20"/>
          <w:szCs w:val="20"/>
          <w:lang w:val="nl-NL"/>
        </w:rPr>
      </w:pPr>
      <w:r w:rsidRPr="000D7979">
        <w:rPr>
          <w:rFonts w:ascii="Arial" w:eastAsia="Times New Roman" w:hAnsi="Arial" w:cs="Arial"/>
          <w:b/>
          <w:sz w:val="20"/>
          <w:lang w:val="nl-NL"/>
        </w:rPr>
        <w:t xml:space="preserve">Aanvullende </w:t>
      </w:r>
      <w:r>
        <w:rPr>
          <w:rFonts w:ascii="Arial" w:eastAsia="Times New Roman" w:hAnsi="Arial" w:cs="Arial"/>
          <w:b/>
          <w:sz w:val="20"/>
          <w:lang w:val="nl-NL"/>
        </w:rPr>
        <w:t>document</w:t>
      </w:r>
      <w:r w:rsidRPr="000D7979">
        <w:rPr>
          <w:rFonts w:ascii="Arial" w:eastAsia="Times New Roman" w:hAnsi="Arial" w:cs="Arial"/>
          <w:b/>
          <w:sz w:val="20"/>
          <w:lang w:val="nl-NL"/>
        </w:rPr>
        <w:t>en:</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
        <w:gridCol w:w="608"/>
        <w:gridCol w:w="7876"/>
      </w:tblGrid>
      <w:tr w:rsidR="00C84FF0" w:rsidRPr="000D7979" w14:paraId="2A3CBB53" w14:textId="77777777" w:rsidTr="004C151E">
        <w:tc>
          <w:tcPr>
            <w:tcW w:w="540" w:type="dxa"/>
          </w:tcPr>
          <w:p w14:paraId="0C14B99F"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c>
          <w:tcPr>
            <w:tcW w:w="608" w:type="dxa"/>
          </w:tcPr>
          <w:p w14:paraId="1221CA41"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c>
          <w:tcPr>
            <w:tcW w:w="7876" w:type="dxa"/>
          </w:tcPr>
          <w:p w14:paraId="3558C9A6"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r>
      <w:tr w:rsidR="00C84FF0" w:rsidRPr="000D7979" w14:paraId="29E95716" w14:textId="77777777" w:rsidTr="004C151E">
        <w:tc>
          <w:tcPr>
            <w:tcW w:w="540" w:type="dxa"/>
          </w:tcPr>
          <w:p w14:paraId="76EB26B5"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c>
          <w:tcPr>
            <w:tcW w:w="608" w:type="dxa"/>
          </w:tcPr>
          <w:p w14:paraId="3638D980"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c>
          <w:tcPr>
            <w:tcW w:w="7876" w:type="dxa"/>
          </w:tcPr>
          <w:p w14:paraId="3DFCE4FB" w14:textId="77777777" w:rsidR="00C84FF0" w:rsidRPr="000D7979" w:rsidRDefault="00C84FF0" w:rsidP="00EB630A">
            <w:pPr>
              <w:tabs>
                <w:tab w:val="left" w:pos="-720"/>
              </w:tabs>
              <w:suppressAutoHyphens/>
              <w:spacing w:before="90" w:after="54"/>
              <w:rPr>
                <w:rFonts w:ascii="Arial" w:eastAsia="Times New Roman" w:hAnsi="Arial" w:cs="Arial"/>
                <w:snapToGrid w:val="0"/>
                <w:sz w:val="20"/>
                <w:szCs w:val="20"/>
                <w:lang w:val="nl-NL"/>
              </w:rPr>
            </w:pPr>
          </w:p>
        </w:tc>
      </w:tr>
    </w:tbl>
    <w:p w14:paraId="226F1E9F" w14:textId="77777777" w:rsidR="00EA696D" w:rsidRPr="009A0F25" w:rsidRDefault="00EA696D" w:rsidP="00C84FF0">
      <w:pPr>
        <w:tabs>
          <w:tab w:val="left" w:pos="-720"/>
        </w:tabs>
        <w:suppressAutoHyphens/>
        <w:spacing w:after="0"/>
        <w:jc w:val="both"/>
        <w:rPr>
          <w:rFonts w:ascii="Arial" w:eastAsia="Times New Roman" w:hAnsi="Arial" w:cs="Arial"/>
          <w:b/>
          <w:smallCaps/>
          <w:snapToGrid w:val="0"/>
          <w:sz w:val="16"/>
          <w:szCs w:val="16"/>
          <w:lang w:val="nl-NL"/>
        </w:rPr>
      </w:pPr>
    </w:p>
    <w:p w14:paraId="6C267AFB" w14:textId="77777777" w:rsidR="00C84FF0" w:rsidRPr="008A7C81" w:rsidRDefault="00C84FF0" w:rsidP="00C84FF0">
      <w:pPr>
        <w:spacing w:after="0"/>
        <w:jc w:val="both"/>
        <w:rPr>
          <w:rFonts w:ascii="Arial" w:eastAsia="Times New Roman" w:hAnsi="Arial" w:cs="Arial"/>
          <w:b/>
          <w:snapToGrid w:val="0"/>
          <w:sz w:val="20"/>
          <w:szCs w:val="20"/>
          <w:lang w:val="nl-NL"/>
        </w:rPr>
      </w:pPr>
      <w:r w:rsidRPr="008A7C81">
        <w:rPr>
          <w:rFonts w:ascii="Arial" w:eastAsia="Times New Roman" w:hAnsi="Arial" w:cs="Arial"/>
          <w:b/>
          <w:sz w:val="20"/>
          <w:lang w:val="nl-NL"/>
        </w:rPr>
        <w:t>Ik bevestig dat de gegevens in dit formulier correct zijn.</w:t>
      </w:r>
    </w:p>
    <w:tbl>
      <w:tblPr>
        <w:tblW w:w="9005" w:type="dxa"/>
        <w:tblInd w:w="137"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2813"/>
        <w:gridCol w:w="6192"/>
      </w:tblGrid>
      <w:tr w:rsidR="00C84FF0" w:rsidRPr="000D7979" w14:paraId="09D5C55F" w14:textId="77777777" w:rsidTr="0055100D">
        <w:trPr>
          <w:cantSplit/>
        </w:trPr>
        <w:tc>
          <w:tcPr>
            <w:tcW w:w="2813" w:type="dxa"/>
          </w:tcPr>
          <w:p w14:paraId="1B48D35E" w14:textId="77777777" w:rsidR="00C84FF0" w:rsidRPr="000D7979" w:rsidRDefault="00C84FF0" w:rsidP="00EB630A">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Datum</w:t>
            </w:r>
          </w:p>
        </w:tc>
        <w:tc>
          <w:tcPr>
            <w:tcW w:w="6192" w:type="dxa"/>
            <w:vAlign w:val="bottom"/>
          </w:tcPr>
          <w:p w14:paraId="53E16B14" w14:textId="031341D3" w:rsidR="00C84FF0" w:rsidRPr="000D7979" w:rsidRDefault="00C84FF0" w:rsidP="007E515C">
            <w:pPr>
              <w:spacing w:before="120" w:after="0"/>
              <w:jc w:val="both"/>
              <w:rPr>
                <w:rFonts w:ascii="Arial" w:eastAsia="Times New Roman" w:hAnsi="Arial" w:cs="Arial"/>
                <w:snapToGrid w:val="0"/>
                <w:sz w:val="20"/>
                <w:szCs w:val="20"/>
                <w:lang w:val="nl-NL"/>
              </w:rPr>
            </w:pPr>
            <w:r w:rsidRPr="000D7979">
              <w:rPr>
                <w:rFonts w:ascii="Arial" w:eastAsia="Times New Roman" w:hAnsi="Arial" w:cs="Arial"/>
                <w:sz w:val="20"/>
                <w:lang w:val="nl-NL"/>
              </w:rPr>
              <w:t xml:space="preserve">dag </w:t>
            </w:r>
            <w:r w:rsidR="007E515C">
              <w:rPr>
                <w:rFonts w:ascii="Arial" w:eastAsia="Times New Roman" w:hAnsi="Arial" w:cs="Arial"/>
                <w:sz w:val="20"/>
                <w:lang w:val="nl-NL"/>
              </w:rPr>
              <w:t>……</w:t>
            </w:r>
            <w:r w:rsidRPr="000D7979">
              <w:rPr>
                <w:rFonts w:ascii="Arial" w:eastAsia="Times New Roman" w:hAnsi="Arial" w:cs="Arial"/>
                <w:sz w:val="20"/>
                <w:lang w:val="nl-NL"/>
              </w:rPr>
              <w:t xml:space="preserve"> maand </w:t>
            </w:r>
            <w:r w:rsidR="007E515C">
              <w:rPr>
                <w:rFonts w:ascii="Arial" w:eastAsia="Times New Roman" w:hAnsi="Arial" w:cs="Arial"/>
                <w:sz w:val="20"/>
                <w:lang w:val="nl-NL"/>
              </w:rPr>
              <w:t>……</w:t>
            </w:r>
            <w:r w:rsidRPr="000D7979">
              <w:rPr>
                <w:rFonts w:ascii="Arial" w:eastAsia="Times New Roman" w:hAnsi="Arial" w:cs="Arial"/>
                <w:sz w:val="20"/>
                <w:lang w:val="nl-NL"/>
              </w:rPr>
              <w:t xml:space="preserve"> jaar </w:t>
            </w:r>
            <w:r w:rsidR="007E515C">
              <w:rPr>
                <w:rFonts w:ascii="Arial" w:eastAsia="Times New Roman" w:hAnsi="Arial" w:cs="Arial"/>
                <w:sz w:val="20"/>
                <w:lang w:val="nl-NL"/>
              </w:rPr>
              <w:t>…………</w:t>
            </w:r>
          </w:p>
        </w:tc>
      </w:tr>
      <w:tr w:rsidR="00C84FF0" w:rsidRPr="000D7979" w14:paraId="49336004" w14:textId="77777777" w:rsidTr="0055100D">
        <w:trPr>
          <w:cantSplit/>
        </w:trPr>
        <w:tc>
          <w:tcPr>
            <w:tcW w:w="2813" w:type="dxa"/>
          </w:tcPr>
          <w:p w14:paraId="3024C2E7" w14:textId="77777777" w:rsidR="00C84FF0" w:rsidRDefault="00C84FF0" w:rsidP="00EB630A">
            <w:pPr>
              <w:tabs>
                <w:tab w:val="left" w:pos="2127"/>
              </w:tabs>
              <w:spacing w:before="120" w:after="0"/>
              <w:ind w:left="142" w:right="213"/>
              <w:jc w:val="both"/>
              <w:rPr>
                <w:rFonts w:ascii="Arial" w:eastAsia="Times New Roman" w:hAnsi="Arial" w:cs="Arial"/>
                <w:sz w:val="20"/>
                <w:lang w:val="nl-NL"/>
              </w:rPr>
            </w:pPr>
            <w:r w:rsidRPr="000D7979">
              <w:rPr>
                <w:rFonts w:ascii="Arial" w:eastAsia="Times New Roman" w:hAnsi="Arial" w:cs="Arial"/>
                <w:sz w:val="20"/>
                <w:lang w:val="nl-NL"/>
              </w:rPr>
              <w:t>Handtekening</w:t>
            </w:r>
          </w:p>
          <w:p w14:paraId="69017E96" w14:textId="77777777" w:rsidR="007E515C" w:rsidRPr="000D7979" w:rsidRDefault="007E515C" w:rsidP="00EB630A">
            <w:pPr>
              <w:tabs>
                <w:tab w:val="left" w:pos="2127"/>
              </w:tabs>
              <w:spacing w:before="120" w:after="0"/>
              <w:ind w:left="142" w:right="213"/>
              <w:jc w:val="both"/>
              <w:rPr>
                <w:rFonts w:ascii="Arial" w:eastAsia="Times New Roman" w:hAnsi="Arial" w:cs="Arial"/>
                <w:snapToGrid w:val="0"/>
                <w:sz w:val="20"/>
                <w:szCs w:val="20"/>
                <w:lang w:val="nl-NL"/>
              </w:rPr>
            </w:pPr>
          </w:p>
        </w:tc>
        <w:tc>
          <w:tcPr>
            <w:tcW w:w="6192" w:type="dxa"/>
            <w:vAlign w:val="bottom"/>
          </w:tcPr>
          <w:p w14:paraId="79623FB8" w14:textId="77777777" w:rsidR="00C84FF0" w:rsidRPr="000D7979" w:rsidRDefault="00C84FF0" w:rsidP="00EB630A">
            <w:pPr>
              <w:spacing w:before="120" w:after="0"/>
              <w:jc w:val="both"/>
              <w:rPr>
                <w:rFonts w:ascii="Arial" w:eastAsia="Times New Roman" w:hAnsi="Arial" w:cs="Arial"/>
                <w:snapToGrid w:val="0"/>
                <w:sz w:val="20"/>
                <w:szCs w:val="20"/>
                <w:lang w:val="nl-NL"/>
              </w:rPr>
            </w:pPr>
          </w:p>
        </w:tc>
      </w:tr>
      <w:tr w:rsidR="00C84FF0" w:rsidRPr="000D7979" w14:paraId="78EE381C" w14:textId="77777777" w:rsidTr="0055100D">
        <w:trPr>
          <w:cantSplit/>
        </w:trPr>
        <w:tc>
          <w:tcPr>
            <w:tcW w:w="2813" w:type="dxa"/>
          </w:tcPr>
          <w:p w14:paraId="52F76221" w14:textId="77777777" w:rsidR="00C84FF0" w:rsidRPr="000D7979" w:rsidRDefault="00C84FF0" w:rsidP="00EB630A">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Voornaam en naam</w:t>
            </w:r>
          </w:p>
        </w:tc>
        <w:tc>
          <w:tcPr>
            <w:tcW w:w="6192" w:type="dxa"/>
            <w:vAlign w:val="bottom"/>
          </w:tcPr>
          <w:p w14:paraId="777C5C4F" w14:textId="77777777" w:rsidR="00C84FF0" w:rsidRPr="000D7979" w:rsidRDefault="00C84FF0" w:rsidP="00EB630A">
            <w:pPr>
              <w:spacing w:before="120" w:after="0"/>
              <w:jc w:val="both"/>
              <w:rPr>
                <w:rFonts w:ascii="Arial" w:eastAsia="Times New Roman" w:hAnsi="Arial" w:cs="Arial"/>
                <w:snapToGrid w:val="0"/>
                <w:sz w:val="20"/>
                <w:szCs w:val="20"/>
                <w:lang w:val="nl-NL"/>
              </w:rPr>
            </w:pPr>
          </w:p>
        </w:tc>
      </w:tr>
      <w:tr w:rsidR="00C84FF0" w:rsidRPr="000D7979" w14:paraId="62DA2EAC" w14:textId="77777777" w:rsidTr="0055100D">
        <w:trPr>
          <w:cantSplit/>
        </w:trPr>
        <w:tc>
          <w:tcPr>
            <w:tcW w:w="2813" w:type="dxa"/>
          </w:tcPr>
          <w:p w14:paraId="65EB7C49" w14:textId="77777777" w:rsidR="00C84FF0" w:rsidRPr="000D7979" w:rsidRDefault="00C84FF0" w:rsidP="00EB630A">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Functie</w:t>
            </w:r>
          </w:p>
        </w:tc>
        <w:tc>
          <w:tcPr>
            <w:tcW w:w="6192" w:type="dxa"/>
            <w:vAlign w:val="bottom"/>
          </w:tcPr>
          <w:p w14:paraId="160BEEF0" w14:textId="77777777" w:rsidR="00C84FF0" w:rsidRPr="000D7979" w:rsidRDefault="00C84FF0" w:rsidP="00EB630A">
            <w:pPr>
              <w:spacing w:before="120" w:after="0"/>
              <w:jc w:val="both"/>
              <w:rPr>
                <w:rFonts w:ascii="Arial" w:eastAsia="Times New Roman" w:hAnsi="Arial" w:cs="Arial"/>
                <w:snapToGrid w:val="0"/>
                <w:sz w:val="20"/>
                <w:szCs w:val="20"/>
                <w:lang w:val="nl-NL"/>
              </w:rPr>
            </w:pPr>
          </w:p>
        </w:tc>
      </w:tr>
    </w:tbl>
    <w:p w14:paraId="673D733E" w14:textId="77777777" w:rsidR="00C84FF0" w:rsidRPr="00CD38A5" w:rsidRDefault="00C84FF0" w:rsidP="00C84FF0">
      <w:pPr>
        <w:tabs>
          <w:tab w:val="left" w:pos="-720"/>
        </w:tabs>
        <w:suppressAutoHyphens/>
        <w:spacing w:after="0"/>
        <w:jc w:val="both"/>
        <w:rPr>
          <w:rFonts w:ascii="Arial" w:eastAsia="Times New Roman" w:hAnsi="Arial" w:cs="Arial"/>
          <w:b/>
          <w:smallCaps/>
          <w:snapToGrid w:val="0"/>
          <w:sz w:val="20"/>
          <w:szCs w:val="20"/>
          <w:lang w:val="nl-NL"/>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C84FF0" w:rsidRPr="007D09DF" w14:paraId="7AD144D6" w14:textId="77777777" w:rsidTr="00EB630A">
        <w:tc>
          <w:tcPr>
            <w:tcW w:w="9072" w:type="dxa"/>
          </w:tcPr>
          <w:p w14:paraId="3B7B0DE8" w14:textId="3B1E0968" w:rsidR="00C84FF0" w:rsidRPr="000D7979" w:rsidRDefault="00C84FF0" w:rsidP="007E515C">
            <w:pPr>
              <w:adjustRightInd w:val="0"/>
              <w:spacing w:after="0"/>
              <w:jc w:val="both"/>
              <w:rPr>
                <w:rFonts w:ascii="Arial" w:eastAsia="Times New Roman" w:hAnsi="Arial" w:cs="Arial"/>
                <w:b/>
                <w:snapToGrid w:val="0"/>
                <w:sz w:val="18"/>
                <w:szCs w:val="18"/>
                <w:lang w:val="nl-NL"/>
              </w:rPr>
            </w:pPr>
            <w:r w:rsidRPr="000D7979">
              <w:rPr>
                <w:rFonts w:ascii="Arial" w:eastAsia="Times New Roman" w:hAnsi="Arial" w:cs="Arial"/>
                <w:b/>
                <w:sz w:val="18"/>
                <w:lang w:val="nl-NL"/>
              </w:rPr>
              <w:t xml:space="preserve">Bijkomende, al dan niet technische, informatie die samen met dit formulier ingediend wordt (bv. </w:t>
            </w:r>
            <w:r w:rsidR="007E515C" w:rsidRPr="00400508">
              <w:rPr>
                <w:rFonts w:ascii="Arial" w:eastAsia="Arial" w:hAnsi="Arial" w:cs="Arial"/>
                <w:b/>
                <w:sz w:val="18"/>
                <w:lang w:val="nl-NL"/>
              </w:rPr>
              <w:t>simulatie van de effecten van het pompen, dwarsdoorsnede</w:t>
            </w:r>
            <w:r w:rsidR="007E515C">
              <w:rPr>
                <w:rFonts w:ascii="Arial" w:eastAsia="Arial" w:hAnsi="Arial" w:cs="Arial"/>
                <w:b/>
                <w:sz w:val="18"/>
                <w:lang w:val="nl-NL"/>
              </w:rPr>
              <w:t>n</w:t>
            </w:r>
            <w:r w:rsidR="007E515C" w:rsidRPr="00400508">
              <w:rPr>
                <w:rFonts w:ascii="Arial" w:eastAsia="Arial" w:hAnsi="Arial" w:cs="Arial"/>
                <w:b/>
                <w:sz w:val="18"/>
                <w:lang w:val="nl-NL"/>
              </w:rPr>
              <w:t>, enz.</w:t>
            </w:r>
            <w:r w:rsidRPr="000D7979">
              <w:rPr>
                <w:rFonts w:ascii="Arial" w:eastAsia="Times New Roman" w:hAnsi="Arial" w:cs="Arial"/>
                <w:b/>
                <w:sz w:val="18"/>
                <w:lang w:val="nl-NL"/>
              </w:rPr>
              <w:t>) kan nuttig zijn</w:t>
            </w:r>
            <w:r w:rsidR="007E515C">
              <w:rPr>
                <w:rFonts w:ascii="Arial" w:eastAsia="Times New Roman" w:hAnsi="Arial" w:cs="Arial"/>
                <w:b/>
                <w:sz w:val="18"/>
                <w:lang w:val="nl-NL"/>
              </w:rPr>
              <w:t xml:space="preserve"> en opgevraagd worden bij het be</w:t>
            </w:r>
            <w:r w:rsidRPr="000D7979">
              <w:rPr>
                <w:rFonts w:ascii="Arial" w:eastAsia="Times New Roman" w:hAnsi="Arial" w:cs="Arial"/>
                <w:b/>
                <w:sz w:val="18"/>
                <w:lang w:val="nl-NL"/>
              </w:rPr>
              <w:t>handel</w:t>
            </w:r>
            <w:r w:rsidR="007E515C">
              <w:rPr>
                <w:rFonts w:ascii="Arial" w:eastAsia="Times New Roman" w:hAnsi="Arial" w:cs="Arial"/>
                <w:b/>
                <w:sz w:val="18"/>
                <w:lang w:val="nl-NL"/>
              </w:rPr>
              <w:t>en</w:t>
            </w:r>
            <w:r w:rsidRPr="000D7979">
              <w:rPr>
                <w:rFonts w:ascii="Arial" w:eastAsia="Times New Roman" w:hAnsi="Arial" w:cs="Arial"/>
                <w:b/>
                <w:sz w:val="18"/>
                <w:lang w:val="nl-NL"/>
              </w:rPr>
              <w:t xml:space="preserve"> van het dossier.</w:t>
            </w:r>
          </w:p>
        </w:tc>
      </w:tr>
    </w:tbl>
    <w:p w14:paraId="7D9978F2" w14:textId="3E6BC1FA" w:rsidR="00F04D66" w:rsidRPr="009A0F25" w:rsidRDefault="00F04D66" w:rsidP="00473EA8">
      <w:pPr>
        <w:rPr>
          <w:rFonts w:ascii="Arial" w:hAnsi="Arial"/>
          <w:sz w:val="16"/>
          <w:szCs w:val="16"/>
          <w:lang w:val="nl-NL"/>
        </w:rPr>
      </w:pPr>
    </w:p>
    <w:tbl>
      <w:tblPr>
        <w:tblStyle w:val="Grilledutableau"/>
        <w:tblW w:w="0" w:type="auto"/>
        <w:tblInd w:w="137" w:type="dxa"/>
        <w:tblLook w:val="04A0" w:firstRow="1" w:lastRow="0" w:firstColumn="1" w:lastColumn="0" w:noHBand="0" w:noVBand="1"/>
      </w:tblPr>
      <w:tblGrid>
        <w:gridCol w:w="9072"/>
      </w:tblGrid>
      <w:tr w:rsidR="0055100D" w:rsidRPr="007D09DF" w14:paraId="01A1945A" w14:textId="77777777" w:rsidTr="0055100D">
        <w:tc>
          <w:tcPr>
            <w:tcW w:w="9072" w:type="dxa"/>
          </w:tcPr>
          <w:p w14:paraId="15DB8326" w14:textId="77777777" w:rsidR="0055100D" w:rsidRPr="009A0F25" w:rsidRDefault="0055100D" w:rsidP="0055100D">
            <w:pPr>
              <w:rPr>
                <w:rFonts w:ascii="Arial" w:hAnsi="Arial"/>
                <w:sz w:val="18"/>
                <w:szCs w:val="18"/>
              </w:rPr>
            </w:pPr>
            <w:r w:rsidRPr="009A0F25">
              <w:rPr>
                <w:rFonts w:ascii="Arial" w:hAnsi="Arial"/>
                <w:sz w:val="18"/>
                <w:szCs w:val="18"/>
              </w:rPr>
              <w:t>Uw persoonsgegevens worden door Leefmilieu Brussel verwerkt voor de behandeling en follow-up van uw aanvraag- of aangiftedossier, in overeenstemming met de ordonnantie van 5 juni 1997 betreffende de milieuvergunningen.</w:t>
            </w:r>
          </w:p>
          <w:p w14:paraId="2142FB4F" w14:textId="77777777" w:rsidR="0055100D" w:rsidRPr="009A0F25" w:rsidRDefault="0055100D" w:rsidP="0055100D">
            <w:pPr>
              <w:rPr>
                <w:rFonts w:ascii="Arial" w:hAnsi="Arial"/>
                <w:sz w:val="18"/>
                <w:szCs w:val="18"/>
              </w:rPr>
            </w:pPr>
          </w:p>
          <w:p w14:paraId="21AFC983" w14:textId="77777777" w:rsidR="0055100D" w:rsidRPr="009A0F25" w:rsidRDefault="0055100D" w:rsidP="0055100D">
            <w:pPr>
              <w:rPr>
                <w:rFonts w:ascii="Arial" w:hAnsi="Arial"/>
                <w:sz w:val="18"/>
                <w:szCs w:val="18"/>
              </w:rPr>
            </w:pPr>
            <w:r w:rsidRPr="009A0F25">
              <w:rPr>
                <w:rFonts w:ascii="Arial" w:hAnsi="Arial"/>
                <w:sz w:val="18"/>
                <w:szCs w:val="18"/>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6FD268D3" w14:textId="77777777" w:rsidR="0055100D" w:rsidRPr="009A0F25" w:rsidRDefault="0055100D" w:rsidP="0055100D">
            <w:pPr>
              <w:rPr>
                <w:rFonts w:ascii="Arial" w:hAnsi="Arial"/>
                <w:sz w:val="18"/>
                <w:szCs w:val="18"/>
              </w:rPr>
            </w:pPr>
            <w:r w:rsidRPr="009A0F25">
              <w:rPr>
                <w:rFonts w:ascii="Arial" w:hAnsi="Arial"/>
                <w:sz w:val="18"/>
                <w:szCs w:val="18"/>
              </w:rPr>
              <w:t> </w:t>
            </w:r>
          </w:p>
          <w:p w14:paraId="760C565E" w14:textId="77777777" w:rsidR="0055100D" w:rsidRPr="009A0F25" w:rsidRDefault="0055100D" w:rsidP="0055100D">
            <w:pPr>
              <w:rPr>
                <w:rFonts w:ascii="Arial" w:hAnsi="Arial"/>
                <w:sz w:val="18"/>
                <w:szCs w:val="18"/>
              </w:rPr>
            </w:pPr>
            <w:r w:rsidRPr="009A0F25">
              <w:rPr>
                <w:rFonts w:ascii="Arial" w:hAnsi="Arial"/>
                <w:sz w:val="18"/>
                <w:szCs w:val="18"/>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525A4DC2" w14:textId="77777777" w:rsidR="0055100D" w:rsidRPr="009A0F25" w:rsidRDefault="0055100D" w:rsidP="0055100D">
            <w:pPr>
              <w:rPr>
                <w:rFonts w:ascii="Arial" w:hAnsi="Arial"/>
                <w:sz w:val="18"/>
                <w:szCs w:val="18"/>
              </w:rPr>
            </w:pPr>
            <w:r w:rsidRPr="009A0F25">
              <w:rPr>
                <w:rFonts w:ascii="Arial" w:hAnsi="Arial"/>
                <w:sz w:val="18"/>
                <w:szCs w:val="18"/>
              </w:rPr>
              <w:t> </w:t>
            </w:r>
          </w:p>
          <w:p w14:paraId="6D65DDD2" w14:textId="77777777" w:rsidR="0055100D" w:rsidRPr="009A0F25" w:rsidRDefault="0055100D" w:rsidP="0055100D">
            <w:pPr>
              <w:rPr>
                <w:rFonts w:ascii="Arial" w:hAnsi="Arial"/>
                <w:sz w:val="18"/>
                <w:szCs w:val="18"/>
              </w:rPr>
            </w:pPr>
            <w:r w:rsidRPr="009A0F25">
              <w:rPr>
                <w:rFonts w:ascii="Arial" w:hAnsi="Arial"/>
                <w:sz w:val="18"/>
                <w:szCs w:val="18"/>
              </w:rPr>
              <w:t>U kunt uw gegevens inzien, corrigeren en verwijderen door contact met ons op te nemen per e-mail (</w:t>
            </w:r>
            <w:hyperlink r:id="rId17" w:history="1">
              <w:r w:rsidRPr="009A0F25">
                <w:rPr>
                  <w:rStyle w:val="Lienhypertexte"/>
                  <w:rFonts w:ascii="Arial" w:hAnsi="Arial"/>
                  <w:sz w:val="18"/>
                  <w:szCs w:val="18"/>
                </w:rPr>
                <w:t>permit@leefmilieu.brussels</w:t>
              </w:r>
            </w:hyperlink>
            <w:r w:rsidRPr="009A0F25">
              <w:rPr>
                <w:rFonts w:ascii="Arial" w:hAnsi="Arial"/>
                <w:sz w:val="18"/>
                <w:szCs w:val="18"/>
              </w:rPr>
              <w:t>) of per post (Leefmilieu Brussel, afdeling Vergunningen en Partnerschappen, Havenlaan 86C/3000, 1000 Brussel).</w:t>
            </w:r>
          </w:p>
          <w:p w14:paraId="77FBB307" w14:textId="77777777" w:rsidR="0055100D" w:rsidRPr="009A0F25" w:rsidRDefault="0055100D" w:rsidP="0055100D">
            <w:pPr>
              <w:rPr>
                <w:rFonts w:ascii="Arial" w:hAnsi="Arial"/>
                <w:sz w:val="18"/>
                <w:szCs w:val="18"/>
              </w:rPr>
            </w:pPr>
            <w:r w:rsidRPr="009A0F25">
              <w:rPr>
                <w:rFonts w:ascii="Arial" w:hAnsi="Arial"/>
                <w:sz w:val="18"/>
                <w:szCs w:val="18"/>
              </w:rPr>
              <w:t> </w:t>
            </w:r>
          </w:p>
          <w:p w14:paraId="0E10098F" w14:textId="77777777" w:rsidR="0055100D" w:rsidRPr="009A0F25" w:rsidRDefault="0055100D" w:rsidP="0055100D">
            <w:pPr>
              <w:rPr>
                <w:rFonts w:ascii="Arial" w:hAnsi="Arial"/>
                <w:sz w:val="18"/>
                <w:szCs w:val="18"/>
              </w:rPr>
            </w:pPr>
            <w:r w:rsidRPr="009A0F25">
              <w:rPr>
                <w:rFonts w:ascii="Arial" w:hAnsi="Arial"/>
                <w:sz w:val="18"/>
                <w:szCs w:val="18"/>
              </w:rPr>
              <w:t>U kunt ook contact opnemen met onze functionaris voor gegevensbescherming per e-mail (</w:t>
            </w:r>
            <w:proofErr w:type="spellStart"/>
            <w:r w:rsidRPr="009A0F25">
              <w:rPr>
                <w:rFonts w:ascii="Arial" w:hAnsi="Arial"/>
                <w:sz w:val="18"/>
                <w:szCs w:val="18"/>
              </w:rPr>
              <w:t>privacy@leefmilieu.brussels</w:t>
            </w:r>
            <w:proofErr w:type="spellEnd"/>
            <w:r w:rsidRPr="009A0F25">
              <w:rPr>
                <w:rFonts w:ascii="Arial" w:hAnsi="Arial"/>
                <w:sz w:val="18"/>
                <w:szCs w:val="18"/>
              </w:rPr>
              <w:t>) of per post (Leefmilieu Brussel, Privacy, Havenlaan 86C/3000, 1000 Brussel).</w:t>
            </w:r>
          </w:p>
          <w:p w14:paraId="184B69B9" w14:textId="77777777" w:rsidR="0055100D" w:rsidRPr="009A0F25" w:rsidRDefault="0055100D" w:rsidP="0055100D">
            <w:pPr>
              <w:rPr>
                <w:rFonts w:ascii="Arial" w:hAnsi="Arial"/>
                <w:sz w:val="18"/>
                <w:szCs w:val="18"/>
              </w:rPr>
            </w:pPr>
            <w:r w:rsidRPr="009A0F25">
              <w:rPr>
                <w:rFonts w:ascii="Arial" w:hAnsi="Arial"/>
                <w:sz w:val="18"/>
                <w:szCs w:val="18"/>
              </w:rPr>
              <w:t> </w:t>
            </w:r>
          </w:p>
          <w:p w14:paraId="61EDFA20" w14:textId="79F4CD6B" w:rsidR="0055100D" w:rsidRDefault="0055100D" w:rsidP="0055100D">
            <w:pPr>
              <w:rPr>
                <w:rFonts w:ascii="Arial" w:hAnsi="Arial"/>
                <w:sz w:val="22"/>
                <w:szCs w:val="22"/>
                <w:lang w:val="nl-NL"/>
              </w:rPr>
            </w:pPr>
            <w:r w:rsidRPr="009A0F25">
              <w:rPr>
                <w:rFonts w:ascii="Arial" w:hAnsi="Arial"/>
                <w:sz w:val="18"/>
                <w:szCs w:val="18"/>
              </w:rPr>
              <w:t>In voorkomend geval kunt u een klacht indienen bij de Gegevensbeschermingsautoriteit (Drukpersstraat 35, 1000 Brussel).</w:t>
            </w:r>
          </w:p>
        </w:tc>
      </w:tr>
    </w:tbl>
    <w:p w14:paraId="0E2D2586" w14:textId="77777777" w:rsidR="0055100D" w:rsidRDefault="0055100D" w:rsidP="00473EA8">
      <w:pPr>
        <w:rPr>
          <w:rFonts w:ascii="Arial" w:hAnsi="Arial"/>
          <w:sz w:val="22"/>
          <w:szCs w:val="22"/>
          <w:lang w:val="nl-NL"/>
        </w:rPr>
      </w:pPr>
    </w:p>
    <w:sectPr w:rsidR="0055100D" w:rsidSect="00332377">
      <w:headerReference w:type="first" r:id="rId18"/>
      <w:footerReference w:type="first" r:id="rId19"/>
      <w:pgSz w:w="11900" w:h="16840"/>
      <w:pgMar w:top="1134" w:right="1134" w:bottom="1418" w:left="1134" w:header="720" w:footer="85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A65" w14:textId="77777777" w:rsidR="006D2CA6" w:rsidRDefault="006D2CA6" w:rsidP="00907756">
      <w:pPr>
        <w:spacing w:after="0"/>
      </w:pPr>
      <w:r>
        <w:separator/>
      </w:r>
    </w:p>
  </w:endnote>
  <w:endnote w:type="continuationSeparator" w:id="0">
    <w:p w14:paraId="35C71D1C" w14:textId="77777777" w:rsidR="006D2CA6" w:rsidRDefault="006D2CA6"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806A" w14:textId="37E60EEB" w:rsidR="006D2CA6" w:rsidRDefault="006D2CA6" w:rsidP="009077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5C91">
      <w:rPr>
        <w:rStyle w:val="Numrodepage"/>
        <w:noProof/>
      </w:rPr>
      <w:t>2</w:t>
    </w:r>
    <w:r>
      <w:rPr>
        <w:rStyle w:val="Numrodepage"/>
      </w:rPr>
      <w:fldChar w:fldCharType="end"/>
    </w:r>
  </w:p>
  <w:p w14:paraId="6AE15B37" w14:textId="77777777" w:rsidR="006D2CA6" w:rsidRDefault="006D2CA6" w:rsidP="009077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EA7" w14:textId="7AE3C414" w:rsidR="006D2CA6" w:rsidRPr="00907756" w:rsidRDefault="006D2CA6" w:rsidP="00907756">
    <w:pPr>
      <w:pStyle w:val="Pieddepage"/>
      <w:framePr w:wrap="around" w:vAnchor="text" w:hAnchor="margin" w:xAlign="right" w:y="1"/>
      <w:rPr>
        <w:rStyle w:val="Numrodepage"/>
        <w:rFonts w:ascii="Arial" w:hAnsi="Arial"/>
        <w:sz w:val="20"/>
        <w:szCs w:val="20"/>
      </w:rPr>
    </w:pPr>
    <w:r w:rsidRPr="00907756">
      <w:rPr>
        <w:rStyle w:val="Numrodepage"/>
        <w:rFonts w:ascii="Arial" w:hAnsi="Arial"/>
        <w:sz w:val="20"/>
        <w:szCs w:val="20"/>
      </w:rPr>
      <w:fldChar w:fldCharType="begin"/>
    </w:r>
    <w:r w:rsidRPr="00907756">
      <w:rPr>
        <w:rStyle w:val="Numrodepage"/>
        <w:rFonts w:ascii="Arial" w:hAnsi="Arial"/>
        <w:sz w:val="20"/>
        <w:szCs w:val="20"/>
      </w:rPr>
      <w:instrText xml:space="preserve">PAGE  </w:instrText>
    </w:r>
    <w:r w:rsidRPr="00907756">
      <w:rPr>
        <w:rStyle w:val="Numrodepage"/>
        <w:rFonts w:ascii="Arial" w:hAnsi="Arial"/>
        <w:sz w:val="20"/>
        <w:szCs w:val="20"/>
      </w:rPr>
      <w:fldChar w:fldCharType="separate"/>
    </w:r>
    <w:r w:rsidR="00C75B26">
      <w:rPr>
        <w:rStyle w:val="Numrodepage"/>
        <w:rFonts w:ascii="Arial" w:hAnsi="Arial"/>
        <w:noProof/>
        <w:sz w:val="20"/>
        <w:szCs w:val="20"/>
      </w:rPr>
      <w:t>6</w:t>
    </w:r>
    <w:r w:rsidRPr="00907756">
      <w:rPr>
        <w:rStyle w:val="Numrodepage"/>
        <w:rFonts w:ascii="Arial" w:hAnsi="Arial"/>
        <w:sz w:val="20"/>
        <w:szCs w:val="20"/>
      </w:rPr>
      <w:fldChar w:fldCharType="end"/>
    </w:r>
    <w:r>
      <w:rPr>
        <w:rStyle w:val="Numrodepage"/>
        <w:rFonts w:ascii="Arial" w:hAnsi="Arial"/>
        <w:sz w:val="20"/>
        <w:szCs w:val="20"/>
      </w:rPr>
      <w:t>/</w:t>
    </w:r>
    <w:r w:rsidR="00C852FB">
      <w:rPr>
        <w:rStyle w:val="Numrodepage"/>
        <w:rFonts w:ascii="Arial" w:hAnsi="Arial"/>
        <w:sz w:val="20"/>
        <w:szCs w:val="20"/>
      </w:rPr>
      <w:t>6</w:t>
    </w:r>
  </w:p>
  <w:p w14:paraId="0A2E4EA5" w14:textId="40F105FF" w:rsidR="006D2CA6" w:rsidRDefault="006D2CA6" w:rsidP="00332377">
    <w:pPr>
      <w:pStyle w:val="Pieddepage"/>
      <w:tabs>
        <w:tab w:val="clear" w:pos="4536"/>
        <w:tab w:val="clear" w:pos="9072"/>
        <w:tab w:val="left" w:pos="8720"/>
      </w:tabs>
      <w:ind w:right="360"/>
      <w:jc w:val="center"/>
      <w:rPr>
        <w:rFonts w:ascii="Arial" w:hAnsi="Arial" w:cs="Arial"/>
        <w:sz w:val="20"/>
        <w:szCs w:val="20"/>
      </w:rPr>
    </w:pPr>
    <w:r w:rsidRPr="00332377">
      <w:rPr>
        <w:rFonts w:ascii="Arial" w:hAnsi="Arial" w:cs="Arial"/>
        <w:noProof/>
        <w:sz w:val="20"/>
        <w:szCs w:val="20"/>
        <w:lang w:val="fr-BE" w:eastAsia="fr-BE"/>
      </w:rPr>
      <w:drawing>
        <wp:anchor distT="0" distB="0" distL="114300" distR="114300" simplePos="0" relativeHeight="251658240" behindDoc="0" locked="0" layoutInCell="1" allowOverlap="1" wp14:anchorId="5EB43FD4" wp14:editId="61E75BEC">
          <wp:simplePos x="0" y="0"/>
          <wp:positionH relativeFrom="column">
            <wp:posOffset>-228600</wp:posOffset>
          </wp:positionH>
          <wp:positionV relativeFrom="paragraph">
            <wp:posOffset>-205105</wp:posOffset>
          </wp:positionV>
          <wp:extent cx="453390" cy="453390"/>
          <wp:effectExtent l="0" t="0" r="3810" b="3810"/>
          <wp:wrapThrough wrapText="bothSides">
            <wp:wrapPolygon edited="0">
              <wp:start x="0" y="0"/>
              <wp:lineTo x="0" y="20874"/>
              <wp:lineTo x="20874" y="20874"/>
              <wp:lineTo x="20874"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Versie van </w:t>
    </w:r>
    <w:r w:rsidR="00B15C91">
      <w:rPr>
        <w:rFonts w:ascii="Arial" w:hAnsi="Arial" w:cs="Arial"/>
        <w:sz w:val="20"/>
        <w:szCs w:val="20"/>
      </w:rPr>
      <w:t>3</w:t>
    </w:r>
    <w:r w:rsidR="00C75B26">
      <w:rPr>
        <w:rFonts w:ascii="Arial" w:hAnsi="Arial" w:cs="Arial"/>
        <w:sz w:val="20"/>
        <w:szCs w:val="20"/>
      </w:rPr>
      <w:t>1</w:t>
    </w:r>
    <w:r w:rsidR="007F71A8">
      <w:rPr>
        <w:rFonts w:ascii="Arial" w:hAnsi="Arial" w:cs="Arial"/>
        <w:sz w:val="20"/>
        <w:szCs w:val="20"/>
      </w:rPr>
      <w:t>/</w:t>
    </w:r>
    <w:r w:rsidR="00473EA8">
      <w:rPr>
        <w:rFonts w:ascii="Arial" w:hAnsi="Arial" w:cs="Arial"/>
        <w:sz w:val="20"/>
        <w:szCs w:val="20"/>
      </w:rPr>
      <w:t>0</w:t>
    </w:r>
    <w:r w:rsidR="00B15C91">
      <w:rPr>
        <w:rFonts w:ascii="Arial" w:hAnsi="Arial" w:cs="Arial"/>
        <w:sz w:val="20"/>
        <w:szCs w:val="20"/>
      </w:rPr>
      <w:t>8</w:t>
    </w:r>
    <w:r w:rsidR="00473EA8">
      <w:rPr>
        <w:rFonts w:ascii="Arial" w:hAnsi="Arial" w:cs="Arial"/>
        <w:sz w:val="20"/>
        <w:szCs w:val="20"/>
      </w:rPr>
      <w:t>/</w:t>
    </w:r>
    <w:r w:rsidR="007F71A8">
      <w:rPr>
        <w:rFonts w:ascii="Arial" w:hAnsi="Arial" w:cs="Arial"/>
        <w:sz w:val="20"/>
        <w:szCs w:val="20"/>
      </w:rPr>
      <w:t>202</w:t>
    </w:r>
    <w:r w:rsidR="00B15C91">
      <w:rPr>
        <w:rFonts w:ascii="Arial" w:hAnsi="Arial" w:cs="Arial"/>
        <w:sz w:val="20"/>
        <w:szCs w:val="20"/>
      </w:rPr>
      <w:t>3</w:t>
    </w:r>
  </w:p>
  <w:p w14:paraId="02DDAEB0" w14:textId="27A37451" w:rsidR="00541515" w:rsidRPr="00332377" w:rsidRDefault="00541515" w:rsidP="00332377">
    <w:pPr>
      <w:pStyle w:val="Pieddepage"/>
      <w:tabs>
        <w:tab w:val="clear" w:pos="4536"/>
        <w:tab w:val="clear" w:pos="9072"/>
        <w:tab w:val="left" w:pos="8720"/>
      </w:tabs>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E717" w14:textId="3C3CD3F4" w:rsidR="006D2CA6" w:rsidRDefault="006D2CA6" w:rsidP="00907756">
    <w:pPr>
      <w:pStyle w:val="Pieddepage"/>
      <w:ind w:right="360"/>
    </w:pPr>
    <w:r>
      <w:rPr>
        <w:noProof/>
        <w:lang w:val="fr-BE" w:eastAsia="fr-BE"/>
      </w:rPr>
      <w:drawing>
        <wp:anchor distT="0" distB="0" distL="114300" distR="114300" simplePos="0" relativeHeight="251664384" behindDoc="1" locked="0" layoutInCell="1" allowOverlap="1" wp14:anchorId="049C141B" wp14:editId="7EFD8D99">
          <wp:simplePos x="0" y="0"/>
          <wp:positionH relativeFrom="page">
            <wp:posOffset>772795</wp:posOffset>
          </wp:positionH>
          <wp:positionV relativeFrom="page">
            <wp:posOffset>9520978</wp:posOffset>
          </wp:positionV>
          <wp:extent cx="6496749" cy="1106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9B69" w14:textId="77777777" w:rsidR="006D2CA6" w:rsidRDefault="006D2CA6" w:rsidP="00907756">
    <w:pPr>
      <w:pStyle w:val="Pieddepage"/>
      <w:ind w:right="360"/>
    </w:pPr>
    <w:r>
      <w:rPr>
        <w:noProof/>
        <w:lang w:val="fr-BE" w:eastAsia="fr-BE"/>
      </w:rPr>
      <w:drawing>
        <wp:anchor distT="0" distB="0" distL="114300" distR="114300" simplePos="0" relativeHeight="251660288" behindDoc="0" locked="0" layoutInCell="1" allowOverlap="1" wp14:anchorId="4AC7FDE7" wp14:editId="75646314">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D5D4" w14:textId="77777777" w:rsidR="006D2CA6" w:rsidRDefault="006D2CA6" w:rsidP="00907756">
      <w:pPr>
        <w:spacing w:after="0"/>
      </w:pPr>
      <w:r>
        <w:separator/>
      </w:r>
    </w:p>
  </w:footnote>
  <w:footnote w:type="continuationSeparator" w:id="0">
    <w:p w14:paraId="09D6A77D" w14:textId="77777777" w:rsidR="006D2CA6" w:rsidRDefault="006D2CA6" w:rsidP="00907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046C" w14:textId="77777777" w:rsidR="006D2CA6" w:rsidRDefault="006D2CA6">
    <w:pPr>
      <w:pStyle w:val="En-tte"/>
    </w:pPr>
    <w:r>
      <w:rPr>
        <w:noProof/>
        <w:lang w:val="fr-BE" w:eastAsia="fr-BE"/>
      </w:rPr>
      <w:drawing>
        <wp:anchor distT="0" distB="0" distL="114300" distR="114300" simplePos="0" relativeHeight="251662336" behindDoc="0" locked="0" layoutInCell="1" allowOverlap="1" wp14:anchorId="089D6335" wp14:editId="13BCBF1B">
          <wp:simplePos x="0" y="0"/>
          <wp:positionH relativeFrom="column">
            <wp:posOffset>-4445</wp:posOffset>
          </wp:positionH>
          <wp:positionV relativeFrom="paragraph">
            <wp:posOffset>-113665</wp:posOffset>
          </wp:positionV>
          <wp:extent cx="6290945" cy="376555"/>
          <wp:effectExtent l="0" t="0" r="0" b="4445"/>
          <wp:wrapThrough wrapText="bothSides">
            <wp:wrapPolygon edited="0">
              <wp:start x="0" y="0"/>
              <wp:lineTo x="0" y="20762"/>
              <wp:lineTo x="21519" y="20762"/>
              <wp:lineTo x="21519"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0945" cy="376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4AB9" w14:textId="77777777" w:rsidR="006D2CA6" w:rsidRDefault="006D2C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D19"/>
    <w:multiLevelType w:val="hybridMultilevel"/>
    <w:tmpl w:val="2DF22A84"/>
    <w:lvl w:ilvl="0" w:tplc="FFFFFFFF">
      <w:start w:val="1"/>
      <w:numFmt w:val="bullet"/>
      <w:lvlText w:val="o"/>
      <w:lvlJc w:val="left"/>
      <w:pPr>
        <w:ind w:left="2133" w:hanging="360"/>
      </w:pPr>
      <w:rPr>
        <w:rFonts w:ascii="Courier New" w:hAnsi="Courier New" w:cs="Courier New" w:hint="default"/>
      </w:rPr>
    </w:lvl>
    <w:lvl w:ilvl="1" w:tplc="04130003" w:tentative="1">
      <w:start w:val="1"/>
      <w:numFmt w:val="bullet"/>
      <w:lvlText w:val="o"/>
      <w:lvlJc w:val="left"/>
      <w:pPr>
        <w:ind w:left="2853" w:hanging="360"/>
      </w:pPr>
      <w:rPr>
        <w:rFonts w:ascii="Courier New" w:hAnsi="Courier New" w:cs="Courier New" w:hint="default"/>
      </w:rPr>
    </w:lvl>
    <w:lvl w:ilvl="2" w:tplc="04130005" w:tentative="1">
      <w:start w:val="1"/>
      <w:numFmt w:val="bullet"/>
      <w:lvlText w:val=""/>
      <w:lvlJc w:val="left"/>
      <w:pPr>
        <w:ind w:left="3573" w:hanging="360"/>
      </w:pPr>
      <w:rPr>
        <w:rFonts w:ascii="Wingdings" w:hAnsi="Wingdings" w:hint="default"/>
      </w:rPr>
    </w:lvl>
    <w:lvl w:ilvl="3" w:tplc="04130001" w:tentative="1">
      <w:start w:val="1"/>
      <w:numFmt w:val="bullet"/>
      <w:lvlText w:val=""/>
      <w:lvlJc w:val="left"/>
      <w:pPr>
        <w:ind w:left="4293" w:hanging="360"/>
      </w:pPr>
      <w:rPr>
        <w:rFonts w:ascii="Symbol" w:hAnsi="Symbol" w:hint="default"/>
      </w:rPr>
    </w:lvl>
    <w:lvl w:ilvl="4" w:tplc="04130003" w:tentative="1">
      <w:start w:val="1"/>
      <w:numFmt w:val="bullet"/>
      <w:lvlText w:val="o"/>
      <w:lvlJc w:val="left"/>
      <w:pPr>
        <w:ind w:left="5013" w:hanging="360"/>
      </w:pPr>
      <w:rPr>
        <w:rFonts w:ascii="Courier New" w:hAnsi="Courier New" w:cs="Courier New" w:hint="default"/>
      </w:rPr>
    </w:lvl>
    <w:lvl w:ilvl="5" w:tplc="04130005" w:tentative="1">
      <w:start w:val="1"/>
      <w:numFmt w:val="bullet"/>
      <w:lvlText w:val=""/>
      <w:lvlJc w:val="left"/>
      <w:pPr>
        <w:ind w:left="5733" w:hanging="360"/>
      </w:pPr>
      <w:rPr>
        <w:rFonts w:ascii="Wingdings" w:hAnsi="Wingdings" w:hint="default"/>
      </w:rPr>
    </w:lvl>
    <w:lvl w:ilvl="6" w:tplc="04130001" w:tentative="1">
      <w:start w:val="1"/>
      <w:numFmt w:val="bullet"/>
      <w:lvlText w:val=""/>
      <w:lvlJc w:val="left"/>
      <w:pPr>
        <w:ind w:left="6453" w:hanging="360"/>
      </w:pPr>
      <w:rPr>
        <w:rFonts w:ascii="Symbol" w:hAnsi="Symbol" w:hint="default"/>
      </w:rPr>
    </w:lvl>
    <w:lvl w:ilvl="7" w:tplc="04130003" w:tentative="1">
      <w:start w:val="1"/>
      <w:numFmt w:val="bullet"/>
      <w:lvlText w:val="o"/>
      <w:lvlJc w:val="left"/>
      <w:pPr>
        <w:ind w:left="7173" w:hanging="360"/>
      </w:pPr>
      <w:rPr>
        <w:rFonts w:ascii="Courier New" w:hAnsi="Courier New" w:cs="Courier New" w:hint="default"/>
      </w:rPr>
    </w:lvl>
    <w:lvl w:ilvl="8" w:tplc="04130005" w:tentative="1">
      <w:start w:val="1"/>
      <w:numFmt w:val="bullet"/>
      <w:lvlText w:val=""/>
      <w:lvlJc w:val="left"/>
      <w:pPr>
        <w:ind w:left="7893" w:hanging="360"/>
      </w:pPr>
      <w:rPr>
        <w:rFonts w:ascii="Wingdings" w:hAnsi="Wingdings" w:hint="default"/>
      </w:rPr>
    </w:lvl>
  </w:abstractNum>
  <w:abstractNum w:abstractNumId="1" w15:restartNumberingAfterBreak="0">
    <w:nsid w:val="10D14D9B"/>
    <w:multiLevelType w:val="hybridMultilevel"/>
    <w:tmpl w:val="097EA7F6"/>
    <w:lvl w:ilvl="0" w:tplc="FFFFFFFF">
      <w:start w:val="4"/>
      <w:numFmt w:val="bullet"/>
      <w:lvlText w:val=""/>
      <w:lvlJc w:val="left"/>
      <w:pPr>
        <w:tabs>
          <w:tab w:val="num" w:pos="1431"/>
        </w:tabs>
        <w:ind w:left="1431" w:hanging="720"/>
      </w:pPr>
      <w:rPr>
        <w:rFonts w:ascii="Wingdings" w:eastAsia="Times New Roman" w:hAnsi="Wingdings" w:cs="Arial" w:hint="default"/>
      </w:rPr>
    </w:lvl>
    <w:lvl w:ilvl="1" w:tplc="FFFFFFFF">
      <w:start w:val="4"/>
      <w:numFmt w:val="bullet"/>
      <w:lvlText w:val=""/>
      <w:lvlJc w:val="left"/>
      <w:pPr>
        <w:tabs>
          <w:tab w:val="num" w:pos="1791"/>
        </w:tabs>
        <w:ind w:left="1791" w:hanging="360"/>
      </w:pPr>
      <w:rPr>
        <w:rFonts w:ascii="Wingdings" w:eastAsia="Times New Roman" w:hAnsi="Wingdings" w:cs="Arial" w:hint="default"/>
      </w:rPr>
    </w:lvl>
    <w:lvl w:ilvl="2" w:tplc="FFFFFFFF" w:tentative="1">
      <w:start w:val="1"/>
      <w:numFmt w:val="bullet"/>
      <w:lvlText w:val=""/>
      <w:lvlJc w:val="left"/>
      <w:pPr>
        <w:tabs>
          <w:tab w:val="num" w:pos="2511"/>
        </w:tabs>
        <w:ind w:left="2511" w:hanging="360"/>
      </w:pPr>
      <w:rPr>
        <w:rFonts w:ascii="Wingdings" w:hAnsi="Wingdings" w:hint="default"/>
      </w:rPr>
    </w:lvl>
    <w:lvl w:ilvl="3" w:tplc="FFFFFFFF" w:tentative="1">
      <w:start w:val="1"/>
      <w:numFmt w:val="bullet"/>
      <w:lvlText w:val=""/>
      <w:lvlJc w:val="left"/>
      <w:pPr>
        <w:tabs>
          <w:tab w:val="num" w:pos="3231"/>
        </w:tabs>
        <w:ind w:left="3231" w:hanging="360"/>
      </w:pPr>
      <w:rPr>
        <w:rFonts w:ascii="Symbol" w:hAnsi="Symbol" w:hint="default"/>
      </w:rPr>
    </w:lvl>
    <w:lvl w:ilvl="4" w:tplc="FFFFFFFF" w:tentative="1">
      <w:start w:val="1"/>
      <w:numFmt w:val="bullet"/>
      <w:lvlText w:val="o"/>
      <w:lvlJc w:val="left"/>
      <w:pPr>
        <w:tabs>
          <w:tab w:val="num" w:pos="3951"/>
        </w:tabs>
        <w:ind w:left="3951" w:hanging="360"/>
      </w:pPr>
      <w:rPr>
        <w:rFonts w:ascii="Courier New" w:hAnsi="Courier New" w:cs="Courier New" w:hint="default"/>
      </w:rPr>
    </w:lvl>
    <w:lvl w:ilvl="5" w:tplc="FFFFFFFF" w:tentative="1">
      <w:start w:val="1"/>
      <w:numFmt w:val="bullet"/>
      <w:lvlText w:val=""/>
      <w:lvlJc w:val="left"/>
      <w:pPr>
        <w:tabs>
          <w:tab w:val="num" w:pos="4671"/>
        </w:tabs>
        <w:ind w:left="4671" w:hanging="360"/>
      </w:pPr>
      <w:rPr>
        <w:rFonts w:ascii="Wingdings" w:hAnsi="Wingdings" w:hint="default"/>
      </w:rPr>
    </w:lvl>
    <w:lvl w:ilvl="6" w:tplc="FFFFFFFF" w:tentative="1">
      <w:start w:val="1"/>
      <w:numFmt w:val="bullet"/>
      <w:lvlText w:val=""/>
      <w:lvlJc w:val="left"/>
      <w:pPr>
        <w:tabs>
          <w:tab w:val="num" w:pos="5391"/>
        </w:tabs>
        <w:ind w:left="5391" w:hanging="360"/>
      </w:pPr>
      <w:rPr>
        <w:rFonts w:ascii="Symbol" w:hAnsi="Symbol" w:hint="default"/>
      </w:rPr>
    </w:lvl>
    <w:lvl w:ilvl="7" w:tplc="FFFFFFFF" w:tentative="1">
      <w:start w:val="1"/>
      <w:numFmt w:val="bullet"/>
      <w:lvlText w:val="o"/>
      <w:lvlJc w:val="left"/>
      <w:pPr>
        <w:tabs>
          <w:tab w:val="num" w:pos="6111"/>
        </w:tabs>
        <w:ind w:left="6111" w:hanging="360"/>
      </w:pPr>
      <w:rPr>
        <w:rFonts w:ascii="Courier New" w:hAnsi="Courier New" w:cs="Courier New" w:hint="default"/>
      </w:rPr>
    </w:lvl>
    <w:lvl w:ilvl="8" w:tplc="FFFFFFFF" w:tentative="1">
      <w:start w:val="1"/>
      <w:numFmt w:val="bullet"/>
      <w:lvlText w:val=""/>
      <w:lvlJc w:val="left"/>
      <w:pPr>
        <w:tabs>
          <w:tab w:val="num" w:pos="6831"/>
        </w:tabs>
        <w:ind w:left="6831" w:hanging="360"/>
      </w:pPr>
      <w:rPr>
        <w:rFonts w:ascii="Wingdings" w:hAnsi="Wingdings" w:hint="default"/>
      </w:rPr>
    </w:lvl>
  </w:abstractNum>
  <w:abstractNum w:abstractNumId="2" w15:restartNumberingAfterBreak="0">
    <w:nsid w:val="19632B6A"/>
    <w:multiLevelType w:val="hybridMultilevel"/>
    <w:tmpl w:val="ED74012E"/>
    <w:lvl w:ilvl="0" w:tplc="9ED0FF62">
      <w:start w:val="4"/>
      <w:numFmt w:val="bullet"/>
      <w:lvlText w:val=""/>
      <w:lvlJc w:val="left"/>
      <w:pPr>
        <w:tabs>
          <w:tab w:val="num" w:pos="2136"/>
        </w:tabs>
        <w:ind w:left="2136" w:hanging="720"/>
      </w:pPr>
      <w:rPr>
        <w:rFonts w:ascii="Wingdings" w:eastAsia="Times New Roman" w:hAnsi="Wingdings" w:cs="Arial" w:hint="default"/>
        <w:color w:val="auto"/>
      </w:rPr>
    </w:lvl>
    <w:lvl w:ilvl="1" w:tplc="FFFFFFFF">
      <w:start w:val="1"/>
      <w:numFmt w:val="bullet"/>
      <w:lvlText w:val="-"/>
      <w:lvlJc w:val="left"/>
      <w:pPr>
        <w:tabs>
          <w:tab w:val="num" w:pos="2496"/>
        </w:tabs>
        <w:ind w:left="2496" w:hanging="360"/>
      </w:pPr>
      <w:rPr>
        <w:rFonts w:ascii="Times New Roman" w:eastAsia="Times New Roman" w:hAnsi="Times New Roman" w:cs="Times New Roman"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C1575B7"/>
    <w:multiLevelType w:val="hybridMultilevel"/>
    <w:tmpl w:val="9F4CB7B2"/>
    <w:lvl w:ilvl="0" w:tplc="C4C2C172">
      <w:start w:val="1"/>
      <w:numFmt w:val="bullet"/>
      <w:lvlText w:val="-"/>
      <w:lvlJc w:val="left"/>
      <w:pPr>
        <w:ind w:left="1428" w:hanging="360"/>
      </w:pPr>
      <w:rPr>
        <w:rFonts w:ascii="Arial" w:hAnsi="Aria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0D65BC9"/>
    <w:multiLevelType w:val="hybridMultilevel"/>
    <w:tmpl w:val="0B5E992C"/>
    <w:lvl w:ilvl="0" w:tplc="FFFFFFFF">
      <w:start w:val="5"/>
      <w:numFmt w:val="bullet"/>
      <w:lvlText w:val="-"/>
      <w:lvlJc w:val="left"/>
      <w:pPr>
        <w:tabs>
          <w:tab w:val="num" w:pos="720"/>
        </w:tabs>
        <w:ind w:left="720" w:hanging="360"/>
      </w:pPr>
      <w:rPr>
        <w:rFonts w:ascii="Arial" w:eastAsia="Wingdings"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33D04"/>
    <w:multiLevelType w:val="hybridMultilevel"/>
    <w:tmpl w:val="F16A03BC"/>
    <w:lvl w:ilvl="0" w:tplc="0F4E9182">
      <w:start w:val="3"/>
      <w:numFmt w:val="bullet"/>
      <w:lvlText w:val="-"/>
      <w:lvlJc w:val="left"/>
      <w:pPr>
        <w:ind w:left="720" w:hanging="360"/>
      </w:pPr>
      <w:rPr>
        <w:rFonts w:ascii="Arial" w:eastAsia="Times New Roman" w:hAnsi="Arial"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1295"/>
        </w:tabs>
        <w:ind w:left="1295" w:hanging="360"/>
      </w:pPr>
      <w:rPr>
        <w:rFonts w:ascii="Arial" w:eastAsia="Times New Roman" w:hAnsi="Arial" w:hint="default"/>
      </w:rPr>
    </w:lvl>
    <w:lvl w:ilvl="1" w:tplc="080C0001">
      <w:start w:val="1"/>
      <w:numFmt w:val="bullet"/>
      <w:lvlText w:val=""/>
      <w:lvlJc w:val="left"/>
      <w:pPr>
        <w:tabs>
          <w:tab w:val="num" w:pos="2015"/>
        </w:tabs>
        <w:ind w:left="2015" w:hanging="360"/>
      </w:pPr>
      <w:rPr>
        <w:rFonts w:ascii="Symbol" w:hAnsi="Symbol"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7" w15:restartNumberingAfterBreak="0">
    <w:nsid w:val="26717015"/>
    <w:multiLevelType w:val="hybridMultilevel"/>
    <w:tmpl w:val="4ACAB252"/>
    <w:lvl w:ilvl="0" w:tplc="FFFFFFFF">
      <w:start w:val="1"/>
      <w:numFmt w:val="bullet"/>
      <w:lvlText w:val="-"/>
      <w:lvlJc w:val="left"/>
      <w:pPr>
        <w:ind w:left="1060" w:hanging="360"/>
      </w:pPr>
      <w:rPr>
        <w:rFonts w:ascii="Times New Roman" w:hAnsi="Times New Roman" w:cs="Times New Roman"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8" w15:restartNumberingAfterBreak="0">
    <w:nsid w:val="28352313"/>
    <w:multiLevelType w:val="hybridMultilevel"/>
    <w:tmpl w:val="4F1AFFC8"/>
    <w:lvl w:ilvl="0" w:tplc="FFFFFFFF">
      <w:start w:val="4"/>
      <w:numFmt w:val="bullet"/>
      <w:lvlText w:val=""/>
      <w:lvlJc w:val="left"/>
      <w:pPr>
        <w:tabs>
          <w:tab w:val="num" w:pos="1759"/>
        </w:tabs>
        <w:ind w:left="1759" w:hanging="720"/>
      </w:pPr>
      <w:rPr>
        <w:rFonts w:ascii="Wingdings" w:eastAsia="Times New Roman" w:hAnsi="Wingdings" w:cs="Arial" w:hint="default"/>
      </w:rPr>
    </w:lvl>
    <w:lvl w:ilvl="1" w:tplc="FFFFFFFF">
      <w:start w:val="1"/>
      <w:numFmt w:val="bullet"/>
      <w:lvlText w:val="o"/>
      <w:lvlJc w:val="left"/>
      <w:pPr>
        <w:tabs>
          <w:tab w:val="num" w:pos="2119"/>
        </w:tabs>
        <w:ind w:left="2119" w:hanging="360"/>
      </w:pPr>
      <w:rPr>
        <w:rFonts w:ascii="Courier New" w:hAnsi="Courier New" w:cs="Courier New" w:hint="default"/>
      </w:rPr>
    </w:lvl>
    <w:lvl w:ilvl="2" w:tplc="FFFFFFFF" w:tentative="1">
      <w:start w:val="1"/>
      <w:numFmt w:val="bullet"/>
      <w:lvlText w:val=""/>
      <w:lvlJc w:val="left"/>
      <w:pPr>
        <w:tabs>
          <w:tab w:val="num" w:pos="2839"/>
        </w:tabs>
        <w:ind w:left="2839" w:hanging="360"/>
      </w:pPr>
      <w:rPr>
        <w:rFonts w:ascii="Wingdings" w:hAnsi="Wingdings" w:hint="default"/>
      </w:rPr>
    </w:lvl>
    <w:lvl w:ilvl="3" w:tplc="FFFFFFFF" w:tentative="1">
      <w:start w:val="1"/>
      <w:numFmt w:val="bullet"/>
      <w:lvlText w:val=""/>
      <w:lvlJc w:val="left"/>
      <w:pPr>
        <w:tabs>
          <w:tab w:val="num" w:pos="3559"/>
        </w:tabs>
        <w:ind w:left="3559" w:hanging="360"/>
      </w:pPr>
      <w:rPr>
        <w:rFonts w:ascii="Symbol" w:hAnsi="Symbol" w:hint="default"/>
      </w:rPr>
    </w:lvl>
    <w:lvl w:ilvl="4" w:tplc="FFFFFFFF" w:tentative="1">
      <w:start w:val="1"/>
      <w:numFmt w:val="bullet"/>
      <w:lvlText w:val="o"/>
      <w:lvlJc w:val="left"/>
      <w:pPr>
        <w:tabs>
          <w:tab w:val="num" w:pos="4279"/>
        </w:tabs>
        <w:ind w:left="4279" w:hanging="360"/>
      </w:pPr>
      <w:rPr>
        <w:rFonts w:ascii="Courier New" w:hAnsi="Courier New" w:cs="Courier New" w:hint="default"/>
      </w:rPr>
    </w:lvl>
    <w:lvl w:ilvl="5" w:tplc="FFFFFFFF" w:tentative="1">
      <w:start w:val="1"/>
      <w:numFmt w:val="bullet"/>
      <w:lvlText w:val=""/>
      <w:lvlJc w:val="left"/>
      <w:pPr>
        <w:tabs>
          <w:tab w:val="num" w:pos="4999"/>
        </w:tabs>
        <w:ind w:left="4999" w:hanging="360"/>
      </w:pPr>
      <w:rPr>
        <w:rFonts w:ascii="Wingdings" w:hAnsi="Wingdings" w:hint="default"/>
      </w:rPr>
    </w:lvl>
    <w:lvl w:ilvl="6" w:tplc="FFFFFFFF" w:tentative="1">
      <w:start w:val="1"/>
      <w:numFmt w:val="bullet"/>
      <w:lvlText w:val=""/>
      <w:lvlJc w:val="left"/>
      <w:pPr>
        <w:tabs>
          <w:tab w:val="num" w:pos="5719"/>
        </w:tabs>
        <w:ind w:left="5719" w:hanging="360"/>
      </w:pPr>
      <w:rPr>
        <w:rFonts w:ascii="Symbol" w:hAnsi="Symbol" w:hint="default"/>
      </w:rPr>
    </w:lvl>
    <w:lvl w:ilvl="7" w:tplc="FFFFFFFF" w:tentative="1">
      <w:start w:val="1"/>
      <w:numFmt w:val="bullet"/>
      <w:lvlText w:val="o"/>
      <w:lvlJc w:val="left"/>
      <w:pPr>
        <w:tabs>
          <w:tab w:val="num" w:pos="6439"/>
        </w:tabs>
        <w:ind w:left="6439" w:hanging="360"/>
      </w:pPr>
      <w:rPr>
        <w:rFonts w:ascii="Courier New" w:hAnsi="Courier New" w:cs="Courier New" w:hint="default"/>
      </w:rPr>
    </w:lvl>
    <w:lvl w:ilvl="8" w:tplc="FFFFFFFF" w:tentative="1">
      <w:start w:val="1"/>
      <w:numFmt w:val="bullet"/>
      <w:lvlText w:val=""/>
      <w:lvlJc w:val="left"/>
      <w:pPr>
        <w:tabs>
          <w:tab w:val="num" w:pos="7159"/>
        </w:tabs>
        <w:ind w:left="7159" w:hanging="360"/>
      </w:pPr>
      <w:rPr>
        <w:rFonts w:ascii="Wingdings" w:hAnsi="Wingdings" w:hint="default"/>
      </w:rPr>
    </w:lvl>
  </w:abstractNum>
  <w:abstractNum w:abstractNumId="9" w15:restartNumberingAfterBreak="0">
    <w:nsid w:val="30EA3F74"/>
    <w:multiLevelType w:val="hybridMultilevel"/>
    <w:tmpl w:val="2B5AA7A8"/>
    <w:lvl w:ilvl="0" w:tplc="C4C2C172">
      <w:start w:val="1"/>
      <w:numFmt w:val="bullet"/>
      <w:lvlText w:val="-"/>
      <w:lvlJc w:val="left"/>
      <w:pPr>
        <w:tabs>
          <w:tab w:val="num" w:pos="2136"/>
        </w:tabs>
        <w:ind w:left="2136" w:hanging="720"/>
      </w:pPr>
      <w:rPr>
        <w:rFonts w:ascii="Arial" w:hAnsi="Arial" w:hint="default"/>
        <w:color w:val="auto"/>
      </w:rPr>
    </w:lvl>
    <w:lvl w:ilvl="1" w:tplc="FFFFFFFF">
      <w:start w:val="1"/>
      <w:numFmt w:val="bullet"/>
      <w:lvlText w:val="-"/>
      <w:lvlJc w:val="left"/>
      <w:pPr>
        <w:tabs>
          <w:tab w:val="num" w:pos="2496"/>
        </w:tabs>
        <w:ind w:left="2496" w:hanging="360"/>
      </w:pPr>
      <w:rPr>
        <w:rFonts w:ascii="Times New Roman" w:eastAsia="Times New Roman" w:hAnsi="Times New Roman" w:cs="Times New Roman"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31210D6C"/>
    <w:multiLevelType w:val="hybridMultilevel"/>
    <w:tmpl w:val="32E8513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732"/>
        </w:tabs>
        <w:ind w:left="732" w:hanging="360"/>
      </w:pPr>
      <w:rPr>
        <w:rFonts w:ascii="Courier New" w:hAnsi="Courier New" w:cs="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35FA773F"/>
    <w:multiLevelType w:val="hybridMultilevel"/>
    <w:tmpl w:val="5F84BB3A"/>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39B178AC"/>
    <w:multiLevelType w:val="hybridMultilevel"/>
    <w:tmpl w:val="22CC6B2C"/>
    <w:lvl w:ilvl="0" w:tplc="FFFFFFFF">
      <w:start w:val="5"/>
      <w:numFmt w:val="bullet"/>
      <w:lvlText w:val="-"/>
      <w:lvlJc w:val="left"/>
      <w:pPr>
        <w:ind w:left="1440" w:hanging="360"/>
      </w:pPr>
      <w:rPr>
        <w:rFonts w:ascii="Arial" w:eastAsia="Wingdings"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5755B7D"/>
    <w:multiLevelType w:val="hybridMultilevel"/>
    <w:tmpl w:val="19789188"/>
    <w:lvl w:ilvl="0" w:tplc="FFFFFFFF">
      <w:start w:val="4"/>
      <w:numFmt w:val="bullet"/>
      <w:lvlText w:val=""/>
      <w:lvlJc w:val="left"/>
      <w:pPr>
        <w:tabs>
          <w:tab w:val="num" w:pos="1431"/>
        </w:tabs>
        <w:ind w:left="1431" w:hanging="720"/>
      </w:pPr>
      <w:rPr>
        <w:rFonts w:ascii="Wingdings" w:eastAsia="Times New Roman" w:hAnsi="Wingdings" w:cs="Arial" w:hint="default"/>
      </w:rPr>
    </w:lvl>
    <w:lvl w:ilvl="1" w:tplc="FFFFFFFF">
      <w:start w:val="4"/>
      <w:numFmt w:val="bullet"/>
      <w:lvlText w:val=""/>
      <w:lvlJc w:val="left"/>
      <w:pPr>
        <w:tabs>
          <w:tab w:val="num" w:pos="1791"/>
        </w:tabs>
        <w:ind w:left="1791" w:hanging="360"/>
      </w:pPr>
      <w:rPr>
        <w:rFonts w:ascii="Wingdings" w:eastAsia="Times New Roman" w:hAnsi="Wingdings" w:cs="Arial" w:hint="default"/>
      </w:rPr>
    </w:lvl>
    <w:lvl w:ilvl="2" w:tplc="FFFFFFFF" w:tentative="1">
      <w:start w:val="1"/>
      <w:numFmt w:val="bullet"/>
      <w:lvlText w:val=""/>
      <w:lvlJc w:val="left"/>
      <w:pPr>
        <w:tabs>
          <w:tab w:val="num" w:pos="2511"/>
        </w:tabs>
        <w:ind w:left="2511" w:hanging="360"/>
      </w:pPr>
      <w:rPr>
        <w:rFonts w:ascii="Wingdings" w:hAnsi="Wingdings" w:hint="default"/>
      </w:rPr>
    </w:lvl>
    <w:lvl w:ilvl="3" w:tplc="FFFFFFFF" w:tentative="1">
      <w:start w:val="1"/>
      <w:numFmt w:val="bullet"/>
      <w:lvlText w:val=""/>
      <w:lvlJc w:val="left"/>
      <w:pPr>
        <w:tabs>
          <w:tab w:val="num" w:pos="3231"/>
        </w:tabs>
        <w:ind w:left="3231" w:hanging="360"/>
      </w:pPr>
      <w:rPr>
        <w:rFonts w:ascii="Symbol" w:hAnsi="Symbol" w:hint="default"/>
      </w:rPr>
    </w:lvl>
    <w:lvl w:ilvl="4" w:tplc="FFFFFFFF" w:tentative="1">
      <w:start w:val="1"/>
      <w:numFmt w:val="bullet"/>
      <w:lvlText w:val="o"/>
      <w:lvlJc w:val="left"/>
      <w:pPr>
        <w:tabs>
          <w:tab w:val="num" w:pos="3951"/>
        </w:tabs>
        <w:ind w:left="3951" w:hanging="360"/>
      </w:pPr>
      <w:rPr>
        <w:rFonts w:ascii="Courier New" w:hAnsi="Courier New" w:cs="Courier New" w:hint="default"/>
      </w:rPr>
    </w:lvl>
    <w:lvl w:ilvl="5" w:tplc="FFFFFFFF" w:tentative="1">
      <w:start w:val="1"/>
      <w:numFmt w:val="bullet"/>
      <w:lvlText w:val=""/>
      <w:lvlJc w:val="left"/>
      <w:pPr>
        <w:tabs>
          <w:tab w:val="num" w:pos="4671"/>
        </w:tabs>
        <w:ind w:left="4671" w:hanging="360"/>
      </w:pPr>
      <w:rPr>
        <w:rFonts w:ascii="Wingdings" w:hAnsi="Wingdings" w:hint="default"/>
      </w:rPr>
    </w:lvl>
    <w:lvl w:ilvl="6" w:tplc="FFFFFFFF" w:tentative="1">
      <w:start w:val="1"/>
      <w:numFmt w:val="bullet"/>
      <w:lvlText w:val=""/>
      <w:lvlJc w:val="left"/>
      <w:pPr>
        <w:tabs>
          <w:tab w:val="num" w:pos="5391"/>
        </w:tabs>
        <w:ind w:left="5391" w:hanging="360"/>
      </w:pPr>
      <w:rPr>
        <w:rFonts w:ascii="Symbol" w:hAnsi="Symbol" w:hint="default"/>
      </w:rPr>
    </w:lvl>
    <w:lvl w:ilvl="7" w:tplc="FFFFFFFF" w:tentative="1">
      <w:start w:val="1"/>
      <w:numFmt w:val="bullet"/>
      <w:lvlText w:val="o"/>
      <w:lvlJc w:val="left"/>
      <w:pPr>
        <w:tabs>
          <w:tab w:val="num" w:pos="6111"/>
        </w:tabs>
        <w:ind w:left="6111" w:hanging="360"/>
      </w:pPr>
      <w:rPr>
        <w:rFonts w:ascii="Courier New" w:hAnsi="Courier New" w:cs="Courier New" w:hint="default"/>
      </w:rPr>
    </w:lvl>
    <w:lvl w:ilvl="8" w:tplc="FFFFFFFF" w:tentative="1">
      <w:start w:val="1"/>
      <w:numFmt w:val="bullet"/>
      <w:lvlText w:val=""/>
      <w:lvlJc w:val="left"/>
      <w:pPr>
        <w:tabs>
          <w:tab w:val="num" w:pos="6831"/>
        </w:tabs>
        <w:ind w:left="6831" w:hanging="360"/>
      </w:pPr>
      <w:rPr>
        <w:rFonts w:ascii="Wingdings" w:hAnsi="Wingdings" w:hint="default"/>
      </w:rPr>
    </w:lvl>
  </w:abstractNum>
  <w:abstractNum w:abstractNumId="14" w15:restartNumberingAfterBreak="0">
    <w:nsid w:val="48D142E0"/>
    <w:multiLevelType w:val="hybridMultilevel"/>
    <w:tmpl w:val="9ED869AE"/>
    <w:lvl w:ilvl="0" w:tplc="FFFFFFFF">
      <w:start w:val="4"/>
      <w:numFmt w:val="bullet"/>
      <w:lvlText w:val=""/>
      <w:lvlJc w:val="left"/>
      <w:pPr>
        <w:tabs>
          <w:tab w:val="num" w:pos="1431"/>
        </w:tabs>
        <w:ind w:left="1431" w:hanging="720"/>
      </w:pPr>
      <w:rPr>
        <w:rFonts w:ascii="Wingdings" w:eastAsia="Times New Roman" w:hAnsi="Wingdings" w:cs="Arial" w:hint="default"/>
      </w:rPr>
    </w:lvl>
    <w:lvl w:ilvl="1" w:tplc="FFFFFFFF">
      <w:start w:val="4"/>
      <w:numFmt w:val="bullet"/>
      <w:lvlText w:val=""/>
      <w:lvlJc w:val="left"/>
      <w:pPr>
        <w:tabs>
          <w:tab w:val="num" w:pos="1791"/>
        </w:tabs>
        <w:ind w:left="1791" w:hanging="360"/>
      </w:pPr>
      <w:rPr>
        <w:rFonts w:ascii="Wingdings" w:eastAsia="Times New Roman" w:hAnsi="Wingdings" w:cs="Arial" w:hint="default"/>
      </w:rPr>
    </w:lvl>
    <w:lvl w:ilvl="2" w:tplc="FFFFFFFF" w:tentative="1">
      <w:start w:val="1"/>
      <w:numFmt w:val="bullet"/>
      <w:lvlText w:val=""/>
      <w:lvlJc w:val="left"/>
      <w:pPr>
        <w:tabs>
          <w:tab w:val="num" w:pos="2511"/>
        </w:tabs>
        <w:ind w:left="2511" w:hanging="360"/>
      </w:pPr>
      <w:rPr>
        <w:rFonts w:ascii="Wingdings" w:hAnsi="Wingdings" w:hint="default"/>
      </w:rPr>
    </w:lvl>
    <w:lvl w:ilvl="3" w:tplc="FFFFFFFF" w:tentative="1">
      <w:start w:val="1"/>
      <w:numFmt w:val="bullet"/>
      <w:lvlText w:val=""/>
      <w:lvlJc w:val="left"/>
      <w:pPr>
        <w:tabs>
          <w:tab w:val="num" w:pos="3231"/>
        </w:tabs>
        <w:ind w:left="3231" w:hanging="360"/>
      </w:pPr>
      <w:rPr>
        <w:rFonts w:ascii="Symbol" w:hAnsi="Symbol" w:hint="default"/>
      </w:rPr>
    </w:lvl>
    <w:lvl w:ilvl="4" w:tplc="FFFFFFFF" w:tentative="1">
      <w:start w:val="1"/>
      <w:numFmt w:val="bullet"/>
      <w:lvlText w:val="o"/>
      <w:lvlJc w:val="left"/>
      <w:pPr>
        <w:tabs>
          <w:tab w:val="num" w:pos="3951"/>
        </w:tabs>
        <w:ind w:left="3951" w:hanging="360"/>
      </w:pPr>
      <w:rPr>
        <w:rFonts w:ascii="Courier New" w:hAnsi="Courier New" w:cs="Courier New" w:hint="default"/>
      </w:rPr>
    </w:lvl>
    <w:lvl w:ilvl="5" w:tplc="FFFFFFFF" w:tentative="1">
      <w:start w:val="1"/>
      <w:numFmt w:val="bullet"/>
      <w:lvlText w:val=""/>
      <w:lvlJc w:val="left"/>
      <w:pPr>
        <w:tabs>
          <w:tab w:val="num" w:pos="4671"/>
        </w:tabs>
        <w:ind w:left="4671" w:hanging="360"/>
      </w:pPr>
      <w:rPr>
        <w:rFonts w:ascii="Wingdings" w:hAnsi="Wingdings" w:hint="default"/>
      </w:rPr>
    </w:lvl>
    <w:lvl w:ilvl="6" w:tplc="FFFFFFFF" w:tentative="1">
      <w:start w:val="1"/>
      <w:numFmt w:val="bullet"/>
      <w:lvlText w:val=""/>
      <w:lvlJc w:val="left"/>
      <w:pPr>
        <w:tabs>
          <w:tab w:val="num" w:pos="5391"/>
        </w:tabs>
        <w:ind w:left="5391" w:hanging="360"/>
      </w:pPr>
      <w:rPr>
        <w:rFonts w:ascii="Symbol" w:hAnsi="Symbol" w:hint="default"/>
      </w:rPr>
    </w:lvl>
    <w:lvl w:ilvl="7" w:tplc="FFFFFFFF" w:tentative="1">
      <w:start w:val="1"/>
      <w:numFmt w:val="bullet"/>
      <w:lvlText w:val="o"/>
      <w:lvlJc w:val="left"/>
      <w:pPr>
        <w:tabs>
          <w:tab w:val="num" w:pos="6111"/>
        </w:tabs>
        <w:ind w:left="6111" w:hanging="360"/>
      </w:pPr>
      <w:rPr>
        <w:rFonts w:ascii="Courier New" w:hAnsi="Courier New" w:cs="Courier New" w:hint="default"/>
      </w:rPr>
    </w:lvl>
    <w:lvl w:ilvl="8" w:tplc="FFFFFFFF" w:tentative="1">
      <w:start w:val="1"/>
      <w:numFmt w:val="bullet"/>
      <w:lvlText w:val=""/>
      <w:lvlJc w:val="left"/>
      <w:pPr>
        <w:tabs>
          <w:tab w:val="num" w:pos="6831"/>
        </w:tabs>
        <w:ind w:left="6831" w:hanging="360"/>
      </w:pPr>
      <w:rPr>
        <w:rFonts w:ascii="Wingdings" w:hAnsi="Wingdings" w:hint="default"/>
      </w:rPr>
    </w:lvl>
  </w:abstractNum>
  <w:abstractNum w:abstractNumId="15" w15:restartNumberingAfterBreak="0">
    <w:nsid w:val="5148729C"/>
    <w:multiLevelType w:val="hybridMultilevel"/>
    <w:tmpl w:val="AE801ADA"/>
    <w:lvl w:ilvl="0" w:tplc="FFFFFFFF">
      <w:start w:val="4"/>
      <w:numFmt w:val="bullet"/>
      <w:lvlText w:val=""/>
      <w:lvlJc w:val="left"/>
      <w:pPr>
        <w:tabs>
          <w:tab w:val="num" w:pos="2160"/>
        </w:tabs>
        <w:ind w:left="2160" w:hanging="360"/>
      </w:pPr>
      <w:rPr>
        <w:rFonts w:ascii="Wingdings" w:eastAsia="Times New Roman" w:hAnsi="Wingdings" w:cs="Aria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6392313"/>
    <w:multiLevelType w:val="hybridMultilevel"/>
    <w:tmpl w:val="38A6804A"/>
    <w:lvl w:ilvl="0" w:tplc="080C0001">
      <w:start w:val="1"/>
      <w:numFmt w:val="bullet"/>
      <w:lvlText w:val=""/>
      <w:lvlJc w:val="left"/>
      <w:pPr>
        <w:ind w:left="720" w:hanging="360"/>
      </w:pPr>
      <w:rPr>
        <w:rFonts w:ascii="Symbol" w:hAnsi="Symbol" w:hint="default"/>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A1806EB"/>
    <w:multiLevelType w:val="hybridMultilevel"/>
    <w:tmpl w:val="5D8AF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5139E8"/>
    <w:multiLevelType w:val="hybridMultilevel"/>
    <w:tmpl w:val="8E3AD13E"/>
    <w:lvl w:ilvl="0" w:tplc="C4C2C172">
      <w:start w:val="1"/>
      <w:numFmt w:val="bullet"/>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C8C0EC9"/>
    <w:multiLevelType w:val="hybridMultilevel"/>
    <w:tmpl w:val="F3326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B24444"/>
    <w:multiLevelType w:val="hybridMultilevel"/>
    <w:tmpl w:val="67AEE02C"/>
    <w:lvl w:ilvl="0" w:tplc="FFFFFFFF">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533A39"/>
    <w:multiLevelType w:val="hybridMultilevel"/>
    <w:tmpl w:val="62E09BD0"/>
    <w:lvl w:ilvl="0" w:tplc="080C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738339BE"/>
    <w:multiLevelType w:val="hybridMultilevel"/>
    <w:tmpl w:val="D8A600DE"/>
    <w:lvl w:ilvl="0" w:tplc="FFFFFFFF">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0327458">
    <w:abstractNumId w:val="8"/>
  </w:num>
  <w:num w:numId="2" w16cid:durableId="579799219">
    <w:abstractNumId w:val="16"/>
  </w:num>
  <w:num w:numId="3" w16cid:durableId="1200977016">
    <w:abstractNumId w:val="6"/>
  </w:num>
  <w:num w:numId="4" w16cid:durableId="1098211749">
    <w:abstractNumId w:val="15"/>
  </w:num>
  <w:num w:numId="5" w16cid:durableId="244534218">
    <w:abstractNumId w:val="4"/>
  </w:num>
  <w:num w:numId="6" w16cid:durableId="308556970">
    <w:abstractNumId w:val="5"/>
  </w:num>
  <w:num w:numId="7" w16cid:durableId="1788431958">
    <w:abstractNumId w:val="17"/>
  </w:num>
  <w:num w:numId="8" w16cid:durableId="894775302">
    <w:abstractNumId w:val="19"/>
  </w:num>
  <w:num w:numId="9" w16cid:durableId="1429933385">
    <w:abstractNumId w:val="20"/>
  </w:num>
  <w:num w:numId="10" w16cid:durableId="1660887959">
    <w:abstractNumId w:val="0"/>
  </w:num>
  <w:num w:numId="11" w16cid:durableId="997685226">
    <w:abstractNumId w:val="12"/>
  </w:num>
  <w:num w:numId="12" w16cid:durableId="684089667">
    <w:abstractNumId w:val="2"/>
  </w:num>
  <w:num w:numId="13" w16cid:durableId="2138251845">
    <w:abstractNumId w:val="1"/>
  </w:num>
  <w:num w:numId="14" w16cid:durableId="890535624">
    <w:abstractNumId w:val="14"/>
  </w:num>
  <w:num w:numId="15" w16cid:durableId="261499049">
    <w:abstractNumId w:val="13"/>
  </w:num>
  <w:num w:numId="16" w16cid:durableId="1296258190">
    <w:abstractNumId w:val="22"/>
  </w:num>
  <w:num w:numId="17" w16cid:durableId="897276801">
    <w:abstractNumId w:val="9"/>
  </w:num>
  <w:num w:numId="18" w16cid:durableId="1209534223">
    <w:abstractNumId w:val="18"/>
  </w:num>
  <w:num w:numId="19" w16cid:durableId="85928880">
    <w:abstractNumId w:val="10"/>
  </w:num>
  <w:num w:numId="20" w16cid:durableId="1460143809">
    <w:abstractNumId w:val="3"/>
  </w:num>
  <w:num w:numId="21" w16cid:durableId="640766684">
    <w:abstractNumId w:val="21"/>
  </w:num>
  <w:num w:numId="22" w16cid:durableId="650642523">
    <w:abstractNumId w:val="7"/>
  </w:num>
  <w:num w:numId="23" w16cid:durableId="1307903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D5E"/>
    <w:rsid w:val="000052F9"/>
    <w:rsid w:val="00011AF2"/>
    <w:rsid w:val="00017096"/>
    <w:rsid w:val="00023F02"/>
    <w:rsid w:val="00037126"/>
    <w:rsid w:val="00037C5F"/>
    <w:rsid w:val="00043F4B"/>
    <w:rsid w:val="000531CE"/>
    <w:rsid w:val="00060DED"/>
    <w:rsid w:val="0006305D"/>
    <w:rsid w:val="000A2CCF"/>
    <w:rsid w:val="000B4FCB"/>
    <w:rsid w:val="000C16DD"/>
    <w:rsid w:val="000C3461"/>
    <w:rsid w:val="000C670C"/>
    <w:rsid w:val="000D4AFE"/>
    <w:rsid w:val="000D74E5"/>
    <w:rsid w:val="000F186A"/>
    <w:rsid w:val="000F7009"/>
    <w:rsid w:val="001067E9"/>
    <w:rsid w:val="00116090"/>
    <w:rsid w:val="0013595E"/>
    <w:rsid w:val="00160666"/>
    <w:rsid w:val="001773A0"/>
    <w:rsid w:val="00185947"/>
    <w:rsid w:val="001A3D43"/>
    <w:rsid w:val="001A78B6"/>
    <w:rsid w:val="001C0FA9"/>
    <w:rsid w:val="001C4490"/>
    <w:rsid w:val="001D7CE7"/>
    <w:rsid w:val="001E57CE"/>
    <w:rsid w:val="001E632C"/>
    <w:rsid w:val="001E7D81"/>
    <w:rsid w:val="001F3BF8"/>
    <w:rsid w:val="00201609"/>
    <w:rsid w:val="00231630"/>
    <w:rsid w:val="00241AB9"/>
    <w:rsid w:val="00294153"/>
    <w:rsid w:val="00294A50"/>
    <w:rsid w:val="00294C04"/>
    <w:rsid w:val="002A1D75"/>
    <w:rsid w:val="002A1F1B"/>
    <w:rsid w:val="002A4360"/>
    <w:rsid w:val="002C08F8"/>
    <w:rsid w:val="002C5560"/>
    <w:rsid w:val="002D10A1"/>
    <w:rsid w:val="002D5332"/>
    <w:rsid w:val="002E673A"/>
    <w:rsid w:val="002E709A"/>
    <w:rsid w:val="003008D1"/>
    <w:rsid w:val="003139C7"/>
    <w:rsid w:val="00316E6A"/>
    <w:rsid w:val="00317948"/>
    <w:rsid w:val="0032772F"/>
    <w:rsid w:val="00332377"/>
    <w:rsid w:val="00334F60"/>
    <w:rsid w:val="00335EF0"/>
    <w:rsid w:val="00336CA4"/>
    <w:rsid w:val="00344C6D"/>
    <w:rsid w:val="00350F0B"/>
    <w:rsid w:val="0036101B"/>
    <w:rsid w:val="00392E31"/>
    <w:rsid w:val="00396B9A"/>
    <w:rsid w:val="003A3BE7"/>
    <w:rsid w:val="003A68CA"/>
    <w:rsid w:val="003A7DF4"/>
    <w:rsid w:val="003C389A"/>
    <w:rsid w:val="003D1961"/>
    <w:rsid w:val="003E42F6"/>
    <w:rsid w:val="003E6312"/>
    <w:rsid w:val="00401B65"/>
    <w:rsid w:val="004053AF"/>
    <w:rsid w:val="004168FC"/>
    <w:rsid w:val="004330EB"/>
    <w:rsid w:val="00440A36"/>
    <w:rsid w:val="00444E98"/>
    <w:rsid w:val="0046000E"/>
    <w:rsid w:val="00463A57"/>
    <w:rsid w:val="004640FB"/>
    <w:rsid w:val="004710F7"/>
    <w:rsid w:val="00473EA8"/>
    <w:rsid w:val="004869F1"/>
    <w:rsid w:val="00487BC1"/>
    <w:rsid w:val="00492097"/>
    <w:rsid w:val="00494E95"/>
    <w:rsid w:val="004C151E"/>
    <w:rsid w:val="004C7941"/>
    <w:rsid w:val="004D5726"/>
    <w:rsid w:val="004E7FDD"/>
    <w:rsid w:val="0050081B"/>
    <w:rsid w:val="00510674"/>
    <w:rsid w:val="00516A06"/>
    <w:rsid w:val="00541515"/>
    <w:rsid w:val="0055100D"/>
    <w:rsid w:val="00561442"/>
    <w:rsid w:val="00576410"/>
    <w:rsid w:val="005A278F"/>
    <w:rsid w:val="005A579C"/>
    <w:rsid w:val="005D10A0"/>
    <w:rsid w:val="005E2AA1"/>
    <w:rsid w:val="005E5293"/>
    <w:rsid w:val="005E65F9"/>
    <w:rsid w:val="00605787"/>
    <w:rsid w:val="006225FF"/>
    <w:rsid w:val="00624CAA"/>
    <w:rsid w:val="006507B3"/>
    <w:rsid w:val="00653145"/>
    <w:rsid w:val="0065510D"/>
    <w:rsid w:val="00660BC6"/>
    <w:rsid w:val="00692B9E"/>
    <w:rsid w:val="00695FC5"/>
    <w:rsid w:val="006A1C18"/>
    <w:rsid w:val="006B0611"/>
    <w:rsid w:val="006D2CA6"/>
    <w:rsid w:val="006D2E11"/>
    <w:rsid w:val="006D59D1"/>
    <w:rsid w:val="006D64A2"/>
    <w:rsid w:val="006E3D9A"/>
    <w:rsid w:val="007018E9"/>
    <w:rsid w:val="00707746"/>
    <w:rsid w:val="00716726"/>
    <w:rsid w:val="00725326"/>
    <w:rsid w:val="00752D3C"/>
    <w:rsid w:val="007619CC"/>
    <w:rsid w:val="00771F0E"/>
    <w:rsid w:val="00773F89"/>
    <w:rsid w:val="007A66CB"/>
    <w:rsid w:val="007A72CD"/>
    <w:rsid w:val="007B6E8F"/>
    <w:rsid w:val="007D09DF"/>
    <w:rsid w:val="007D3D24"/>
    <w:rsid w:val="007D7132"/>
    <w:rsid w:val="007E3948"/>
    <w:rsid w:val="007E515C"/>
    <w:rsid w:val="007F71A8"/>
    <w:rsid w:val="00802980"/>
    <w:rsid w:val="00831E33"/>
    <w:rsid w:val="0083671F"/>
    <w:rsid w:val="008550FF"/>
    <w:rsid w:val="00884F4D"/>
    <w:rsid w:val="00885F29"/>
    <w:rsid w:val="0089114A"/>
    <w:rsid w:val="008938B2"/>
    <w:rsid w:val="0089400D"/>
    <w:rsid w:val="008A7312"/>
    <w:rsid w:val="008A7C81"/>
    <w:rsid w:val="008B0800"/>
    <w:rsid w:val="008B3ACF"/>
    <w:rsid w:val="008C62D0"/>
    <w:rsid w:val="008D45AB"/>
    <w:rsid w:val="00906347"/>
    <w:rsid w:val="00907756"/>
    <w:rsid w:val="00913ED1"/>
    <w:rsid w:val="00925CC6"/>
    <w:rsid w:val="00926686"/>
    <w:rsid w:val="009414EC"/>
    <w:rsid w:val="00943B10"/>
    <w:rsid w:val="00975021"/>
    <w:rsid w:val="00983512"/>
    <w:rsid w:val="00997A47"/>
    <w:rsid w:val="009A0F25"/>
    <w:rsid w:val="009A1282"/>
    <w:rsid w:val="009F75CF"/>
    <w:rsid w:val="00A14573"/>
    <w:rsid w:val="00A244AC"/>
    <w:rsid w:val="00A27B1D"/>
    <w:rsid w:val="00A34734"/>
    <w:rsid w:val="00A4731C"/>
    <w:rsid w:val="00A6103F"/>
    <w:rsid w:val="00A7666C"/>
    <w:rsid w:val="00A849F5"/>
    <w:rsid w:val="00A86D67"/>
    <w:rsid w:val="00A917C5"/>
    <w:rsid w:val="00AB7C72"/>
    <w:rsid w:val="00AD301C"/>
    <w:rsid w:val="00AD3959"/>
    <w:rsid w:val="00AD4DFE"/>
    <w:rsid w:val="00AD60F7"/>
    <w:rsid w:val="00AF07D1"/>
    <w:rsid w:val="00AF220F"/>
    <w:rsid w:val="00AF3C8D"/>
    <w:rsid w:val="00B01B0C"/>
    <w:rsid w:val="00B15C91"/>
    <w:rsid w:val="00B16AE8"/>
    <w:rsid w:val="00B3050C"/>
    <w:rsid w:val="00B35F51"/>
    <w:rsid w:val="00B40322"/>
    <w:rsid w:val="00B5220F"/>
    <w:rsid w:val="00B55369"/>
    <w:rsid w:val="00B63DD9"/>
    <w:rsid w:val="00BB5A65"/>
    <w:rsid w:val="00BC0133"/>
    <w:rsid w:val="00BD46D4"/>
    <w:rsid w:val="00BD4A2B"/>
    <w:rsid w:val="00BE4666"/>
    <w:rsid w:val="00BF277B"/>
    <w:rsid w:val="00BF68A0"/>
    <w:rsid w:val="00C00E27"/>
    <w:rsid w:val="00C22583"/>
    <w:rsid w:val="00C27BD4"/>
    <w:rsid w:val="00C40383"/>
    <w:rsid w:val="00C5613F"/>
    <w:rsid w:val="00C6417D"/>
    <w:rsid w:val="00C7234F"/>
    <w:rsid w:val="00C74BD4"/>
    <w:rsid w:val="00C75B26"/>
    <w:rsid w:val="00C77715"/>
    <w:rsid w:val="00C84FF0"/>
    <w:rsid w:val="00C852FB"/>
    <w:rsid w:val="00CA216C"/>
    <w:rsid w:val="00CD38A5"/>
    <w:rsid w:val="00CE09BD"/>
    <w:rsid w:val="00CF418C"/>
    <w:rsid w:val="00CF69C7"/>
    <w:rsid w:val="00CF7B81"/>
    <w:rsid w:val="00D0488A"/>
    <w:rsid w:val="00D30826"/>
    <w:rsid w:val="00D42B07"/>
    <w:rsid w:val="00D72EB0"/>
    <w:rsid w:val="00D81E2C"/>
    <w:rsid w:val="00D868AE"/>
    <w:rsid w:val="00D920E8"/>
    <w:rsid w:val="00DA456A"/>
    <w:rsid w:val="00DD0779"/>
    <w:rsid w:val="00DD65F7"/>
    <w:rsid w:val="00E15A67"/>
    <w:rsid w:val="00E31719"/>
    <w:rsid w:val="00E37C95"/>
    <w:rsid w:val="00E43FDE"/>
    <w:rsid w:val="00E7683A"/>
    <w:rsid w:val="00E851CB"/>
    <w:rsid w:val="00EA0014"/>
    <w:rsid w:val="00EA0395"/>
    <w:rsid w:val="00EA696D"/>
    <w:rsid w:val="00EB27A9"/>
    <w:rsid w:val="00EB630A"/>
    <w:rsid w:val="00ED0A08"/>
    <w:rsid w:val="00ED2AB4"/>
    <w:rsid w:val="00ED5841"/>
    <w:rsid w:val="00EE2053"/>
    <w:rsid w:val="00EF0320"/>
    <w:rsid w:val="00F022FA"/>
    <w:rsid w:val="00F03BA9"/>
    <w:rsid w:val="00F04D66"/>
    <w:rsid w:val="00F0511D"/>
    <w:rsid w:val="00F074EB"/>
    <w:rsid w:val="00F12B38"/>
    <w:rsid w:val="00F2101A"/>
    <w:rsid w:val="00F31AAA"/>
    <w:rsid w:val="00F456B5"/>
    <w:rsid w:val="00F53503"/>
    <w:rsid w:val="00F6549A"/>
    <w:rsid w:val="00F71CE5"/>
    <w:rsid w:val="00F758CC"/>
    <w:rsid w:val="00F82E04"/>
    <w:rsid w:val="00FA6139"/>
    <w:rsid w:val="00FB1891"/>
    <w:rsid w:val="00FB19B4"/>
    <w:rsid w:val="00FB7FCF"/>
    <w:rsid w:val="00FC20E8"/>
    <w:rsid w:val="00FC7713"/>
    <w:rsid w:val="00FE04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891E0"/>
  <w15:docId w15:val="{4217CC58-289D-49DB-B59A-96693D8D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Paragraphedeliste">
    <w:name w:val="List Paragraph"/>
    <w:basedOn w:val="Normal"/>
    <w:uiPriority w:val="34"/>
    <w:qFormat/>
    <w:rsid w:val="00FE0495"/>
    <w:pPr>
      <w:spacing w:line="276" w:lineRule="auto"/>
      <w:ind w:left="720"/>
      <w:contextualSpacing/>
    </w:pPr>
    <w:rPr>
      <w:rFonts w:eastAsiaTheme="minorHAnsi"/>
      <w:sz w:val="22"/>
      <w:szCs w:val="22"/>
      <w:lang w:val="fr-BE" w:eastAsia="en-US"/>
    </w:rPr>
  </w:style>
  <w:style w:type="paragraph" w:customStyle="1" w:styleId="Default">
    <w:name w:val="Default"/>
    <w:rsid w:val="00FE0495"/>
    <w:pPr>
      <w:autoSpaceDE w:val="0"/>
      <w:autoSpaceDN w:val="0"/>
      <w:adjustRightInd w:val="0"/>
      <w:spacing w:after="0"/>
    </w:pPr>
    <w:rPr>
      <w:rFonts w:ascii="Arial" w:eastAsiaTheme="minorHAnsi" w:hAnsi="Arial" w:cs="Arial"/>
      <w:color w:val="000000"/>
      <w:lang w:val="fr-BE" w:eastAsia="en-US"/>
    </w:rPr>
  </w:style>
  <w:style w:type="character" w:styleId="Lienhypertexte">
    <w:name w:val="Hyperlink"/>
    <w:basedOn w:val="Policepardfaut"/>
    <w:uiPriority w:val="99"/>
    <w:unhideWhenUsed/>
    <w:rsid w:val="00FE0495"/>
    <w:rPr>
      <w:color w:val="0000FF" w:themeColor="hyperlink"/>
      <w:u w:val="single"/>
    </w:rPr>
  </w:style>
  <w:style w:type="character" w:styleId="Lienhypertextesuivivisit">
    <w:name w:val="FollowedHyperlink"/>
    <w:basedOn w:val="Policepardfaut"/>
    <w:uiPriority w:val="99"/>
    <w:semiHidden/>
    <w:unhideWhenUsed/>
    <w:rsid w:val="00332377"/>
    <w:rPr>
      <w:color w:val="800080" w:themeColor="followedHyperlink"/>
      <w:u w:val="single"/>
    </w:rPr>
  </w:style>
  <w:style w:type="character" w:styleId="Marquedecommentaire">
    <w:name w:val="annotation reference"/>
    <w:basedOn w:val="Policepardfaut"/>
    <w:uiPriority w:val="99"/>
    <w:unhideWhenUsed/>
    <w:rsid w:val="00E37C95"/>
    <w:rPr>
      <w:sz w:val="16"/>
      <w:szCs w:val="16"/>
    </w:rPr>
  </w:style>
  <w:style w:type="paragraph" w:styleId="Commentaire">
    <w:name w:val="annotation text"/>
    <w:basedOn w:val="Normal"/>
    <w:link w:val="CommentaireCar"/>
    <w:uiPriority w:val="99"/>
    <w:unhideWhenUsed/>
    <w:rsid w:val="00E37C95"/>
    <w:rPr>
      <w:sz w:val="20"/>
      <w:szCs w:val="20"/>
    </w:rPr>
  </w:style>
  <w:style w:type="character" w:customStyle="1" w:styleId="CommentaireCar">
    <w:name w:val="Commentaire Car"/>
    <w:basedOn w:val="Policepardfaut"/>
    <w:link w:val="Commentaire"/>
    <w:uiPriority w:val="99"/>
    <w:rsid w:val="00E37C95"/>
    <w:rPr>
      <w:sz w:val="20"/>
      <w:szCs w:val="20"/>
    </w:rPr>
  </w:style>
  <w:style w:type="paragraph" w:styleId="Objetducommentaire">
    <w:name w:val="annotation subject"/>
    <w:basedOn w:val="Commentaire"/>
    <w:next w:val="Commentaire"/>
    <w:link w:val="ObjetducommentaireCar"/>
    <w:uiPriority w:val="99"/>
    <w:semiHidden/>
    <w:unhideWhenUsed/>
    <w:rsid w:val="00E37C95"/>
    <w:rPr>
      <w:b/>
      <w:bCs/>
    </w:rPr>
  </w:style>
  <w:style w:type="character" w:customStyle="1" w:styleId="ObjetducommentaireCar">
    <w:name w:val="Objet du commentaire Car"/>
    <w:basedOn w:val="CommentaireCar"/>
    <w:link w:val="Objetducommentaire"/>
    <w:uiPriority w:val="99"/>
    <w:semiHidden/>
    <w:rsid w:val="00E37C95"/>
    <w:rPr>
      <w:b/>
      <w:bCs/>
      <w:sz w:val="20"/>
      <w:szCs w:val="20"/>
    </w:rPr>
  </w:style>
  <w:style w:type="paragraph" w:styleId="Rvision">
    <w:name w:val="Revision"/>
    <w:hidden/>
    <w:uiPriority w:val="99"/>
    <w:semiHidden/>
    <w:rsid w:val="00E37C95"/>
    <w:pPr>
      <w:spacing w:after="0"/>
    </w:pPr>
  </w:style>
  <w:style w:type="table" w:styleId="Grilledutableau">
    <w:name w:val="Table Grid"/>
    <w:basedOn w:val="TableauNormal"/>
    <w:uiPriority w:val="59"/>
    <w:rsid w:val="00A7666C"/>
    <w:pPr>
      <w:spacing w:after="0"/>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1">
    <w:name w:val="Question1"/>
    <w:basedOn w:val="Normal"/>
    <w:link w:val="Question1Car"/>
    <w:qFormat/>
    <w:rsid w:val="00A7666C"/>
    <w:pPr>
      <w:spacing w:before="120" w:after="120"/>
    </w:pPr>
    <w:rPr>
      <w:rFonts w:ascii="Helvetica Neue" w:hAnsi="Helvetica Neue"/>
      <w:b/>
      <w:color w:val="404040" w:themeColor="text1" w:themeTint="BF"/>
      <w:sz w:val="22"/>
      <w:szCs w:val="22"/>
      <w:lang w:val="nl-BE"/>
    </w:rPr>
  </w:style>
  <w:style w:type="character" w:customStyle="1" w:styleId="Question1Car">
    <w:name w:val="Question1 Car"/>
    <w:basedOn w:val="Policepardfaut"/>
    <w:link w:val="Question1"/>
    <w:rsid w:val="00A7666C"/>
    <w:rPr>
      <w:rFonts w:ascii="Helvetica Neue" w:hAnsi="Helvetica Neue"/>
      <w:b/>
      <w:color w:val="404040" w:themeColor="text1" w:themeTint="BF"/>
      <w:sz w:val="22"/>
      <w:szCs w:val="22"/>
      <w:lang w:val="nl-BE"/>
    </w:rPr>
  </w:style>
  <w:style w:type="paragraph" w:customStyle="1" w:styleId="Question2">
    <w:name w:val="Question 2"/>
    <w:basedOn w:val="Normal"/>
    <w:link w:val="Question2Car"/>
    <w:qFormat/>
    <w:rsid w:val="00A7666C"/>
    <w:pPr>
      <w:spacing w:before="120" w:after="120" w:line="320" w:lineRule="exact"/>
    </w:pPr>
    <w:rPr>
      <w:rFonts w:ascii="Helvetica Neue" w:hAnsi="Helvetica Neue"/>
      <w:color w:val="404040" w:themeColor="text1" w:themeTint="BF"/>
      <w:sz w:val="22"/>
      <w:lang w:val="nl-BE"/>
    </w:rPr>
  </w:style>
  <w:style w:type="character" w:customStyle="1" w:styleId="Question2Car">
    <w:name w:val="Question 2 Car"/>
    <w:basedOn w:val="Policepardfaut"/>
    <w:link w:val="Question2"/>
    <w:rsid w:val="00A7666C"/>
    <w:rPr>
      <w:rFonts w:ascii="Helvetica Neue" w:hAnsi="Helvetica Neue"/>
      <w:color w:val="404040" w:themeColor="text1" w:themeTint="BF"/>
      <w:sz w:val="22"/>
      <w:lang w:val="nl-BE"/>
    </w:rPr>
  </w:style>
  <w:style w:type="paragraph" w:customStyle="1" w:styleId="Champs">
    <w:name w:val="Champs"/>
    <w:basedOn w:val="Normal"/>
    <w:link w:val="ChampsCar"/>
    <w:qFormat/>
    <w:rsid w:val="00494E95"/>
    <w:pPr>
      <w:spacing w:after="60" w:line="320" w:lineRule="exact"/>
      <w:jc w:val="both"/>
    </w:pPr>
    <w:rPr>
      <w:rFonts w:ascii="Helvetica Neue" w:hAnsi="Helvetica Neue"/>
      <w:color w:val="404040" w:themeColor="text1" w:themeTint="BF"/>
      <w:sz w:val="22"/>
      <w:lang w:val="nl-BE"/>
    </w:rPr>
  </w:style>
  <w:style w:type="character" w:customStyle="1" w:styleId="ChampsCar">
    <w:name w:val="Champs Car"/>
    <w:basedOn w:val="Policepardfaut"/>
    <w:link w:val="Champs"/>
    <w:rsid w:val="00494E95"/>
    <w:rPr>
      <w:rFonts w:ascii="Helvetica Neue" w:hAnsi="Helvetica Neue"/>
      <w:color w:val="404040" w:themeColor="text1" w:themeTint="BF"/>
      <w:sz w:val="22"/>
      <w:lang w:val="nl-BE"/>
    </w:rPr>
  </w:style>
  <w:style w:type="paragraph" w:customStyle="1" w:styleId="CheckList">
    <w:name w:val="CheckList"/>
    <w:basedOn w:val="Paragraphedeliste"/>
    <w:link w:val="CheckListCar"/>
    <w:qFormat/>
    <w:rsid w:val="00043F4B"/>
    <w:pPr>
      <w:spacing w:after="120" w:line="240" w:lineRule="auto"/>
      <w:ind w:left="0"/>
      <w:jc w:val="both"/>
    </w:pPr>
    <w:rPr>
      <w:rFonts w:ascii="Helvetica Neue" w:hAnsi="Helvetica Neue"/>
      <w:color w:val="404040" w:themeColor="text1" w:themeTint="BF"/>
      <w:szCs w:val="24"/>
      <w:lang w:val="nl-BE"/>
    </w:rPr>
  </w:style>
  <w:style w:type="character" w:customStyle="1" w:styleId="CheckListCar">
    <w:name w:val="CheckList Car"/>
    <w:basedOn w:val="Policepardfaut"/>
    <w:link w:val="CheckList"/>
    <w:rsid w:val="00043F4B"/>
    <w:rPr>
      <w:rFonts w:ascii="Helvetica Neue" w:eastAsiaTheme="minorHAnsi" w:hAnsi="Helvetica Neue"/>
      <w:color w:val="404040" w:themeColor="text1" w:themeTint="BF"/>
      <w:sz w:val="22"/>
      <w:lang w:val="nl-BE" w:eastAsia="en-US"/>
    </w:rPr>
  </w:style>
  <w:style w:type="paragraph" w:customStyle="1" w:styleId="Indication">
    <w:name w:val="Indication"/>
    <w:basedOn w:val="Question1"/>
    <w:link w:val="IndicationCar"/>
    <w:qFormat/>
    <w:rsid w:val="00043F4B"/>
    <w:rPr>
      <w:b w:val="0"/>
      <w:i/>
      <w:sz w:val="18"/>
    </w:rPr>
  </w:style>
  <w:style w:type="character" w:customStyle="1" w:styleId="IndicationCar">
    <w:name w:val="Indication Car"/>
    <w:basedOn w:val="Question1Car"/>
    <w:link w:val="Indication"/>
    <w:rsid w:val="00043F4B"/>
    <w:rPr>
      <w:rFonts w:ascii="Helvetica Neue" w:hAnsi="Helvetica Neue"/>
      <w:b w:val="0"/>
      <w:i/>
      <w:color w:val="404040" w:themeColor="text1" w:themeTint="BF"/>
      <w:sz w:val="18"/>
      <w:szCs w:val="22"/>
      <w:lang w:val="nl-BE"/>
    </w:rPr>
  </w:style>
  <w:style w:type="paragraph" w:customStyle="1" w:styleId="Infobulle">
    <w:name w:val="Infobulle"/>
    <w:basedOn w:val="Question1"/>
    <w:link w:val="InfobulleCar"/>
    <w:qFormat/>
    <w:rsid w:val="00043F4B"/>
    <w:rPr>
      <w:rFonts w:ascii="Webdings" w:hAnsi="Webdings"/>
      <w:color w:val="1F497D" w:themeColor="text2"/>
    </w:rPr>
  </w:style>
  <w:style w:type="character" w:customStyle="1" w:styleId="InfobulleCar">
    <w:name w:val="Infobulle Car"/>
    <w:basedOn w:val="Question1Car"/>
    <w:link w:val="Infobulle"/>
    <w:rsid w:val="00043F4B"/>
    <w:rPr>
      <w:rFonts w:ascii="Webdings" w:hAnsi="Webdings"/>
      <w:b/>
      <w:color w:val="1F497D" w:themeColor="text2"/>
      <w:sz w:val="22"/>
      <w:szCs w:val="22"/>
      <w:lang w:val="nl-BE"/>
    </w:rPr>
  </w:style>
  <w:style w:type="paragraph" w:styleId="NormalWeb">
    <w:name w:val="Normal (Web)"/>
    <w:basedOn w:val="Normal"/>
    <w:uiPriority w:val="99"/>
    <w:unhideWhenUsed/>
    <w:rsid w:val="00752D3C"/>
    <w:pPr>
      <w:spacing w:before="100" w:beforeAutospacing="1" w:after="100" w:afterAutospacing="1"/>
    </w:pPr>
    <w:rPr>
      <w:rFonts w:ascii="Times New Roman" w:eastAsia="Times New Roman" w:hAnsi="Times New Roman" w:cs="Times New Roman"/>
      <w:lang w:val="fr-BE" w:eastAsia="fr-BE"/>
    </w:rPr>
  </w:style>
  <w:style w:type="character" w:styleId="Mentionnonrsolue">
    <w:name w:val="Unresolved Mention"/>
    <w:basedOn w:val="Policepardfaut"/>
    <w:uiPriority w:val="99"/>
    <w:semiHidden/>
    <w:unhideWhenUsed/>
    <w:rsid w:val="00B1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0219">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91619827">
      <w:bodyDiv w:val="1"/>
      <w:marLeft w:val="0"/>
      <w:marRight w:val="0"/>
      <w:marTop w:val="0"/>
      <w:marBottom w:val="0"/>
      <w:divBdr>
        <w:top w:val="none" w:sz="0" w:space="0" w:color="auto"/>
        <w:left w:val="none" w:sz="0" w:space="0" w:color="auto"/>
        <w:bottom w:val="none" w:sz="0" w:space="0" w:color="auto"/>
        <w:right w:val="none" w:sz="0" w:space="0" w:color="auto"/>
      </w:divBdr>
    </w:div>
    <w:div w:id="1288968445">
      <w:bodyDiv w:val="1"/>
      <w:marLeft w:val="0"/>
      <w:marRight w:val="0"/>
      <w:marTop w:val="0"/>
      <w:marBottom w:val="0"/>
      <w:divBdr>
        <w:top w:val="none" w:sz="0" w:space="0" w:color="auto"/>
        <w:left w:val="none" w:sz="0" w:space="0" w:color="auto"/>
        <w:bottom w:val="none" w:sz="0" w:space="0" w:color="auto"/>
        <w:right w:val="none" w:sz="0" w:space="0" w:color="auto"/>
      </w:divBdr>
    </w:div>
    <w:div w:id="1926719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2018110822&amp;table_name=wet"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ermit@leefmilieu.brussels" TargetMode="External"/><Relationship Id="rId2" Type="http://schemas.openxmlformats.org/officeDocument/2006/relationships/numbering" Target="numbering.xml"/><Relationship Id="rId16" Type="http://schemas.openxmlformats.org/officeDocument/2006/relationships/hyperlink" Target="https://leefmilieu.brussels/pro/tools-en-data/websites-en-tools?themes=1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usoil.environnement.brussels/nl/home.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app.leefmilieubrussel.be/lijsten/?nr_list=EPS000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leefmilieu.brussels/burgers/het-milieu-brussel/renoveren-en-bouwen/uw-bodem-verontreinigd-raadpleeg-de-kaart-met-de-inventaris-van-de-bodemtoestan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91CE-F766-4DBA-A57B-21B33065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2119</Words>
  <Characters>11656</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Aanvullende informatie bij aanvraagformulier milieuvergunning voor een grondwaterwinning</vt:lpstr>
      <vt:lpstr>Aanvullende informatie bij aanvraagformulier milieuvergunning voor een grondwaterwinning</vt:lpstr>
    </vt:vector>
  </TitlesOfParts>
  <Company>Leefmilieu Brussel</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Aanvullende informatie bij aanvraagformulier milieuvergunning voor een grondwaterwinning</dc:title>
  <dc:creator>Leefmilieu Brussel</dc:creator>
  <cp:keywords>formulier;milieuvergunning; grondwaterwinning</cp:keywords>
  <cp:lastModifiedBy>DUBOIS Pauline</cp:lastModifiedBy>
  <cp:revision>5</cp:revision>
  <cp:lastPrinted>2019-03-29T09:26:00Z</cp:lastPrinted>
  <dcterms:created xsi:type="dcterms:W3CDTF">2023-08-31T08:07:00Z</dcterms:created>
  <dcterms:modified xsi:type="dcterms:W3CDTF">2023-09-01T11:09:00Z</dcterms:modified>
</cp:coreProperties>
</file>