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53558" w:rsidRPr="000F08F5" w14:paraId="5C23A43C" w14:textId="77777777" w:rsidTr="00F372DE">
        <w:tc>
          <w:tcPr>
            <w:tcW w:w="10463" w:type="dxa"/>
            <w:shd w:val="clear" w:color="auto" w:fill="auto"/>
          </w:tcPr>
          <w:p w14:paraId="6A08BA9E" w14:textId="140A14DF" w:rsidR="00E53558" w:rsidRPr="00E53558" w:rsidRDefault="00E53558" w:rsidP="006F35D1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Cs w:val="28"/>
                <w:lang w:val="fr-BE"/>
              </w:rPr>
            </w:pPr>
            <w:r w:rsidRPr="00E53558">
              <w:rPr>
                <w:rFonts w:ascii="Arial" w:hAnsi="Arial" w:cs="Arial"/>
                <w:b/>
                <w:smallCaps/>
                <w:szCs w:val="28"/>
                <w:lang w:val="fr-BE"/>
              </w:rPr>
              <w:t xml:space="preserve">Demande de </w:t>
            </w:r>
            <w:r w:rsidRPr="00F5521C">
              <w:rPr>
                <w:rFonts w:ascii="Arial" w:hAnsi="Arial" w:cs="Arial"/>
                <w:b/>
                <w:smallCaps/>
                <w:szCs w:val="28"/>
                <w:u w:val="single"/>
                <w:lang w:val="fr-BE"/>
              </w:rPr>
              <w:t>Dérogation</w:t>
            </w:r>
            <w:r w:rsidRPr="00E53558">
              <w:rPr>
                <w:rFonts w:ascii="Arial" w:hAnsi="Arial" w:cs="Arial"/>
                <w:b/>
                <w:smallCaps/>
                <w:szCs w:val="28"/>
                <w:lang w:val="fr-BE"/>
              </w:rPr>
              <w:t xml:space="preserve"> à l’obligation de réaliser un audit </w:t>
            </w:r>
            <w:r w:rsidR="00BD4E2B" w:rsidRPr="00497A64">
              <w:rPr>
                <w:rFonts w:ascii="Arial" w:hAnsi="Arial" w:cs="Arial"/>
                <w:b/>
                <w:smallCaps/>
                <w:szCs w:val="28"/>
                <w:lang w:val="fr-BE"/>
              </w:rPr>
              <w:t>du permis d’environnement</w:t>
            </w:r>
          </w:p>
          <w:p w14:paraId="6BEC1D0E" w14:textId="07A90120" w:rsidR="00E53558" w:rsidRPr="00E53558" w:rsidRDefault="00E53558" w:rsidP="00E53558">
            <w:pPr>
              <w:pStyle w:val="Titre3"/>
              <w:jc w:val="center"/>
              <w:rPr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ja-JP"/>
              </w:rPr>
            </w:pPr>
            <w:r w:rsidRPr="00E53558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hyperlink r:id="rId8" w:history="1">
              <w:r w:rsidRPr="00E53558">
                <w:rPr>
                  <w:rStyle w:val="Lienhypertexte"/>
                  <w:rFonts w:ascii="Arial" w:hAnsi="Arial" w:cs="Arial"/>
                  <w:b w:val="0"/>
                  <w:sz w:val="18"/>
                  <w:szCs w:val="18"/>
                </w:rPr>
                <w:t>Arrêté</w:t>
              </w:r>
            </w:hyperlink>
            <w:r w:rsidRPr="00E53558">
              <w:rPr>
                <w:rFonts w:ascii="Arial" w:hAnsi="Arial" w:cs="Arial"/>
                <w:b w:val="0"/>
                <w:sz w:val="18"/>
                <w:szCs w:val="18"/>
              </w:rPr>
              <w:t xml:space="preserve"> du 8 décembre 2016 </w:t>
            </w:r>
            <w:r w:rsidRPr="00E53558">
              <w:rPr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ja-JP"/>
              </w:rPr>
              <w:t>relatif à l'audit énergétique des grandes entreprises et à l'audit énergétique du permis d'environnement</w:t>
            </w:r>
            <w:r w:rsidR="00AA761B">
              <w:rPr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ja-JP"/>
              </w:rPr>
              <w:t>)</w:t>
            </w:r>
          </w:p>
        </w:tc>
      </w:tr>
    </w:tbl>
    <w:p w14:paraId="5E607F44" w14:textId="77777777" w:rsidR="00E53558" w:rsidRPr="00E53558" w:rsidRDefault="00E53558" w:rsidP="00E53558">
      <w:pPr>
        <w:pStyle w:val="Corpsdetexte"/>
        <w:rPr>
          <w:rFonts w:ascii="Arial" w:hAnsi="Arial" w:cs="Arial"/>
          <w:i w:val="0"/>
          <w:color w:val="FF0000"/>
          <w:sz w:val="18"/>
          <w:szCs w:val="18"/>
        </w:rPr>
      </w:pP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53558" w:rsidRPr="000F08F5" w14:paraId="1E33E90A" w14:textId="77777777" w:rsidTr="00F372DE">
        <w:tc>
          <w:tcPr>
            <w:tcW w:w="10463" w:type="dxa"/>
            <w:shd w:val="clear" w:color="auto" w:fill="auto"/>
          </w:tcPr>
          <w:p w14:paraId="0A43874E" w14:textId="673CB515" w:rsidR="00B1719A" w:rsidRDefault="00B1719A" w:rsidP="008C5F5D">
            <w:pPr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La présente d</w:t>
            </w:r>
            <w:r w:rsidR="008C5F5D" w:rsidRPr="00AA761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emande de dérogation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est </w:t>
            </w:r>
            <w:r w:rsidR="008C5F5D" w:rsidRPr="00AA761B">
              <w:rPr>
                <w:rFonts w:ascii="Arial" w:hAnsi="Arial" w:cs="Arial"/>
                <w:b/>
                <w:sz w:val="20"/>
                <w:szCs w:val="20"/>
                <w:lang w:val="fr-FR"/>
              </w:rPr>
              <w:t>à envoyer</w:t>
            </w:r>
            <w:r w:rsidR="00EC0488" w:rsidRPr="00AA761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EC0488" w:rsidRPr="00F300A7">
              <w:rPr>
                <w:rFonts w:ascii="Arial" w:hAnsi="Arial" w:cs="Arial"/>
                <w:b/>
                <w:sz w:val="20"/>
                <w:szCs w:val="20"/>
                <w:lang w:val="fr-FR"/>
              </w:rPr>
              <w:t>électroniquement</w:t>
            </w:r>
            <w:r w:rsidR="008C5F5D" w:rsidRPr="00F300A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à </w:t>
            </w:r>
            <w:r w:rsidR="003F27BC">
              <w:fldChar w:fldCharType="begin"/>
            </w:r>
            <w:r w:rsidR="003F27BC" w:rsidRPr="000F08F5">
              <w:rPr>
                <w:lang w:val="fr-BE"/>
              </w:rPr>
              <w:instrText xml:space="preserve"> HYPERLINK "mailto:e-audits@environnement.brussels" </w:instrText>
            </w:r>
            <w:r w:rsidR="003F27BC">
              <w:fldChar w:fldCharType="separate"/>
            </w:r>
            <w:r w:rsidR="00AA761B" w:rsidRPr="00F300A7">
              <w:rPr>
                <w:rStyle w:val="Lienhypertexte"/>
                <w:rFonts w:ascii="Arial" w:hAnsi="Arial" w:cs="Arial"/>
                <w:b/>
                <w:sz w:val="20"/>
                <w:szCs w:val="20"/>
                <w:lang w:val="fr-BE"/>
              </w:rPr>
              <w:t>e-audits@environnement.brussels</w:t>
            </w:r>
            <w:r w:rsidR="003F27BC">
              <w:rPr>
                <w:rStyle w:val="Lienhypertexte"/>
                <w:rFonts w:ascii="Arial" w:hAnsi="Arial" w:cs="Arial"/>
                <w:b/>
                <w:sz w:val="20"/>
                <w:szCs w:val="20"/>
                <w:lang w:val="fr-BE"/>
              </w:rPr>
              <w:fldChar w:fldCharType="end"/>
            </w:r>
            <w:r w:rsidR="00AA761B" w:rsidRPr="00F300A7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,</w:t>
            </w:r>
            <w:r w:rsidR="00AA761B" w:rsidRPr="00F300A7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AA761B" w:rsidRPr="00B1719A">
              <w:rPr>
                <w:rFonts w:ascii="Arial" w:hAnsi="Arial" w:cs="Arial"/>
                <w:b/>
                <w:sz w:val="20"/>
                <w:szCs w:val="20"/>
                <w:lang w:val="fr-BE"/>
              </w:rPr>
              <w:t>accompagné</w:t>
            </w:r>
            <w:r w:rsidRPr="00B1719A">
              <w:rPr>
                <w:rFonts w:ascii="Arial" w:hAnsi="Arial" w:cs="Arial"/>
                <w:b/>
                <w:sz w:val="20"/>
                <w:szCs w:val="20"/>
                <w:lang w:val="fr-BE"/>
              </w:rPr>
              <w:t>e</w:t>
            </w:r>
            <w:r w:rsidR="00AA761B" w:rsidRPr="00B1719A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de ses éventuelles annexes</w:t>
            </w:r>
            <w:r w:rsidR="008C5F5D" w:rsidRPr="00B1719A">
              <w:rPr>
                <w:rFonts w:ascii="Arial" w:hAnsi="Arial" w:cs="Arial"/>
                <w:b/>
                <w:sz w:val="20"/>
                <w:szCs w:val="20"/>
                <w:lang w:val="fr-BE"/>
              </w:rPr>
              <w:t>.</w:t>
            </w:r>
            <w:r w:rsidR="008C5F5D" w:rsidRPr="00B1719A">
              <w:rPr>
                <w:rFonts w:ascii="Arial" w:hAnsi="Arial" w:cs="Arial"/>
                <w:b/>
                <w:sz w:val="20"/>
                <w:szCs w:val="20"/>
                <w:lang w:val="fr-BE" w:eastAsia="en-US"/>
              </w:rPr>
              <w:t xml:space="preserve"> </w:t>
            </w:r>
          </w:p>
          <w:p w14:paraId="1EFBC4BE" w14:textId="77777777" w:rsidR="00B1719A" w:rsidRDefault="00B1719A" w:rsidP="008C5F5D">
            <w:pPr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fr-BE" w:eastAsia="en-US"/>
              </w:rPr>
            </w:pPr>
          </w:p>
          <w:p w14:paraId="25592735" w14:textId="5A32616E" w:rsidR="008C5F5D" w:rsidRPr="00B1719A" w:rsidRDefault="00B1719A" w:rsidP="008C5F5D">
            <w:pPr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fr-B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BE" w:eastAsia="en-US"/>
              </w:rPr>
              <w:t xml:space="preserve">Pour toute </w:t>
            </w:r>
            <w:r w:rsidRPr="00F300A7">
              <w:rPr>
                <w:rFonts w:ascii="Arial" w:hAnsi="Arial" w:cs="Arial"/>
                <w:sz w:val="20"/>
                <w:szCs w:val="20"/>
                <w:lang w:val="fr-BE"/>
              </w:rPr>
              <w:t>demande d’information relative à votre demande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, n’hésitez pas </w:t>
            </w:r>
            <w:r>
              <w:rPr>
                <w:rFonts w:ascii="Arial" w:hAnsi="Arial" w:cs="Arial"/>
                <w:sz w:val="20"/>
                <w:szCs w:val="20"/>
                <w:lang w:val="fr-BE" w:eastAsia="en-US"/>
              </w:rPr>
              <w:t xml:space="preserve">à </w:t>
            </w:r>
            <w:r w:rsidR="00AA761B" w:rsidRPr="00F300A7">
              <w:rPr>
                <w:rFonts w:ascii="Arial" w:hAnsi="Arial" w:cs="Arial"/>
                <w:sz w:val="20"/>
                <w:szCs w:val="20"/>
                <w:lang w:val="fr-BE"/>
              </w:rPr>
              <w:t xml:space="preserve">contacter </w:t>
            </w:r>
            <w:r w:rsidR="003F27BC">
              <w:fldChar w:fldCharType="begin"/>
            </w:r>
            <w:r w:rsidR="003F27BC" w:rsidRPr="000F08F5">
              <w:rPr>
                <w:lang w:val="fr-BE"/>
              </w:rPr>
              <w:instrText xml:space="preserve"> HYPERLINK "mailto:e-audits@environnement.brussels" </w:instrText>
            </w:r>
            <w:r w:rsidR="003F27BC">
              <w:fldChar w:fldCharType="separate"/>
            </w:r>
            <w:r w:rsidRPr="00B1719A">
              <w:rPr>
                <w:rStyle w:val="Lienhypertexte"/>
                <w:rFonts w:ascii="Arial" w:hAnsi="Arial" w:cs="Arial"/>
                <w:sz w:val="20"/>
                <w:szCs w:val="20"/>
                <w:lang w:val="fr-BE"/>
              </w:rPr>
              <w:t>e-audits@environnement.brussels</w:t>
            </w:r>
            <w:r w:rsidR="003F27BC">
              <w:rPr>
                <w:rStyle w:val="Lienhypertexte"/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r w:rsidR="008C5F5D" w:rsidRPr="00B1719A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  <w:p w14:paraId="11DC13C9" w14:textId="77777777" w:rsidR="008C5F5D" w:rsidRPr="00957F10" w:rsidRDefault="008C5F5D" w:rsidP="006F35D1">
            <w:pPr>
              <w:pStyle w:val="Corpsdetexte2"/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E2A7769" w14:textId="61CF7285" w:rsidR="00F5521C" w:rsidRPr="00B1719A" w:rsidRDefault="00957F10" w:rsidP="00BD4E2B">
            <w:pPr>
              <w:pStyle w:val="Corpsdetexte2"/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7F10">
              <w:rPr>
                <w:rFonts w:ascii="Arial" w:hAnsi="Arial" w:cs="Arial"/>
                <w:sz w:val="20"/>
                <w:szCs w:val="20"/>
              </w:rPr>
              <w:t xml:space="preserve">Plus d’informations relatives à l’audit énergétique </w:t>
            </w:r>
            <w:r w:rsidR="00BD4E2B" w:rsidRPr="00497A64">
              <w:rPr>
                <w:rFonts w:ascii="Arial" w:hAnsi="Arial" w:cs="Arial"/>
                <w:sz w:val="20"/>
                <w:szCs w:val="20"/>
              </w:rPr>
              <w:t>du permis d’environnement</w:t>
            </w:r>
            <w:r w:rsidRPr="00497A6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57F10">
              <w:rPr>
                <w:rFonts w:ascii="Arial" w:hAnsi="Arial" w:cs="Arial"/>
                <w:sz w:val="20"/>
                <w:szCs w:val="20"/>
              </w:rPr>
              <w:t xml:space="preserve">sur notre </w:t>
            </w:r>
            <w:hyperlink r:id="rId9" w:history="1">
              <w:r w:rsidRPr="00957F10">
                <w:rPr>
                  <w:rStyle w:val="Lienhypertexte"/>
                  <w:rFonts w:ascii="Arial" w:hAnsi="Arial" w:cs="Arial"/>
                  <w:sz w:val="20"/>
                  <w:szCs w:val="20"/>
                </w:rPr>
                <w:t>page Web</w:t>
              </w:r>
            </w:hyperlink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</w:tbl>
    <w:p w14:paraId="487FDBB4" w14:textId="77777777" w:rsidR="00E53558" w:rsidRPr="00233734" w:rsidRDefault="00E53558" w:rsidP="00E53558">
      <w:pPr>
        <w:tabs>
          <w:tab w:val="left" w:pos="-720"/>
        </w:tabs>
        <w:suppressAutoHyphens/>
        <w:spacing w:before="120" w:after="60"/>
        <w:jc w:val="center"/>
        <w:rPr>
          <w:rFonts w:ascii="Arial" w:hAnsi="Arial" w:cs="Arial"/>
          <w:b/>
          <w:bCs/>
          <w:smallCaps/>
          <w:spacing w:val="-2"/>
          <w:sz w:val="22"/>
          <w:szCs w:val="22"/>
          <w:lang w:val="fr-BE"/>
        </w:rPr>
      </w:pPr>
      <w:r w:rsidRPr="00233734">
        <w:rPr>
          <w:rFonts w:ascii="Arial" w:hAnsi="Arial" w:cs="Arial"/>
          <w:b/>
          <w:bCs/>
          <w:smallCaps/>
          <w:spacing w:val="-2"/>
          <w:sz w:val="22"/>
          <w:szCs w:val="22"/>
          <w:lang w:val="fr-BE"/>
        </w:rPr>
        <w:t>Cadre I : Identification de l'exploitation et du demandeur</w:t>
      </w: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53558" w:rsidRPr="000F08F5" w14:paraId="5294EAE1" w14:textId="77777777" w:rsidTr="00F372DE">
        <w:tc>
          <w:tcPr>
            <w:tcW w:w="10463" w:type="dxa"/>
          </w:tcPr>
          <w:p w14:paraId="6C1C75A2" w14:textId="3BB07CD6" w:rsidR="00E53558" w:rsidRPr="00E53558" w:rsidRDefault="00654589" w:rsidP="006F35D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smallCaps/>
                <w:spacing w:val="-3"/>
                <w:sz w:val="20"/>
                <w:szCs w:val="20"/>
                <w:lang w:val="fr-BE"/>
              </w:rPr>
            </w:pPr>
            <w:r w:rsidRPr="008A42E5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 xml:space="preserve">Si </w:t>
            </w:r>
            <w:r w:rsidR="008A42E5" w:rsidRPr="008A42E5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existant,</w:t>
            </w:r>
            <w:r w:rsidRPr="008A42E5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r</w:t>
            </w:r>
            <w:r w:rsidR="00E53558" w:rsidRPr="00E53558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 xml:space="preserve">éférence du permis d’environnement concerné par la demande : </w:t>
            </w:r>
            <w:r w:rsidR="00E53558" w:rsidRPr="00E53558">
              <w:rPr>
                <w:rFonts w:ascii="Arial" w:hAnsi="Arial" w:cs="Arial"/>
                <w:smallCaps/>
                <w:spacing w:val="-3"/>
                <w:sz w:val="20"/>
                <w:szCs w:val="20"/>
                <w:lang w:val="fr-BE"/>
              </w:rPr>
              <w:t>.........................................................</w:t>
            </w:r>
          </w:p>
          <w:p w14:paraId="5EE68C53" w14:textId="77777777" w:rsidR="00E53558" w:rsidRPr="00E53558" w:rsidRDefault="00E53558" w:rsidP="006F35D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</w:pPr>
            <w:r w:rsidRPr="00E53558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Localisation de l'exploitation</w:t>
            </w:r>
          </w:p>
          <w:p w14:paraId="4DA23A99" w14:textId="43591BA5" w:rsidR="00E53558" w:rsidRPr="00E53558" w:rsidRDefault="00E53558" w:rsidP="006F35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60"/>
              <w:ind w:left="3600" w:hanging="3600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</w:pPr>
            <w:r w:rsidRPr="00E53558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t>Rue : …………</w:t>
            </w:r>
            <w:r w:rsidR="00FA3943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t>…………………………………………………………………………..</w:t>
            </w:r>
            <w:r w:rsidRPr="00E53558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tab/>
              <w:t>N</w:t>
            </w:r>
            <w:r w:rsidRPr="00E53558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sym w:font="Symbol" w:char="F0B0"/>
            </w:r>
            <w:r w:rsidRPr="00E53558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t> : …………. Bte : …………..</w:t>
            </w:r>
          </w:p>
          <w:p w14:paraId="63AECF61" w14:textId="77777777" w:rsidR="00E53558" w:rsidRPr="00E53558" w:rsidRDefault="00E53558" w:rsidP="006F35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</w:pPr>
            <w:r w:rsidRPr="00E53558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t>Code postal : …………………….</w:t>
            </w:r>
            <w:r w:rsidRPr="00E53558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tab/>
              <w:t>Commune : ……………………………………………………………………………….</w:t>
            </w:r>
          </w:p>
          <w:p w14:paraId="2EBE38C7" w14:textId="518A055C" w:rsidR="00F5521C" w:rsidRPr="00654589" w:rsidRDefault="00654589" w:rsidP="00F5521C">
            <w:pPr>
              <w:tabs>
                <w:tab w:val="left" w:pos="-720"/>
                <w:tab w:val="left" w:pos="0"/>
              </w:tabs>
              <w:suppressAutoHyphens/>
              <w:spacing w:before="120"/>
              <w:ind w:left="6" w:hanging="6"/>
              <w:rPr>
                <w:rFonts w:ascii="Arial" w:hAnsi="Arial" w:cs="Arial"/>
                <w:b/>
                <w:bCs/>
                <w:smallCaps/>
                <w:color w:val="FF0000"/>
                <w:spacing w:val="-3"/>
                <w:sz w:val="22"/>
                <w:szCs w:val="22"/>
                <w:lang w:val="fr-BE"/>
              </w:rPr>
            </w:pPr>
            <w:r w:rsidRPr="00F5521C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 xml:space="preserve">Nom </w:t>
            </w:r>
            <w:r w:rsidR="00F5521C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d’</w:t>
            </w:r>
            <w:r w:rsidRPr="00F5521C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établissement</w:t>
            </w:r>
            <w:r w:rsidR="00F5521C" w:rsidRPr="00F5521C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 xml:space="preserve"> ou demandeur </w:t>
            </w:r>
            <w:r w:rsidR="00F5521C" w:rsidRPr="00E53558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 xml:space="preserve">du permis </w:t>
            </w:r>
            <w:r w:rsidR="00F5521C" w:rsidRPr="00F5521C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d’environnement :</w:t>
            </w:r>
            <w:r w:rsidRPr="00F5521C">
              <w:rPr>
                <w:rFonts w:ascii="Arial" w:hAnsi="Arial" w:cs="Arial"/>
                <w:bCs/>
                <w:smallCaps/>
                <w:spacing w:val="-3"/>
                <w:sz w:val="22"/>
                <w:szCs w:val="22"/>
                <w:lang w:val="fr-BE"/>
              </w:rPr>
              <w:t> </w:t>
            </w:r>
            <w:r w:rsidR="00F5521C" w:rsidRPr="00F5521C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t>…</w:t>
            </w:r>
            <w:r w:rsidR="00F5521C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t>.</w:t>
            </w:r>
            <w:r w:rsidR="00F5521C" w:rsidRPr="00F5521C">
              <w:rPr>
                <w:rFonts w:ascii="Arial" w:hAnsi="Arial" w:cs="Arial"/>
                <w:spacing w:val="-3"/>
                <w:sz w:val="20"/>
                <w:szCs w:val="20"/>
                <w:lang w:val="fr-BE"/>
              </w:rPr>
              <w:t>………………………………………… ……………………………………………………………………………………………………………………………………..</w:t>
            </w:r>
          </w:p>
        </w:tc>
        <w:bookmarkStart w:id="0" w:name="_GoBack"/>
        <w:bookmarkEnd w:id="0"/>
      </w:tr>
    </w:tbl>
    <w:p w14:paraId="48016C61" w14:textId="6E694B67" w:rsidR="00E53558" w:rsidRPr="00233734" w:rsidRDefault="00E53558" w:rsidP="00E53558">
      <w:pPr>
        <w:tabs>
          <w:tab w:val="left" w:pos="-720"/>
        </w:tabs>
        <w:suppressAutoHyphens/>
        <w:spacing w:before="120" w:after="60"/>
        <w:jc w:val="center"/>
        <w:rPr>
          <w:rFonts w:ascii="Arial" w:hAnsi="Arial" w:cs="Arial"/>
          <w:b/>
          <w:bCs/>
          <w:smallCaps/>
          <w:spacing w:val="-2"/>
          <w:sz w:val="22"/>
          <w:szCs w:val="22"/>
          <w:lang w:val="fr-BE"/>
        </w:rPr>
      </w:pPr>
      <w:r w:rsidRPr="00233734">
        <w:rPr>
          <w:rFonts w:ascii="Arial" w:hAnsi="Arial" w:cs="Arial"/>
          <w:b/>
          <w:bCs/>
          <w:smallCaps/>
          <w:spacing w:val="-2"/>
          <w:sz w:val="22"/>
          <w:szCs w:val="22"/>
          <w:lang w:val="fr-BE"/>
        </w:rPr>
        <w:t xml:space="preserve">Cadre II : </w:t>
      </w:r>
      <w:r w:rsidR="000633DD">
        <w:rPr>
          <w:rFonts w:ascii="Arial" w:hAnsi="Arial" w:cs="Arial"/>
          <w:b/>
          <w:bCs/>
          <w:smallCaps/>
          <w:spacing w:val="-2"/>
          <w:sz w:val="22"/>
          <w:szCs w:val="22"/>
          <w:lang w:val="fr-BE"/>
        </w:rPr>
        <w:t xml:space="preserve">Motifs </w:t>
      </w:r>
      <w:r w:rsidR="00EA66E9" w:rsidRPr="00497A64">
        <w:rPr>
          <w:rFonts w:ascii="Arial" w:hAnsi="Arial" w:cs="Arial"/>
          <w:b/>
          <w:bCs/>
          <w:smallCaps/>
          <w:spacing w:val="-2"/>
          <w:sz w:val="22"/>
          <w:szCs w:val="22"/>
          <w:lang w:val="fr-BE"/>
        </w:rPr>
        <w:t>de dérogation</w:t>
      </w: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53558" w:rsidRPr="000F08F5" w14:paraId="47CAE593" w14:textId="77777777" w:rsidTr="00F372DE">
        <w:tc>
          <w:tcPr>
            <w:tcW w:w="10463" w:type="dxa"/>
          </w:tcPr>
          <w:p w14:paraId="42A3EC4B" w14:textId="587EAE9E" w:rsidR="00742ACC" w:rsidRPr="00AA761B" w:rsidRDefault="008C5F5D" w:rsidP="004B0936">
            <w:pPr>
              <w:tabs>
                <w:tab w:val="left" w:pos="-720"/>
                <w:tab w:val="left" w:pos="0"/>
                <w:tab w:val="left" w:pos="420"/>
              </w:tabs>
              <w:suppressAutoHyphens/>
              <w:jc w:val="both"/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</w:pPr>
            <w:r w:rsidRPr="00AA761B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M</w:t>
            </w:r>
            <w:r w:rsidR="00486605" w:rsidRPr="00AA761B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otif</w:t>
            </w:r>
            <w:r w:rsidR="00163C0D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s</w:t>
            </w:r>
            <w:r w:rsidR="00486605" w:rsidRPr="00AA761B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 xml:space="preserve"> </w:t>
            </w:r>
            <w:r w:rsidR="00EA66E9" w:rsidRPr="00497A64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>de dérogation </w:t>
            </w:r>
            <w:r w:rsidR="00486605" w:rsidRPr="00AA761B">
              <w:rPr>
                <w:rFonts w:ascii="Arial" w:hAnsi="Arial" w:cs="Arial"/>
                <w:b/>
                <w:smallCaps/>
                <w:spacing w:val="-3"/>
                <w:sz w:val="22"/>
                <w:szCs w:val="22"/>
                <w:lang w:val="fr-BE"/>
              </w:rPr>
              <w:t xml:space="preserve">: </w:t>
            </w:r>
          </w:p>
          <w:p w14:paraId="0D48C214" w14:textId="3BDAEA96" w:rsidR="00A55C2E" w:rsidRDefault="003F27BC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BE"/>
                </w:rPr>
                <w:id w:val="-10936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19A">
                  <w:rPr>
                    <w:rFonts w:ascii="MS Gothic" w:eastAsia="MS Gothic" w:hAnsi="MS Gothic" w:cs="Arial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A55C2E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="00A55C2E" w:rsidRPr="00BC16B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 xml:space="preserve">Les bâtiments du permis d’environnement sont soumis à une proposition PEB dans le cas de bâtiments neufs ou </w:t>
            </w:r>
            <w:r w:rsidR="00561BCC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>lourdement rénovés</w:t>
            </w:r>
          </w:p>
          <w:p w14:paraId="41D201B9" w14:textId="6BDC71B4" w:rsidR="00A55C2E" w:rsidRDefault="003F27BC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BE"/>
                </w:rPr>
                <w:id w:val="-14804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2E">
                  <w:rPr>
                    <w:rFonts w:ascii="MS Gothic" w:eastAsia="MS Gothic" w:hAnsi="MS Gothic" w:cs="Arial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A55C2E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="00A55C2E" w:rsidRPr="00BC16B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>Les bâtiments du permis d’environnement sont soumis à un Programme Local d’Action de Gestion de l’Energie (PLAGE). Cette exemption sera valable d</w:t>
            </w:r>
            <w:r w:rsidR="00AA761B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>ès l’entrée en vigueur du PLAGE</w:t>
            </w:r>
            <w:r w:rsidR="00E206D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 xml:space="preserve"> obligatoire</w:t>
            </w:r>
          </w:p>
          <w:p w14:paraId="32CC3DCE" w14:textId="75CC519A" w:rsidR="00A55C2E" w:rsidRDefault="003F27BC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BE"/>
                </w:rPr>
                <w:id w:val="5309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2E">
                  <w:rPr>
                    <w:rFonts w:ascii="MS Gothic" w:eastAsia="MS Gothic" w:hAnsi="MS Gothic" w:cs="Arial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A55C2E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="00A55C2E" w:rsidRPr="00BC16B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 xml:space="preserve">Les bâtiments du permis d’environnement ont fait l’objet d’un audit conforme </w:t>
            </w:r>
            <w:r w:rsidR="00561BCC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>au cours des</w:t>
            </w:r>
            <w:r w:rsidR="00A55C2E" w:rsidRPr="00BC16B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 xml:space="preserve"> 4 dernières années</w:t>
            </w:r>
          </w:p>
          <w:p w14:paraId="381C658F" w14:textId="0ADF1EBA" w:rsidR="00B1719A" w:rsidRPr="00497A64" w:rsidRDefault="00E206DE" w:rsidP="00B1719A">
            <w:pPr>
              <w:pStyle w:val="Paragraphedeliste"/>
              <w:numPr>
                <w:ilvl w:val="0"/>
                <w:numId w:val="13"/>
              </w:num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</w:pPr>
            <w:r w:rsidRPr="00497A64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>Indiquer les</w:t>
            </w:r>
            <w:r w:rsidR="00B1719A" w:rsidRPr="00497A64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 xml:space="preserve"> référence</w:t>
            </w:r>
            <w:r w:rsidRPr="00497A64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>s</w:t>
            </w:r>
            <w:r w:rsidR="00B1719A" w:rsidRPr="00497A64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 xml:space="preserve"> de l’audit </w:t>
            </w:r>
            <w:r w:rsidRPr="00497A64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 xml:space="preserve">(date de l’audit, </w:t>
            </w:r>
            <w:r w:rsidR="00561BCC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>coordonnées de l’</w:t>
            </w:r>
            <w:r w:rsidRPr="00497A64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>auditeur)</w:t>
            </w:r>
            <w:r w:rsidR="00B1719A" w:rsidRPr="00497A64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 xml:space="preserve">: …………………………….. </w:t>
            </w:r>
          </w:p>
          <w:p w14:paraId="012D8C1B" w14:textId="6C5D36FE" w:rsidR="004A69A5" w:rsidRDefault="003F27BC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fr-BE" w:eastAsia="fr-BE"/>
                </w:rPr>
                <w:id w:val="-59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A5"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4A69A5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ab/>
            </w:r>
            <w:r w:rsidR="004A69A5" w:rsidRPr="00BC16B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 xml:space="preserve">Les bâtiments du permis d’environnement ont fait l’objet d’un audit dans le cadre d’une </w:t>
            </w:r>
            <w:r w:rsidR="004A69A5" w:rsidRPr="00BC16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fr-BE"/>
              </w:rPr>
              <w:t>certification ISO 50.001</w:t>
            </w:r>
            <w:r w:rsidR="004A69A5" w:rsidRPr="00BC16B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 xml:space="preserve"> ou ils disposent d’une certification environnementale équivalente incluant un audit énergétique conforme  à l'article 2.5.7 § 2, 1</w:t>
            </w:r>
            <w:r w:rsidR="004A69A5" w:rsidRPr="00BC16B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 w:eastAsia="fr-BE"/>
              </w:rPr>
              <w:t>er</w:t>
            </w:r>
            <w:r w:rsidR="004A69A5" w:rsidRPr="00BC16B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 xml:space="preserve"> tiret du </w:t>
            </w:r>
            <w:proofErr w:type="spellStart"/>
            <w:r w:rsidR="004A69A5" w:rsidRPr="00BC16B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>Cobrace</w:t>
            </w:r>
            <w:proofErr w:type="spellEnd"/>
          </w:p>
          <w:p w14:paraId="7D7592AA" w14:textId="73BD0D32" w:rsidR="00B1719A" w:rsidRPr="00497A64" w:rsidRDefault="00E206DE" w:rsidP="00B1719A">
            <w:pPr>
              <w:pStyle w:val="Paragraphedeliste"/>
              <w:numPr>
                <w:ilvl w:val="0"/>
                <w:numId w:val="13"/>
              </w:num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</w:pPr>
            <w:r w:rsidRPr="00497A64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>Joindre l’audit réalisé dans le cadre de la certification</w:t>
            </w:r>
            <w:r w:rsidR="00B1719A" w:rsidRPr="00497A64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 xml:space="preserve"> </w:t>
            </w:r>
          </w:p>
          <w:p w14:paraId="4F1391C5" w14:textId="6BBBFF9E" w:rsidR="004A69A5" w:rsidRDefault="003F27BC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fr-BE" w:eastAsia="fr-BE"/>
                </w:rPr>
                <w:id w:val="-99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1B">
                  <w:rPr>
                    <w:rFonts w:ascii="MS Gothic" w:eastAsia="MS Gothic" w:hAnsi="MS Gothic" w:cs="Arial" w:hint="eastAsia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4A69A5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ab/>
            </w:r>
            <w:r w:rsidR="004A69A5" w:rsidRPr="00BC16BE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>Les bâtiments du permis d’environnement ont une consommation spécifique inférieure au seuil gros consommateur</w:t>
            </w:r>
            <w:r w:rsidR="00DA59BA"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  <w:t xml:space="preserve"> de la branche d’activité de l’exploitation (seuil défini par l’arrêté du 8 décembre 2016)</w:t>
            </w:r>
          </w:p>
          <w:p w14:paraId="4A670EDB" w14:textId="6D39C9F7" w:rsidR="00D73408" w:rsidRPr="00D73408" w:rsidRDefault="00E206DE" w:rsidP="00D73408">
            <w:pPr>
              <w:pStyle w:val="Paragraphedeliste"/>
              <w:numPr>
                <w:ilvl w:val="0"/>
                <w:numId w:val="13"/>
              </w:num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 xml:space="preserve">Joindre la feuille de résultat du </w:t>
            </w:r>
            <w:hyperlink r:id="rId10" w:history="1">
              <w:r w:rsidR="00D73408" w:rsidRPr="00FB51E6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BE"/>
                </w:rPr>
                <w:t>calculateur en ligne</w:t>
              </w:r>
            </w:hyperlink>
            <w:r w:rsidR="00D73408" w:rsidRPr="00D73408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BE"/>
              </w:rPr>
              <w:t xml:space="preserve"> de la consommation spécifique de l’établissement</w:t>
            </w:r>
          </w:p>
          <w:p w14:paraId="518A7582" w14:textId="317512FC" w:rsidR="002A182A" w:rsidRPr="002A182A" w:rsidRDefault="002A182A" w:rsidP="00D73408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fr-BE"/>
              </w:rPr>
            </w:pPr>
          </w:p>
        </w:tc>
      </w:tr>
    </w:tbl>
    <w:p w14:paraId="7CEFDED9" w14:textId="77777777" w:rsidR="00344C6D" w:rsidRPr="00E53558" w:rsidRDefault="00344C6D">
      <w:pPr>
        <w:rPr>
          <w:rFonts w:ascii="Arial" w:hAnsi="Arial"/>
          <w:color w:val="FF0000"/>
          <w:sz w:val="22"/>
          <w:szCs w:val="22"/>
          <w:lang w:val="fr-BE"/>
        </w:rPr>
      </w:pPr>
    </w:p>
    <w:p w14:paraId="46781B37" w14:textId="77777777" w:rsidR="001E6C37" w:rsidRPr="008C5F5D" w:rsidRDefault="001E6C37" w:rsidP="001E6C37">
      <w:pPr>
        <w:suppressAutoHyphens/>
        <w:spacing w:after="0" w:line="280" w:lineRule="atLeast"/>
        <w:ind w:left="-360" w:right="-650"/>
        <w:jc w:val="both"/>
        <w:rPr>
          <w:rFonts w:ascii="Arial" w:hAnsi="Arial" w:cs="Arial"/>
          <w:spacing w:val="-3"/>
          <w:sz w:val="20"/>
          <w:szCs w:val="20"/>
          <w:lang w:val="fr-BE"/>
        </w:rPr>
      </w:pPr>
      <w:r w:rsidRPr="008C5F5D">
        <w:rPr>
          <w:rFonts w:ascii="Arial" w:hAnsi="Arial" w:cs="Arial"/>
          <w:spacing w:val="-3"/>
          <w:sz w:val="20"/>
          <w:szCs w:val="20"/>
          <w:lang w:val="fr-BE"/>
        </w:rPr>
        <w:lastRenderedPageBreak/>
        <w:t>Je soussigné(e), …………………………………, agissant en qualité de ……………………… déclare que les informations ci-dessus sont complètes et exactes.</w:t>
      </w:r>
    </w:p>
    <w:p w14:paraId="08B8EC72" w14:textId="77777777" w:rsidR="001E6C37" w:rsidRPr="008C5F5D" w:rsidRDefault="001E6C37" w:rsidP="001E6C37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0"/>
          <w:szCs w:val="20"/>
          <w:lang w:val="fr-BE"/>
        </w:rPr>
      </w:pPr>
    </w:p>
    <w:p w14:paraId="395379BA" w14:textId="77777777" w:rsidR="001E6C37" w:rsidRPr="008C5F5D" w:rsidRDefault="001E6C37" w:rsidP="001E6C37">
      <w:pPr>
        <w:tabs>
          <w:tab w:val="left" w:pos="0"/>
          <w:tab w:val="left" w:pos="720"/>
        </w:tabs>
        <w:suppressAutoHyphens/>
        <w:spacing w:after="0"/>
        <w:ind w:left="1439" w:hanging="1799"/>
        <w:jc w:val="both"/>
        <w:rPr>
          <w:rFonts w:ascii="Arial" w:hAnsi="Arial" w:cs="Arial"/>
          <w:spacing w:val="-3"/>
          <w:sz w:val="20"/>
          <w:szCs w:val="20"/>
          <w:lang w:val="fr-BE"/>
        </w:rPr>
      </w:pPr>
      <w:r w:rsidRPr="008C5F5D">
        <w:rPr>
          <w:rFonts w:ascii="Arial" w:hAnsi="Arial" w:cs="Arial"/>
          <w:spacing w:val="-3"/>
          <w:sz w:val="20"/>
          <w:szCs w:val="20"/>
          <w:lang w:val="fr-BE"/>
        </w:rPr>
        <w:t>Date : ………………………..</w:t>
      </w:r>
    </w:p>
    <w:p w14:paraId="5271A3C5" w14:textId="77777777" w:rsidR="001E6C37" w:rsidRPr="008C5F5D" w:rsidRDefault="001E6C37" w:rsidP="001E6C37">
      <w:pPr>
        <w:tabs>
          <w:tab w:val="left" w:pos="0"/>
          <w:tab w:val="left" w:pos="720"/>
        </w:tabs>
        <w:suppressAutoHyphens/>
        <w:spacing w:after="0"/>
        <w:ind w:left="1439" w:hanging="1799"/>
        <w:jc w:val="both"/>
        <w:rPr>
          <w:rFonts w:ascii="Arial" w:hAnsi="Arial" w:cs="Arial"/>
          <w:spacing w:val="-3"/>
          <w:sz w:val="20"/>
          <w:szCs w:val="20"/>
          <w:lang w:val="fr-BE"/>
        </w:rPr>
      </w:pPr>
    </w:p>
    <w:p w14:paraId="6CA4962E" w14:textId="77777777" w:rsidR="001E6C37" w:rsidRPr="008C5F5D" w:rsidRDefault="001E6C37" w:rsidP="001E6C37">
      <w:pPr>
        <w:tabs>
          <w:tab w:val="left" w:pos="0"/>
          <w:tab w:val="left" w:pos="720"/>
        </w:tabs>
        <w:suppressAutoHyphens/>
        <w:spacing w:after="0"/>
        <w:ind w:left="1439" w:hanging="1799"/>
        <w:jc w:val="both"/>
        <w:rPr>
          <w:rFonts w:ascii="Arial" w:hAnsi="Arial" w:cs="Arial"/>
          <w:spacing w:val="-3"/>
          <w:sz w:val="20"/>
          <w:szCs w:val="20"/>
          <w:lang w:val="fr-BE"/>
        </w:rPr>
      </w:pPr>
    </w:p>
    <w:p w14:paraId="012245D8" w14:textId="77777777" w:rsidR="001E6C37" w:rsidRPr="008C5F5D" w:rsidRDefault="001E6C37" w:rsidP="001E6C37">
      <w:pPr>
        <w:tabs>
          <w:tab w:val="left" w:pos="0"/>
          <w:tab w:val="left" w:pos="720"/>
        </w:tabs>
        <w:suppressAutoHyphens/>
        <w:spacing w:after="0"/>
        <w:ind w:left="1439" w:hanging="1799"/>
        <w:jc w:val="both"/>
        <w:rPr>
          <w:rFonts w:ascii="Arial" w:hAnsi="Arial" w:cs="Arial"/>
          <w:spacing w:val="-3"/>
          <w:sz w:val="20"/>
          <w:szCs w:val="20"/>
          <w:lang w:val="fr-BE"/>
        </w:rPr>
      </w:pPr>
    </w:p>
    <w:p w14:paraId="1ADE2EF0" w14:textId="77777777" w:rsidR="001E6C37" w:rsidRPr="008C5F5D" w:rsidRDefault="001E6C37" w:rsidP="001E6C37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z w:val="20"/>
          <w:szCs w:val="20"/>
          <w:lang w:val="fr-BE"/>
        </w:rPr>
      </w:pPr>
      <w:r w:rsidRPr="008C5F5D">
        <w:rPr>
          <w:rFonts w:ascii="Arial" w:hAnsi="Arial" w:cs="Arial"/>
          <w:sz w:val="20"/>
          <w:szCs w:val="20"/>
          <w:lang w:val="fr-BE"/>
        </w:rPr>
        <w:tab/>
      </w:r>
      <w:r w:rsidRPr="008C5F5D">
        <w:rPr>
          <w:rFonts w:ascii="Arial" w:hAnsi="Arial" w:cs="Arial"/>
          <w:sz w:val="20"/>
          <w:szCs w:val="20"/>
          <w:lang w:val="fr-BE"/>
        </w:rPr>
        <w:tab/>
      </w:r>
      <w:r w:rsidRPr="008C5F5D">
        <w:rPr>
          <w:rFonts w:ascii="Arial" w:hAnsi="Arial" w:cs="Arial"/>
          <w:sz w:val="20"/>
          <w:szCs w:val="20"/>
          <w:lang w:val="fr-BE"/>
        </w:rPr>
        <w:tab/>
      </w:r>
      <w:r w:rsidRPr="008C5F5D">
        <w:rPr>
          <w:rFonts w:ascii="Arial" w:hAnsi="Arial" w:cs="Arial"/>
          <w:sz w:val="20"/>
          <w:szCs w:val="20"/>
          <w:lang w:val="fr-BE"/>
        </w:rPr>
        <w:tab/>
      </w:r>
      <w:r w:rsidRPr="008C5F5D">
        <w:rPr>
          <w:rFonts w:ascii="Arial" w:hAnsi="Arial" w:cs="Arial"/>
          <w:sz w:val="20"/>
          <w:szCs w:val="20"/>
          <w:lang w:val="fr-BE"/>
        </w:rPr>
        <w:tab/>
      </w:r>
      <w:r w:rsidRPr="008C5F5D">
        <w:rPr>
          <w:rFonts w:ascii="Arial" w:hAnsi="Arial" w:cs="Arial"/>
          <w:sz w:val="20"/>
          <w:szCs w:val="20"/>
          <w:lang w:val="fr-BE"/>
        </w:rPr>
        <w:tab/>
      </w:r>
      <w:r w:rsidRPr="008C5F5D">
        <w:rPr>
          <w:rFonts w:ascii="Arial" w:hAnsi="Arial" w:cs="Arial"/>
          <w:sz w:val="20"/>
          <w:szCs w:val="20"/>
          <w:lang w:val="fr-BE"/>
        </w:rPr>
        <w:tab/>
      </w:r>
      <w:r w:rsidRPr="008C5F5D">
        <w:rPr>
          <w:rFonts w:ascii="Arial" w:hAnsi="Arial" w:cs="Arial"/>
          <w:sz w:val="20"/>
          <w:szCs w:val="20"/>
          <w:lang w:val="fr-BE"/>
        </w:rPr>
        <w:tab/>
        <w:t>Signature :</w:t>
      </w:r>
    </w:p>
    <w:p w14:paraId="58BB5AE5" w14:textId="77777777" w:rsidR="001E6C37" w:rsidRPr="008C5F5D" w:rsidRDefault="001E6C37" w:rsidP="001E6C37">
      <w:pPr>
        <w:suppressAutoHyphens/>
        <w:spacing w:after="0"/>
        <w:ind w:left="-360"/>
        <w:jc w:val="both"/>
        <w:rPr>
          <w:rFonts w:ascii="Arial" w:hAnsi="Arial" w:cs="Arial"/>
          <w:sz w:val="20"/>
          <w:szCs w:val="20"/>
          <w:lang w:val="fr-BE"/>
        </w:rPr>
      </w:pPr>
    </w:p>
    <w:p w14:paraId="269AE0E4" w14:textId="77777777" w:rsidR="001E6C37" w:rsidRPr="008C5F5D" w:rsidRDefault="001E6C37" w:rsidP="001E6C37">
      <w:pPr>
        <w:suppressAutoHyphens/>
        <w:spacing w:after="0"/>
        <w:ind w:left="-360"/>
        <w:jc w:val="both"/>
        <w:rPr>
          <w:rFonts w:ascii="Arial" w:hAnsi="Arial" w:cs="Arial"/>
          <w:sz w:val="20"/>
          <w:szCs w:val="20"/>
          <w:lang w:val="fr-BE"/>
        </w:rPr>
      </w:pPr>
    </w:p>
    <w:p w14:paraId="1EB256F5" w14:textId="77777777" w:rsidR="001E6C37" w:rsidRPr="008C5F5D" w:rsidRDefault="001E6C37" w:rsidP="001E6C37">
      <w:pPr>
        <w:suppressAutoHyphens/>
        <w:spacing w:after="0"/>
        <w:ind w:left="-360"/>
        <w:jc w:val="both"/>
        <w:rPr>
          <w:rFonts w:ascii="Arial" w:hAnsi="Arial" w:cs="Arial"/>
          <w:sz w:val="20"/>
          <w:szCs w:val="20"/>
          <w:lang w:val="fr-BE"/>
        </w:rPr>
      </w:pPr>
      <w:r w:rsidRPr="008C5F5D">
        <w:rPr>
          <w:rFonts w:ascii="Arial" w:hAnsi="Arial" w:cs="Arial"/>
          <w:sz w:val="20"/>
          <w:szCs w:val="20"/>
          <w:lang w:val="fr-BE"/>
        </w:rPr>
        <w:t>Nombre d’annexe(s) :</w:t>
      </w:r>
    </w:p>
    <w:p w14:paraId="3ABEBD76" w14:textId="77777777" w:rsidR="001E6C37" w:rsidRPr="008C5F5D" w:rsidRDefault="001E6C37" w:rsidP="001E6C37">
      <w:pPr>
        <w:suppressAutoHyphens/>
        <w:jc w:val="both"/>
        <w:rPr>
          <w:rFonts w:ascii="Arial" w:hAnsi="Arial" w:cs="Arial"/>
          <w:sz w:val="20"/>
          <w:szCs w:val="20"/>
          <w:lang w:val="fr-BE"/>
        </w:rPr>
      </w:pPr>
    </w:p>
    <w:p w14:paraId="42772425" w14:textId="77777777" w:rsidR="001E6C37" w:rsidRPr="00A72D2E" w:rsidRDefault="001E6C37" w:rsidP="001E6C37">
      <w:pPr>
        <w:suppressAutoHyphens/>
        <w:jc w:val="both"/>
        <w:rPr>
          <w:rFonts w:ascii="Arial" w:hAnsi="Arial" w:cs="Arial"/>
          <w:sz w:val="18"/>
          <w:szCs w:val="18"/>
          <w:lang w:val="fr-FR"/>
        </w:rPr>
      </w:pPr>
    </w:p>
    <w:p w14:paraId="194523FE" w14:textId="77777777" w:rsidR="00344C6D" w:rsidRPr="001E6C37" w:rsidRDefault="00344C6D">
      <w:pPr>
        <w:rPr>
          <w:rFonts w:ascii="Arial" w:hAnsi="Arial"/>
          <w:color w:val="FF0000"/>
          <w:sz w:val="22"/>
          <w:szCs w:val="22"/>
          <w:lang w:val="fr-FR"/>
        </w:rPr>
      </w:pPr>
    </w:p>
    <w:p w14:paraId="0C82962D" w14:textId="77777777" w:rsidR="00344C6D" w:rsidRPr="00E53558" w:rsidRDefault="00344C6D">
      <w:pPr>
        <w:rPr>
          <w:rFonts w:ascii="Arial" w:hAnsi="Arial"/>
          <w:color w:val="FF0000"/>
          <w:sz w:val="22"/>
          <w:szCs w:val="22"/>
          <w:lang w:val="fr-BE"/>
        </w:rPr>
      </w:pPr>
    </w:p>
    <w:p w14:paraId="08C7FA18" w14:textId="373B646A" w:rsidR="00907756" w:rsidRPr="00E53558" w:rsidRDefault="00907756">
      <w:pPr>
        <w:rPr>
          <w:rFonts w:ascii="Arial" w:hAnsi="Arial"/>
          <w:color w:val="FF0000"/>
          <w:sz w:val="22"/>
          <w:szCs w:val="22"/>
          <w:lang w:val="fr-BE"/>
        </w:rPr>
      </w:pPr>
    </w:p>
    <w:sectPr w:rsidR="00907756" w:rsidRPr="00E53558" w:rsidSect="008A42E5">
      <w:footerReference w:type="default" r:id="rId11"/>
      <w:headerReference w:type="first" r:id="rId12"/>
      <w:footerReference w:type="first" r:id="rId13"/>
      <w:pgSz w:w="11900" w:h="16840"/>
      <w:pgMar w:top="1418" w:right="1134" w:bottom="1985" w:left="1134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10FCB" w14:textId="77777777" w:rsidR="006F35D1" w:rsidRDefault="006F35D1" w:rsidP="00907756">
      <w:pPr>
        <w:spacing w:after="0"/>
      </w:pPr>
      <w:r>
        <w:separator/>
      </w:r>
    </w:p>
  </w:endnote>
  <w:endnote w:type="continuationSeparator" w:id="0">
    <w:p w14:paraId="02FD6CA6" w14:textId="77777777" w:rsidR="006F35D1" w:rsidRDefault="006F35D1" w:rsidP="00907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DDE6" w14:textId="36F01170" w:rsidR="008A42E5" w:rsidRPr="00C73F53" w:rsidRDefault="008A42E5" w:rsidP="00904921">
    <w:pPr>
      <w:pStyle w:val="Pieddepage"/>
      <w:jc w:val="center"/>
      <w:rPr>
        <w:rFonts w:ascii="Arial" w:hAnsi="Arial" w:cs="Arial"/>
        <w:sz w:val="20"/>
        <w:szCs w:val="20"/>
      </w:rPr>
    </w:pPr>
    <w:r w:rsidRPr="00C73F53">
      <w:rPr>
        <w:rFonts w:ascii="Arial" w:hAnsi="Arial" w:cs="Arial"/>
        <w:noProof/>
        <w:sz w:val="20"/>
        <w:szCs w:val="20"/>
        <w:lang w:val="fr-BE" w:eastAsia="fr-BE"/>
      </w:rPr>
      <w:drawing>
        <wp:anchor distT="0" distB="0" distL="114300" distR="114300" simplePos="0" relativeHeight="251666432" behindDoc="0" locked="0" layoutInCell="1" allowOverlap="1" wp14:anchorId="5DD8B0A2" wp14:editId="4434342B">
          <wp:simplePos x="0" y="0"/>
          <wp:positionH relativeFrom="column">
            <wp:posOffset>-271145</wp:posOffset>
          </wp:positionH>
          <wp:positionV relativeFrom="paragraph">
            <wp:posOffset>-220980</wp:posOffset>
          </wp:positionV>
          <wp:extent cx="540385" cy="540385"/>
          <wp:effectExtent l="0" t="0" r="0" b="0"/>
          <wp:wrapThrough wrapText="bothSides">
            <wp:wrapPolygon edited="0">
              <wp:start x="0" y="0"/>
              <wp:lineTo x="0" y="20559"/>
              <wp:lineTo x="20559" y="20559"/>
              <wp:lineTo x="2055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RE_CERCLE_RondVisi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4921">
      <w:rPr>
        <w:rFonts w:ascii="Arial" w:hAnsi="Arial" w:cs="Arial"/>
        <w:sz w:val="20"/>
        <w:szCs w:val="20"/>
      </w:rPr>
      <w:t>Mise</w:t>
    </w:r>
    <w:proofErr w:type="spellEnd"/>
    <w:r w:rsidR="00904921">
      <w:rPr>
        <w:rFonts w:ascii="Arial" w:hAnsi="Arial" w:cs="Arial"/>
        <w:sz w:val="20"/>
        <w:szCs w:val="20"/>
      </w:rPr>
      <w:t xml:space="preserve"> à jour -</w:t>
    </w:r>
    <w:r w:rsidR="000F08F5">
      <w:rPr>
        <w:rFonts w:ascii="Arial" w:hAnsi="Arial" w:cs="Arial"/>
        <w:sz w:val="20"/>
        <w:szCs w:val="20"/>
      </w:rPr>
      <w:t xml:space="preserve"> 31/07</w:t>
    </w:r>
    <w:r w:rsidR="00C73F53" w:rsidRPr="00C73F53">
      <w:rPr>
        <w:rFonts w:ascii="Arial" w:hAnsi="Arial" w:cs="Arial"/>
        <w:sz w:val="20"/>
        <w:szCs w:val="20"/>
      </w:rPr>
      <w:t>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6F1D" w14:textId="3196A868" w:rsidR="006F35D1" w:rsidRDefault="008A42E5" w:rsidP="00907756">
    <w:pPr>
      <w:pStyle w:val="Pieddepage"/>
      <w:ind w:right="360"/>
    </w:pP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7BC76E2D" wp14:editId="0AFA0D71">
          <wp:simplePos x="0" y="0"/>
          <wp:positionH relativeFrom="page">
            <wp:posOffset>887307</wp:posOffset>
          </wp:positionH>
          <wp:positionV relativeFrom="page">
            <wp:posOffset>9437370</wp:posOffset>
          </wp:positionV>
          <wp:extent cx="6333067" cy="1078065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ooter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067" cy="1078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5D1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0807CA58" wp14:editId="060CE6E9">
          <wp:simplePos x="0" y="0"/>
          <wp:positionH relativeFrom="column">
            <wp:posOffset>-311785</wp:posOffset>
          </wp:positionH>
          <wp:positionV relativeFrom="paragraph">
            <wp:posOffset>-110490</wp:posOffset>
          </wp:positionV>
          <wp:extent cx="540385" cy="540385"/>
          <wp:effectExtent l="0" t="0" r="0" b="0"/>
          <wp:wrapThrough wrapText="bothSides">
            <wp:wrapPolygon edited="0">
              <wp:start x="0" y="0"/>
              <wp:lineTo x="0" y="20306"/>
              <wp:lineTo x="20306" y="20306"/>
              <wp:lineTo x="20306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RE_CERCLE_RondVisib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1AEA7" w14:textId="77777777" w:rsidR="006F35D1" w:rsidRDefault="006F35D1" w:rsidP="00907756">
      <w:pPr>
        <w:spacing w:after="0"/>
      </w:pPr>
      <w:r>
        <w:separator/>
      </w:r>
    </w:p>
  </w:footnote>
  <w:footnote w:type="continuationSeparator" w:id="0">
    <w:p w14:paraId="02449150" w14:textId="77777777" w:rsidR="006F35D1" w:rsidRDefault="006F35D1" w:rsidP="00907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F331" w14:textId="3180CD7E" w:rsidR="006F35D1" w:rsidRPr="00DA59BA" w:rsidRDefault="008A42E5">
    <w:pPr>
      <w:pStyle w:val="En-tte"/>
      <w:rPr>
        <w:lang w:val="fr-BE" w:eastAsia="fr-BE"/>
      </w:rPr>
    </w:pPr>
    <w:r w:rsidRPr="00DA59BA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355827BA" wp14:editId="1C2C871C">
          <wp:simplePos x="0" y="0"/>
          <wp:positionH relativeFrom="column">
            <wp:posOffset>-180975</wp:posOffset>
          </wp:positionH>
          <wp:positionV relativeFrom="paragraph">
            <wp:posOffset>38735</wp:posOffset>
          </wp:positionV>
          <wp:extent cx="6396990" cy="376555"/>
          <wp:effectExtent l="0" t="0" r="3810" b="4445"/>
          <wp:wrapThrough wrapText="bothSides">
            <wp:wrapPolygon edited="0">
              <wp:start x="0" y="0"/>
              <wp:lineTo x="0" y="20762"/>
              <wp:lineTo x="21549" y="20762"/>
              <wp:lineTo x="2154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07E"/>
    <w:multiLevelType w:val="multilevel"/>
    <w:tmpl w:val="17D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3476"/>
    <w:multiLevelType w:val="hybridMultilevel"/>
    <w:tmpl w:val="CC6CD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F51342"/>
    <w:multiLevelType w:val="hybridMultilevel"/>
    <w:tmpl w:val="E3A6D6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5BF4"/>
    <w:multiLevelType w:val="multilevel"/>
    <w:tmpl w:val="6B8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E4C0C"/>
    <w:multiLevelType w:val="hybridMultilevel"/>
    <w:tmpl w:val="658E5A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36CF"/>
    <w:multiLevelType w:val="hybridMultilevel"/>
    <w:tmpl w:val="E668D1BC"/>
    <w:lvl w:ilvl="0" w:tplc="801059FA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43B17"/>
    <w:multiLevelType w:val="hybridMultilevel"/>
    <w:tmpl w:val="99083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D66712"/>
    <w:multiLevelType w:val="hybridMultilevel"/>
    <w:tmpl w:val="DC2C1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B69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3319C1"/>
    <w:multiLevelType w:val="hybridMultilevel"/>
    <w:tmpl w:val="DC1EE3C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9B472A9"/>
    <w:multiLevelType w:val="hybridMultilevel"/>
    <w:tmpl w:val="3886BA5A"/>
    <w:lvl w:ilvl="0" w:tplc="5C8268F6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110FA"/>
    <w:multiLevelType w:val="hybridMultilevel"/>
    <w:tmpl w:val="087CF42E"/>
    <w:lvl w:ilvl="0" w:tplc="A53097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14AA6"/>
    <w:multiLevelType w:val="hybridMultilevel"/>
    <w:tmpl w:val="1CF2CE90"/>
    <w:lvl w:ilvl="0" w:tplc="801059FA">
      <w:start w:val="4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202B0"/>
    <w:multiLevelType w:val="hybridMultilevel"/>
    <w:tmpl w:val="A16C1B90"/>
    <w:lvl w:ilvl="0" w:tplc="C7384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56"/>
    <w:rsid w:val="00035334"/>
    <w:rsid w:val="000576ED"/>
    <w:rsid w:val="000633DD"/>
    <w:rsid w:val="00092ABE"/>
    <w:rsid w:val="000F08F5"/>
    <w:rsid w:val="000F4802"/>
    <w:rsid w:val="00163C0D"/>
    <w:rsid w:val="001E6C37"/>
    <w:rsid w:val="001F116F"/>
    <w:rsid w:val="00233734"/>
    <w:rsid w:val="002A182A"/>
    <w:rsid w:val="002B3FDD"/>
    <w:rsid w:val="00344C6D"/>
    <w:rsid w:val="003A0AAB"/>
    <w:rsid w:val="003A68CA"/>
    <w:rsid w:val="00403D27"/>
    <w:rsid w:val="00432DF2"/>
    <w:rsid w:val="00444E98"/>
    <w:rsid w:val="00474F37"/>
    <w:rsid w:val="00486605"/>
    <w:rsid w:val="00497A64"/>
    <w:rsid w:val="004A69A5"/>
    <w:rsid w:val="004B0936"/>
    <w:rsid w:val="00516A06"/>
    <w:rsid w:val="00561BCC"/>
    <w:rsid w:val="005817AA"/>
    <w:rsid w:val="005B0581"/>
    <w:rsid w:val="005E5483"/>
    <w:rsid w:val="005F5688"/>
    <w:rsid w:val="00642194"/>
    <w:rsid w:val="00654589"/>
    <w:rsid w:val="006F160E"/>
    <w:rsid w:val="006F35D1"/>
    <w:rsid w:val="006F74E4"/>
    <w:rsid w:val="00742ACC"/>
    <w:rsid w:val="007452D0"/>
    <w:rsid w:val="007D6DE5"/>
    <w:rsid w:val="00831E33"/>
    <w:rsid w:val="00845697"/>
    <w:rsid w:val="008A42E5"/>
    <w:rsid w:val="008C5F5D"/>
    <w:rsid w:val="00903C1C"/>
    <w:rsid w:val="00904921"/>
    <w:rsid w:val="00907756"/>
    <w:rsid w:val="009141DE"/>
    <w:rsid w:val="00957F10"/>
    <w:rsid w:val="009D396F"/>
    <w:rsid w:val="00A55C2E"/>
    <w:rsid w:val="00AA761B"/>
    <w:rsid w:val="00AC7108"/>
    <w:rsid w:val="00AF14F9"/>
    <w:rsid w:val="00B1719A"/>
    <w:rsid w:val="00B779DE"/>
    <w:rsid w:val="00BC16BE"/>
    <w:rsid w:val="00BD4E2B"/>
    <w:rsid w:val="00C73F53"/>
    <w:rsid w:val="00D04CE8"/>
    <w:rsid w:val="00D73408"/>
    <w:rsid w:val="00DA59BA"/>
    <w:rsid w:val="00E206DE"/>
    <w:rsid w:val="00E31719"/>
    <w:rsid w:val="00E410C7"/>
    <w:rsid w:val="00E46EF8"/>
    <w:rsid w:val="00E53558"/>
    <w:rsid w:val="00E62214"/>
    <w:rsid w:val="00EA66E9"/>
    <w:rsid w:val="00EA6CB8"/>
    <w:rsid w:val="00EC0488"/>
    <w:rsid w:val="00EC5B59"/>
    <w:rsid w:val="00F300A7"/>
    <w:rsid w:val="00F372DE"/>
    <w:rsid w:val="00F5521C"/>
    <w:rsid w:val="00F6549A"/>
    <w:rsid w:val="00FA3943"/>
    <w:rsid w:val="00FB5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6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9A"/>
  </w:style>
  <w:style w:type="paragraph" w:styleId="Titre3">
    <w:name w:val="heading 3"/>
    <w:basedOn w:val="Normal"/>
    <w:link w:val="Titre3Car"/>
    <w:uiPriority w:val="9"/>
    <w:qFormat/>
    <w:rsid w:val="00E535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7756"/>
  </w:style>
  <w:style w:type="paragraph" w:styleId="Pieddepage">
    <w:name w:val="footer"/>
    <w:basedOn w:val="Normal"/>
    <w:link w:val="Pieddepag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7756"/>
  </w:style>
  <w:style w:type="paragraph" w:styleId="Textedebulles">
    <w:name w:val="Balloon Text"/>
    <w:basedOn w:val="Normal"/>
    <w:link w:val="TextedebullesCar"/>
    <w:uiPriority w:val="99"/>
    <w:semiHidden/>
    <w:unhideWhenUsed/>
    <w:rsid w:val="00907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756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07756"/>
  </w:style>
  <w:style w:type="paragraph" w:styleId="Corpsdetexte">
    <w:name w:val="Body Text"/>
    <w:basedOn w:val="Normal"/>
    <w:link w:val="CorpsdetexteCar"/>
    <w:rsid w:val="00E53558"/>
    <w:pPr>
      <w:spacing w:after="0"/>
      <w:jc w:val="both"/>
    </w:pPr>
    <w:rPr>
      <w:rFonts w:ascii="Times New Roman" w:eastAsia="Times New Roman" w:hAnsi="Times New Roman" w:cs="Times New Roman"/>
      <w:i/>
      <w:iCs/>
      <w:sz w:val="28"/>
      <w:lang w:val="fr-BE" w:eastAsia="en-US"/>
    </w:rPr>
  </w:style>
  <w:style w:type="character" w:customStyle="1" w:styleId="CorpsdetexteCar">
    <w:name w:val="Corps de texte Car"/>
    <w:basedOn w:val="Policepardfaut"/>
    <w:link w:val="Corpsdetexte"/>
    <w:rsid w:val="00E53558"/>
    <w:rPr>
      <w:rFonts w:ascii="Times New Roman" w:eastAsia="Times New Roman" w:hAnsi="Times New Roman" w:cs="Times New Roman"/>
      <w:i/>
      <w:iCs/>
      <w:sz w:val="28"/>
      <w:lang w:val="fr-BE" w:eastAsia="en-US"/>
    </w:rPr>
  </w:style>
  <w:style w:type="paragraph" w:styleId="Corpsdetexte2">
    <w:name w:val="Body Text 2"/>
    <w:basedOn w:val="Normal"/>
    <w:link w:val="Corpsdetexte2Car"/>
    <w:rsid w:val="00E53558"/>
    <w:pPr>
      <w:spacing w:after="0"/>
      <w:jc w:val="both"/>
    </w:pPr>
    <w:rPr>
      <w:rFonts w:ascii="Times New Roman" w:eastAsia="Times New Roman" w:hAnsi="Times New Roman" w:cs="Times New Roman"/>
      <w:sz w:val="28"/>
      <w:lang w:val="fr-BE" w:eastAsia="en-US"/>
    </w:rPr>
  </w:style>
  <w:style w:type="character" w:customStyle="1" w:styleId="Corpsdetexte2Car">
    <w:name w:val="Corps de texte 2 Car"/>
    <w:basedOn w:val="Policepardfaut"/>
    <w:link w:val="Corpsdetexte2"/>
    <w:rsid w:val="00E53558"/>
    <w:rPr>
      <w:rFonts w:ascii="Times New Roman" w:eastAsia="Times New Roman" w:hAnsi="Times New Roman" w:cs="Times New Roman"/>
      <w:sz w:val="28"/>
      <w:lang w:val="fr-BE" w:eastAsia="en-US"/>
    </w:rPr>
  </w:style>
  <w:style w:type="character" w:styleId="Lienhypertexte">
    <w:name w:val="Hyperlink"/>
    <w:uiPriority w:val="99"/>
    <w:rsid w:val="00E535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35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35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35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35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3558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53558"/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6F35D1"/>
    <w:pPr>
      <w:spacing w:before="100" w:beforeAutospacing="1" w:after="119"/>
    </w:pPr>
    <w:rPr>
      <w:rFonts w:ascii="Times New Roman" w:eastAsia="Times New Roman" w:hAnsi="Times New Roman" w:cs="Times New Roman"/>
      <w:lang w:val="nl-NL" w:eastAsia="nl-NL"/>
    </w:rPr>
  </w:style>
  <w:style w:type="character" w:styleId="lev">
    <w:name w:val="Strong"/>
    <w:basedOn w:val="Policepardfaut"/>
    <w:uiPriority w:val="22"/>
    <w:qFormat/>
    <w:rsid w:val="00432DF2"/>
    <w:rPr>
      <w:b/>
      <w:bCs/>
    </w:rPr>
  </w:style>
  <w:style w:type="paragraph" w:styleId="Paragraphedeliste">
    <w:name w:val="List Paragraph"/>
    <w:basedOn w:val="Normal"/>
    <w:uiPriority w:val="34"/>
    <w:qFormat/>
    <w:rsid w:val="00D04CE8"/>
    <w:pPr>
      <w:spacing w:line="276" w:lineRule="auto"/>
      <w:ind w:left="720"/>
      <w:contextualSpacing/>
    </w:pPr>
    <w:rPr>
      <w:rFonts w:eastAsiaTheme="minorHAnsi"/>
      <w:sz w:val="22"/>
      <w:szCs w:val="22"/>
      <w:lang w:val="fr-BE" w:eastAsia="en-US"/>
    </w:rPr>
  </w:style>
  <w:style w:type="paragraph" w:customStyle="1" w:styleId="TitreNiveau1">
    <w:name w:val="Titre_Niveau_1"/>
    <w:basedOn w:val="Normal"/>
    <w:rsid w:val="00D04CE8"/>
    <w:pPr>
      <w:spacing w:after="120"/>
      <w:ind w:left="851" w:right="851"/>
    </w:pPr>
    <w:rPr>
      <w:rFonts w:ascii="Arial" w:eastAsia="Times New Roman" w:hAnsi="Arial" w:cs="Times New Roman"/>
      <w:b/>
      <w:caps/>
      <w:color w:val="006F9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9A"/>
  </w:style>
  <w:style w:type="paragraph" w:styleId="Titre3">
    <w:name w:val="heading 3"/>
    <w:basedOn w:val="Normal"/>
    <w:link w:val="Titre3Car"/>
    <w:uiPriority w:val="9"/>
    <w:qFormat/>
    <w:rsid w:val="00E535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7756"/>
  </w:style>
  <w:style w:type="paragraph" w:styleId="Pieddepage">
    <w:name w:val="footer"/>
    <w:basedOn w:val="Normal"/>
    <w:link w:val="Pieddepag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7756"/>
  </w:style>
  <w:style w:type="paragraph" w:styleId="Textedebulles">
    <w:name w:val="Balloon Text"/>
    <w:basedOn w:val="Normal"/>
    <w:link w:val="TextedebullesCar"/>
    <w:uiPriority w:val="99"/>
    <w:semiHidden/>
    <w:unhideWhenUsed/>
    <w:rsid w:val="00907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756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07756"/>
  </w:style>
  <w:style w:type="paragraph" w:styleId="Corpsdetexte">
    <w:name w:val="Body Text"/>
    <w:basedOn w:val="Normal"/>
    <w:link w:val="CorpsdetexteCar"/>
    <w:rsid w:val="00E53558"/>
    <w:pPr>
      <w:spacing w:after="0"/>
      <w:jc w:val="both"/>
    </w:pPr>
    <w:rPr>
      <w:rFonts w:ascii="Times New Roman" w:eastAsia="Times New Roman" w:hAnsi="Times New Roman" w:cs="Times New Roman"/>
      <w:i/>
      <w:iCs/>
      <w:sz w:val="28"/>
      <w:lang w:val="fr-BE" w:eastAsia="en-US"/>
    </w:rPr>
  </w:style>
  <w:style w:type="character" w:customStyle="1" w:styleId="CorpsdetexteCar">
    <w:name w:val="Corps de texte Car"/>
    <w:basedOn w:val="Policepardfaut"/>
    <w:link w:val="Corpsdetexte"/>
    <w:rsid w:val="00E53558"/>
    <w:rPr>
      <w:rFonts w:ascii="Times New Roman" w:eastAsia="Times New Roman" w:hAnsi="Times New Roman" w:cs="Times New Roman"/>
      <w:i/>
      <w:iCs/>
      <w:sz w:val="28"/>
      <w:lang w:val="fr-BE" w:eastAsia="en-US"/>
    </w:rPr>
  </w:style>
  <w:style w:type="paragraph" w:styleId="Corpsdetexte2">
    <w:name w:val="Body Text 2"/>
    <w:basedOn w:val="Normal"/>
    <w:link w:val="Corpsdetexte2Car"/>
    <w:rsid w:val="00E53558"/>
    <w:pPr>
      <w:spacing w:after="0"/>
      <w:jc w:val="both"/>
    </w:pPr>
    <w:rPr>
      <w:rFonts w:ascii="Times New Roman" w:eastAsia="Times New Roman" w:hAnsi="Times New Roman" w:cs="Times New Roman"/>
      <w:sz w:val="28"/>
      <w:lang w:val="fr-BE" w:eastAsia="en-US"/>
    </w:rPr>
  </w:style>
  <w:style w:type="character" w:customStyle="1" w:styleId="Corpsdetexte2Car">
    <w:name w:val="Corps de texte 2 Car"/>
    <w:basedOn w:val="Policepardfaut"/>
    <w:link w:val="Corpsdetexte2"/>
    <w:rsid w:val="00E53558"/>
    <w:rPr>
      <w:rFonts w:ascii="Times New Roman" w:eastAsia="Times New Roman" w:hAnsi="Times New Roman" w:cs="Times New Roman"/>
      <w:sz w:val="28"/>
      <w:lang w:val="fr-BE" w:eastAsia="en-US"/>
    </w:rPr>
  </w:style>
  <w:style w:type="character" w:styleId="Lienhypertexte">
    <w:name w:val="Hyperlink"/>
    <w:uiPriority w:val="99"/>
    <w:rsid w:val="00E535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35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35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35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35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3558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53558"/>
    <w:rPr>
      <w:rFonts w:ascii="Times New Roman" w:eastAsia="Times New Roman" w:hAnsi="Times New Roman" w:cs="Times New Roman"/>
      <w:b/>
      <w:bCs/>
      <w:sz w:val="27"/>
      <w:szCs w:val="27"/>
      <w:lang w:val="fr-BE" w:eastAsia="fr-BE"/>
    </w:rPr>
  </w:style>
  <w:style w:type="paragraph" w:styleId="NormalWeb">
    <w:name w:val="Normal (Web)"/>
    <w:basedOn w:val="Normal"/>
    <w:uiPriority w:val="99"/>
    <w:semiHidden/>
    <w:unhideWhenUsed/>
    <w:rsid w:val="006F35D1"/>
    <w:pPr>
      <w:spacing w:before="100" w:beforeAutospacing="1" w:after="119"/>
    </w:pPr>
    <w:rPr>
      <w:rFonts w:ascii="Times New Roman" w:eastAsia="Times New Roman" w:hAnsi="Times New Roman" w:cs="Times New Roman"/>
      <w:lang w:val="nl-NL" w:eastAsia="nl-NL"/>
    </w:rPr>
  </w:style>
  <w:style w:type="character" w:styleId="lev">
    <w:name w:val="Strong"/>
    <w:basedOn w:val="Policepardfaut"/>
    <w:uiPriority w:val="22"/>
    <w:qFormat/>
    <w:rsid w:val="00432DF2"/>
    <w:rPr>
      <w:b/>
      <w:bCs/>
    </w:rPr>
  </w:style>
  <w:style w:type="paragraph" w:styleId="Paragraphedeliste">
    <w:name w:val="List Paragraph"/>
    <w:basedOn w:val="Normal"/>
    <w:uiPriority w:val="34"/>
    <w:qFormat/>
    <w:rsid w:val="00D04CE8"/>
    <w:pPr>
      <w:spacing w:line="276" w:lineRule="auto"/>
      <w:ind w:left="720"/>
      <w:contextualSpacing/>
    </w:pPr>
    <w:rPr>
      <w:rFonts w:eastAsiaTheme="minorHAnsi"/>
      <w:sz w:val="22"/>
      <w:szCs w:val="22"/>
      <w:lang w:val="fr-BE" w:eastAsia="en-US"/>
    </w:rPr>
  </w:style>
  <w:style w:type="paragraph" w:customStyle="1" w:styleId="TitreNiveau1">
    <w:name w:val="Titre_Niveau_1"/>
    <w:basedOn w:val="Normal"/>
    <w:rsid w:val="00D04CE8"/>
    <w:pPr>
      <w:spacing w:after="120"/>
      <w:ind w:left="851" w:right="851"/>
    </w:pPr>
    <w:rPr>
      <w:rFonts w:ascii="Arial" w:eastAsia="Times New Roman" w:hAnsi="Arial" w:cs="Times New Roman"/>
      <w:b/>
      <w:caps/>
      <w:color w:val="006F9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/article.pl?language=fr&amp;caller=summary&amp;pub_date=2016-12-27&amp;numac=201603186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vironnement.brussels/sites/default/files/calc_calculateur_csp_audit_fr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vironnement.brussels/thematiques/batiment/la-gestion-de-mon-batiment/laudit-energetique/audit-energetique-du-permi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DÉROGATION À L’OBLIGATION DE RÉALISER UN AUDIT DU PERMIS D’ENVIRONNEMENT</vt:lpstr>
    </vt:vector>
  </TitlesOfParts>
  <Company>Bruxelles Environnement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DÉROGATION À L’OBLIGATION DE RÉALISER UN AUDIT DU PERMIS D’ENVIRONNEMENT</dc:title>
  <dc:creator>Bruxelles Environnement</dc:creator>
  <cp:keywords>Audit; dérogation</cp:keywords>
  <cp:lastModifiedBy>DUBOIS Pauline</cp:lastModifiedBy>
  <cp:revision>27</cp:revision>
  <dcterms:created xsi:type="dcterms:W3CDTF">2017-08-16T14:30:00Z</dcterms:created>
  <dcterms:modified xsi:type="dcterms:W3CDTF">2018-07-31T12:21:00Z</dcterms:modified>
</cp:coreProperties>
</file>