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7EB0" w14:textId="77777777" w:rsidR="00E92D3D" w:rsidRPr="00E92D3D" w:rsidRDefault="00E92D3D" w:rsidP="00E92D3D">
      <w:pPr>
        <w:suppressAutoHyphens/>
        <w:spacing w:before="360"/>
        <w:jc w:val="center"/>
        <w:rPr>
          <w:b/>
          <w:caps/>
          <w:color w:val="006F90"/>
          <w:spacing w:val="-14"/>
          <w:sz w:val="28"/>
          <w:szCs w:val="28"/>
          <w:lang w:val="fr-FR" w:eastAsia="ar-SA"/>
        </w:rPr>
      </w:pPr>
      <w:r w:rsidRPr="00E92D3D">
        <w:rPr>
          <w:b/>
          <w:caps/>
          <w:color w:val="006F90"/>
          <w:spacing w:val="-14"/>
          <w:sz w:val="28"/>
          <w:szCs w:val="28"/>
          <w:lang w:val="fr-FR" w:eastAsia="ar-SA"/>
        </w:rPr>
        <w:t>AGREMENT</w:t>
      </w:r>
      <w:r>
        <w:rPr>
          <w:b/>
          <w:caps/>
          <w:color w:val="006F90"/>
          <w:spacing w:val="-14"/>
          <w:sz w:val="28"/>
          <w:szCs w:val="28"/>
          <w:lang w:val="fr-FR" w:eastAsia="ar-SA"/>
        </w:rPr>
        <w:t xml:space="preserve"> en tant qu’</w:t>
      </w:r>
      <w:r w:rsidRPr="00E92D3D">
        <w:rPr>
          <w:b/>
          <w:caps/>
          <w:color w:val="006F90"/>
          <w:spacing w:val="-14"/>
          <w:sz w:val="28"/>
          <w:szCs w:val="28"/>
          <w:lang w:val="fr-FR" w:eastAsia="ar-SA"/>
        </w:rPr>
        <w:t>organisme de formation en système de climatisation pour véhicules</w:t>
      </w:r>
    </w:p>
    <w:p w14:paraId="1330FBA9" w14:textId="77777777" w:rsidR="0026090B" w:rsidRDefault="0026090B" w:rsidP="0026090B">
      <w:pPr>
        <w:rPr>
          <w:b/>
          <w:sz w:val="20"/>
          <w:szCs w:val="20"/>
          <w:u w:val="single"/>
          <w:lang w:val="fr-FR"/>
        </w:rPr>
      </w:pPr>
    </w:p>
    <w:p w14:paraId="59332E14" w14:textId="77777777" w:rsidR="00840E41" w:rsidRPr="00973687" w:rsidRDefault="00103FE2" w:rsidP="00840E41">
      <w:pPr>
        <w:tabs>
          <w:tab w:val="left" w:pos="1760"/>
        </w:tabs>
        <w:rPr>
          <w:sz w:val="20"/>
          <w:szCs w:val="20"/>
          <w:lang w:val="fr-FR"/>
        </w:rPr>
      </w:pPr>
      <w:r>
        <w:rPr>
          <w:sz w:val="20"/>
          <w:szCs w:val="20"/>
          <w:lang w:val="fr-FR"/>
        </w:rPr>
        <w:t>BRUXELLES ENVIRONNEMENT</w:t>
      </w:r>
    </w:p>
    <w:p w14:paraId="1B7B8B23" w14:textId="77777777" w:rsidR="00840E41" w:rsidRPr="00595DE2" w:rsidRDefault="00840E41" w:rsidP="00840E41">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6D957755" w14:textId="77777777" w:rsidR="00840E41" w:rsidRPr="00CF4154" w:rsidRDefault="00840E41" w:rsidP="00840E41">
      <w:pPr>
        <w:tabs>
          <w:tab w:val="left" w:pos="1760"/>
        </w:tabs>
        <w:rPr>
          <w:sz w:val="20"/>
          <w:szCs w:val="20"/>
          <w:lang w:val="fr-BE"/>
        </w:rPr>
      </w:pPr>
      <w:r w:rsidRPr="00CF4154">
        <w:rPr>
          <w:sz w:val="20"/>
          <w:szCs w:val="20"/>
          <w:lang w:val="fr-BE"/>
        </w:rPr>
        <w:t>Site de TOUR &amp; TAXIS</w:t>
      </w:r>
    </w:p>
    <w:p w14:paraId="1A0FEBDF" w14:textId="77777777" w:rsidR="00840E41" w:rsidRDefault="00840E41" w:rsidP="00840E41">
      <w:pPr>
        <w:tabs>
          <w:tab w:val="left" w:pos="1760"/>
        </w:tabs>
        <w:rPr>
          <w:sz w:val="20"/>
          <w:szCs w:val="20"/>
          <w:lang w:val="fr-BE"/>
        </w:rPr>
      </w:pPr>
      <w:r>
        <w:rPr>
          <w:sz w:val="20"/>
          <w:szCs w:val="20"/>
          <w:lang w:val="fr-BE"/>
        </w:rPr>
        <w:t>Avenue du Port 86C bte 3000</w:t>
      </w:r>
    </w:p>
    <w:p w14:paraId="6FD88461" w14:textId="77777777" w:rsidR="00840E41" w:rsidRPr="00973687" w:rsidRDefault="00840E41" w:rsidP="00840E41">
      <w:pPr>
        <w:tabs>
          <w:tab w:val="left" w:pos="1760"/>
        </w:tabs>
        <w:rPr>
          <w:sz w:val="20"/>
          <w:szCs w:val="20"/>
          <w:lang w:val="fr-FR"/>
        </w:rPr>
      </w:pPr>
      <w:r>
        <w:rPr>
          <w:sz w:val="20"/>
          <w:szCs w:val="20"/>
          <w:lang w:val="fr-BE"/>
        </w:rPr>
        <w:t>1000 Bruxelles</w:t>
      </w:r>
    </w:p>
    <w:p w14:paraId="605B6A2F" w14:textId="77777777" w:rsidR="00840E41" w:rsidRPr="00C65C5E" w:rsidRDefault="00840E41" w:rsidP="00840E41">
      <w:pPr>
        <w:rPr>
          <w:sz w:val="20"/>
          <w:szCs w:val="20"/>
          <w:lang w:val="fr-FR"/>
        </w:rPr>
      </w:pPr>
    </w:p>
    <w:p w14:paraId="2E056B1C" w14:textId="77777777" w:rsidR="00840E41" w:rsidRPr="00C65C5E" w:rsidRDefault="00840E41" w:rsidP="00840E41">
      <w:pPr>
        <w:rPr>
          <w:sz w:val="20"/>
          <w:szCs w:val="20"/>
          <w:lang w:val="fr-FR"/>
        </w:rPr>
      </w:pPr>
      <w:r>
        <w:rPr>
          <w:sz w:val="20"/>
          <w:szCs w:val="20"/>
          <w:lang w:val="fr-FR"/>
        </w:rPr>
        <w:t>E</w:t>
      </w:r>
      <w:r w:rsidR="00103FE2">
        <w:rPr>
          <w:sz w:val="20"/>
          <w:szCs w:val="20"/>
          <w:lang w:val="fr-FR"/>
        </w:rPr>
        <w:t xml:space="preserve">-mail : </w:t>
      </w:r>
      <w:hyperlink r:id="rId8" w:history="1">
        <w:r w:rsidR="00103FE2" w:rsidRPr="00F815E0">
          <w:rPr>
            <w:rStyle w:val="Lienhypertexte"/>
            <w:sz w:val="20"/>
            <w:szCs w:val="20"/>
            <w:u w:val="none"/>
            <w:lang w:val="fr-FR"/>
          </w:rPr>
          <w:t>permit_agr@environnement.brussels</w:t>
        </w:r>
      </w:hyperlink>
      <w:r w:rsidR="00103FE2">
        <w:rPr>
          <w:sz w:val="20"/>
          <w:szCs w:val="20"/>
          <w:lang w:val="fr-FR"/>
        </w:rPr>
        <w:t xml:space="preserve"> </w:t>
      </w:r>
    </w:p>
    <w:p w14:paraId="20EAE971" w14:textId="77777777" w:rsidR="00840E41" w:rsidRDefault="00840E41" w:rsidP="00840E41">
      <w:pPr>
        <w:rPr>
          <w:sz w:val="20"/>
          <w:szCs w:val="20"/>
          <w:lang w:val="fr-FR"/>
        </w:rPr>
      </w:pPr>
      <w:r w:rsidRPr="00C65C5E">
        <w:rPr>
          <w:sz w:val="20"/>
          <w:szCs w:val="20"/>
          <w:lang w:val="fr-FR"/>
        </w:rPr>
        <w:t>Tél</w:t>
      </w:r>
      <w:r>
        <w:rPr>
          <w:sz w:val="20"/>
          <w:szCs w:val="20"/>
          <w:lang w:val="fr-FR"/>
        </w:rPr>
        <w:t>. : 02/775.75.44</w:t>
      </w:r>
      <w:r w:rsidRPr="003D4280">
        <w:rPr>
          <w:sz w:val="20"/>
          <w:szCs w:val="20"/>
          <w:lang w:val="fr-FR"/>
        </w:rPr>
        <w:t xml:space="preserve"> </w:t>
      </w:r>
      <w:r>
        <w:rPr>
          <w:sz w:val="20"/>
          <w:szCs w:val="20"/>
          <w:lang w:val="fr-FR"/>
        </w:rPr>
        <w:t>- tous les jours ouvrables</w:t>
      </w:r>
    </w:p>
    <w:p w14:paraId="6F0A467A" w14:textId="77777777" w:rsidR="0026090B" w:rsidRPr="000755F1" w:rsidRDefault="0026090B" w:rsidP="004618BC">
      <w:pPr>
        <w:spacing w:before="120"/>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783E9986" w14:textId="77777777" w:rsidR="0026090B" w:rsidRPr="00E92D3D" w:rsidRDefault="0026090B" w:rsidP="0026090B">
      <w:pPr>
        <w:spacing w:before="120"/>
        <w:jc w:val="both"/>
        <w:rPr>
          <w:sz w:val="20"/>
          <w:szCs w:val="20"/>
          <w:lang w:val="fr-FR"/>
        </w:rPr>
      </w:pPr>
      <w:r w:rsidRPr="000755F1">
        <w:rPr>
          <w:iCs/>
          <w:sz w:val="20"/>
          <w:lang w:val="fr-FR"/>
        </w:rPr>
        <w:t xml:space="preserve">Ce formulaire vous permet de demander un </w:t>
      </w:r>
      <w:r w:rsidR="00957CD1" w:rsidRPr="00E92D3D">
        <w:rPr>
          <w:iCs/>
          <w:sz w:val="20"/>
          <w:lang w:val="fr-FR"/>
        </w:rPr>
        <w:t>agrément</w:t>
      </w:r>
      <w:r w:rsidRPr="00E92D3D">
        <w:rPr>
          <w:iCs/>
          <w:sz w:val="20"/>
          <w:lang w:val="fr-FR"/>
        </w:rPr>
        <w:t xml:space="preserve"> </w:t>
      </w:r>
      <w:r w:rsidRPr="00E92D3D">
        <w:rPr>
          <w:sz w:val="20"/>
          <w:szCs w:val="20"/>
          <w:lang w:val="fr-FR"/>
        </w:rPr>
        <w:t>e</w:t>
      </w:r>
      <w:r>
        <w:rPr>
          <w:sz w:val="20"/>
          <w:szCs w:val="20"/>
          <w:lang w:val="fr-FR"/>
        </w:rPr>
        <w:t xml:space="preserve">n tant </w:t>
      </w:r>
      <w:r w:rsidR="00E92D3D" w:rsidRPr="00E92D3D">
        <w:rPr>
          <w:sz w:val="20"/>
          <w:szCs w:val="20"/>
          <w:lang w:val="fr-FR"/>
        </w:rPr>
        <w:t>qu’organisme de formation en système de climatisation pour véhicules</w:t>
      </w:r>
      <w:r w:rsidRPr="00E92D3D">
        <w:rPr>
          <w:sz w:val="20"/>
          <w:szCs w:val="20"/>
          <w:lang w:val="fr-FR"/>
        </w:rPr>
        <w:t>.</w:t>
      </w:r>
    </w:p>
    <w:p w14:paraId="14949667" w14:textId="6DAA8E8B" w:rsidR="006908DE" w:rsidRDefault="00894F96" w:rsidP="0026090B">
      <w:pPr>
        <w:spacing w:before="12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C80AAC">
          <w:rPr>
            <w:rStyle w:val="Lienhypertexte"/>
            <w:sz w:val="20"/>
            <w:szCs w:val="20"/>
            <w:lang w:val="fr-FR"/>
          </w:rPr>
          <w:t>Procédure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w:t>
      </w:r>
      <w:r w:rsidR="00EA63E3">
        <w:rPr>
          <w:sz w:val="20"/>
          <w:szCs w:val="20"/>
          <w:lang w:val="fr-FR"/>
        </w:rPr>
        <w:t xml:space="preserve">la </w:t>
      </w:r>
      <w:r w:rsidR="00E64728">
        <w:rPr>
          <w:sz w:val="20"/>
          <w:szCs w:val="20"/>
          <w:lang w:val="fr-FR"/>
        </w:rPr>
        <w:t>constitution</w:t>
      </w:r>
      <w:r w:rsidR="00EA63E3">
        <w:rPr>
          <w:sz w:val="20"/>
          <w:szCs w:val="20"/>
          <w:lang w:val="fr-FR"/>
        </w:rPr>
        <w:t xml:space="preserve"> du dossier</w:t>
      </w:r>
      <w:r w:rsidR="00AF30C0">
        <w:rPr>
          <w:sz w:val="20"/>
          <w:szCs w:val="20"/>
          <w:lang w:val="fr-FR"/>
        </w:rPr>
        <w:t>,</w:t>
      </w:r>
      <w:r w:rsidR="006908DE">
        <w:rPr>
          <w:sz w:val="20"/>
          <w:szCs w:val="20"/>
          <w:lang w:val="fr-FR"/>
        </w:rPr>
        <w:t xml:space="preserve"> </w:t>
      </w:r>
      <w:r w:rsidR="00AF30C0">
        <w:rPr>
          <w:sz w:val="20"/>
          <w:szCs w:val="20"/>
          <w:lang w:val="fr-FR"/>
        </w:rPr>
        <w:t>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103FE2">
        <w:rPr>
          <w:sz w:val="20"/>
          <w:szCs w:val="20"/>
          <w:lang w:val="fr-FR"/>
        </w:rPr>
        <w:t>Bruxelles Environnement</w:t>
      </w:r>
      <w:r w:rsidR="00AF30C0">
        <w:rPr>
          <w:sz w:val="20"/>
          <w:szCs w:val="20"/>
          <w:lang w:val="fr-FR"/>
        </w:rPr>
        <w:t xml:space="preserve"> : </w:t>
      </w:r>
      <w:hyperlink r:id="rId10" w:history="1">
        <w:r w:rsidR="00103FE2" w:rsidRPr="005B1EA5">
          <w:rPr>
            <w:rStyle w:val="Lienhypertexte"/>
            <w:sz w:val="20"/>
            <w:szCs w:val="20"/>
            <w:lang w:val="fr-FR"/>
          </w:rPr>
          <w:t>www.environnement.brussels</w:t>
        </w:r>
      </w:hyperlink>
      <w:r w:rsidR="00103FE2">
        <w:rPr>
          <w:sz w:val="20"/>
          <w:szCs w:val="20"/>
          <w:lang w:val="fr-FR"/>
        </w:rPr>
        <w:t xml:space="preserve"> </w:t>
      </w:r>
    </w:p>
    <w:p w14:paraId="235AB67A" w14:textId="77777777" w:rsidR="00E840F6" w:rsidRDefault="00AF30C0" w:rsidP="004618BC">
      <w:pPr>
        <w:spacing w:before="120"/>
        <w:jc w:val="both"/>
        <w:rPr>
          <w:b/>
          <w:bCs/>
          <w:sz w:val="20"/>
          <w:lang w:val="fr-FR"/>
        </w:rPr>
      </w:pPr>
      <w:r>
        <w:rPr>
          <w:b/>
          <w:bCs/>
          <w:sz w:val="20"/>
          <w:lang w:val="fr-FR"/>
        </w:rPr>
        <w:t>Contexte juridique</w:t>
      </w:r>
    </w:p>
    <w:p w14:paraId="6A171D9D" w14:textId="77777777" w:rsidR="00E840F6" w:rsidRPr="00A8239D" w:rsidRDefault="00E840F6" w:rsidP="00A8239D">
      <w:pPr>
        <w:spacing w:before="120"/>
        <w:ind w:right="-26"/>
        <w:jc w:val="both"/>
        <w:rPr>
          <w:sz w:val="20"/>
          <w:lang w:val="fr-FR" w:eastAsia="fr-FR"/>
        </w:rPr>
      </w:pPr>
      <w:r w:rsidRPr="00C81D34">
        <w:rPr>
          <w:sz w:val="20"/>
          <w:lang w:val="fr-FR" w:eastAsia="fr-FR"/>
        </w:rPr>
        <w:t xml:space="preserve">La réglementation en vigueur pour </w:t>
      </w:r>
      <w:r w:rsidRPr="00E840F6">
        <w:rPr>
          <w:sz w:val="20"/>
          <w:lang w:val="fr-FR" w:eastAsia="fr-FR"/>
        </w:rPr>
        <w:t>cet agrément en Région de</w:t>
      </w:r>
      <w:r w:rsidRPr="00C81D34">
        <w:rPr>
          <w:sz w:val="20"/>
          <w:lang w:val="fr-FR" w:eastAsia="fr-FR"/>
        </w:rPr>
        <w:t xml:space="preserve"> Bruxelles-Capitale est la suivante : </w:t>
      </w:r>
    </w:p>
    <w:p w14:paraId="13D81230" w14:textId="77777777" w:rsidR="00AF30C0" w:rsidRPr="00E92D3D" w:rsidRDefault="00072AC0" w:rsidP="00AF30C0">
      <w:pPr>
        <w:numPr>
          <w:ilvl w:val="0"/>
          <w:numId w:val="37"/>
        </w:numPr>
        <w:spacing w:before="120"/>
        <w:jc w:val="both"/>
        <w:rPr>
          <w:iCs/>
          <w:sz w:val="20"/>
          <w:lang w:val="fr-FR"/>
        </w:rPr>
      </w:pPr>
      <w:hyperlink r:id="rId11" w:history="1">
        <w:r w:rsidR="00AF30C0" w:rsidRPr="00103FE2">
          <w:rPr>
            <w:rStyle w:val="Lienhypertexte"/>
            <w:iCs/>
            <w:sz w:val="20"/>
            <w:lang w:val="fr-FR"/>
          </w:rPr>
          <w:t>Ordonnance</w:t>
        </w:r>
      </w:hyperlink>
      <w:r w:rsidR="00AF30C0" w:rsidRPr="00E92D3D">
        <w:rPr>
          <w:iCs/>
          <w:sz w:val="20"/>
          <w:lang w:val="fr-FR"/>
        </w:rPr>
        <w:t xml:space="preserve"> du 5 juin 1997 relative aux permis d'environnement (M</w:t>
      </w:r>
      <w:r w:rsidR="00B632C3" w:rsidRPr="00E92D3D">
        <w:rPr>
          <w:iCs/>
          <w:sz w:val="20"/>
          <w:lang w:val="fr-FR"/>
        </w:rPr>
        <w:t xml:space="preserve">oniteur </w:t>
      </w:r>
      <w:r w:rsidR="003D4280" w:rsidRPr="00E92D3D">
        <w:rPr>
          <w:iCs/>
          <w:sz w:val="20"/>
          <w:lang w:val="fr-FR"/>
        </w:rPr>
        <w:t>B</w:t>
      </w:r>
      <w:r w:rsidR="00B632C3" w:rsidRPr="00E92D3D">
        <w:rPr>
          <w:iCs/>
          <w:sz w:val="20"/>
          <w:lang w:val="fr-FR"/>
        </w:rPr>
        <w:t>elge</w:t>
      </w:r>
      <w:r w:rsidR="00AF30C0" w:rsidRPr="00E92D3D">
        <w:rPr>
          <w:iCs/>
          <w:sz w:val="20"/>
          <w:lang w:val="fr-FR"/>
        </w:rPr>
        <w:t xml:space="preserve"> du 26/06/1997), notamment les articles 78/1-78/7 ;</w:t>
      </w:r>
    </w:p>
    <w:p w14:paraId="633E8278" w14:textId="77777777" w:rsidR="001B2C63" w:rsidRPr="00B7191D" w:rsidRDefault="00072AC0" w:rsidP="00AF30C0">
      <w:pPr>
        <w:numPr>
          <w:ilvl w:val="0"/>
          <w:numId w:val="37"/>
        </w:numPr>
        <w:spacing w:before="120"/>
        <w:jc w:val="both"/>
        <w:rPr>
          <w:iCs/>
          <w:color w:val="FF0000"/>
          <w:sz w:val="20"/>
          <w:lang w:val="fr-FR"/>
        </w:rPr>
      </w:pPr>
      <w:hyperlink r:id="rId12" w:history="1">
        <w:r w:rsidR="00E92D3D" w:rsidRPr="00103FE2">
          <w:rPr>
            <w:rStyle w:val="Lienhypertexte"/>
            <w:sz w:val="20"/>
            <w:lang w:val="fr-BE" w:eastAsia="en-GB"/>
          </w:rPr>
          <w:t>Arrêté</w:t>
        </w:r>
      </w:hyperlink>
      <w:r w:rsidR="00E92D3D" w:rsidRPr="00E92D3D">
        <w:rPr>
          <w:sz w:val="20"/>
          <w:lang w:val="fr-BE" w:eastAsia="en-GB"/>
        </w:rPr>
        <w:t xml:space="preserve"> du Gouvernement de la Région de Bruxelles-Capitale du 24 avril 2014, relatif à l’entretien des systèm</w:t>
      </w:r>
      <w:r w:rsidR="00E92D3D">
        <w:rPr>
          <w:color w:val="000000"/>
          <w:sz w:val="20"/>
          <w:lang w:val="fr-BE" w:eastAsia="en-GB"/>
        </w:rPr>
        <w:t xml:space="preserve">es de climatisation des véhicules à moteur ainsi qu’à la formation des personnes intervenant sur ces systèmes </w:t>
      </w:r>
      <w:r w:rsidR="00E92D3D" w:rsidRPr="007B42AA">
        <w:rPr>
          <w:color w:val="000000"/>
          <w:sz w:val="20"/>
          <w:lang w:val="fr-BE" w:eastAsia="en-GB"/>
        </w:rPr>
        <w:t>(Moniteur Belge du</w:t>
      </w:r>
      <w:r w:rsidR="00E92D3D">
        <w:rPr>
          <w:color w:val="000000"/>
          <w:sz w:val="20"/>
          <w:lang w:val="fr-BE" w:eastAsia="en-GB"/>
        </w:rPr>
        <w:t>4 juin 2014</w:t>
      </w:r>
      <w:r w:rsidR="00E92D3D" w:rsidRPr="007B42AA">
        <w:rPr>
          <w:color w:val="000000"/>
          <w:sz w:val="20"/>
          <w:lang w:val="fr-BE" w:eastAsia="en-GB"/>
        </w:rPr>
        <w:t>)</w:t>
      </w:r>
    </w:p>
    <w:p w14:paraId="702016EC" w14:textId="77777777" w:rsidR="004618BC" w:rsidRDefault="00072AC0" w:rsidP="004618BC">
      <w:pPr>
        <w:numPr>
          <w:ilvl w:val="0"/>
          <w:numId w:val="37"/>
        </w:numPr>
        <w:autoSpaceDE w:val="0"/>
        <w:autoSpaceDN w:val="0"/>
        <w:adjustRightInd w:val="0"/>
        <w:jc w:val="both"/>
        <w:rPr>
          <w:color w:val="000000"/>
          <w:sz w:val="20"/>
          <w:lang w:val="fr-BE" w:eastAsia="en-GB"/>
        </w:rPr>
      </w:pPr>
      <w:hyperlink r:id="rId13" w:history="1">
        <w:r w:rsidR="004618BC" w:rsidRPr="003B733B">
          <w:rPr>
            <w:rStyle w:val="Lienhypertexte"/>
            <w:sz w:val="20"/>
            <w:lang w:val="fr-BE" w:eastAsia="en-GB"/>
          </w:rPr>
          <w:t>Règlement (CE) n° 842/2006</w:t>
        </w:r>
      </w:hyperlink>
      <w:r w:rsidR="004618BC" w:rsidRPr="007B42AA">
        <w:rPr>
          <w:color w:val="000000"/>
          <w:sz w:val="20"/>
          <w:lang w:val="fr-BE" w:eastAsia="en-GB"/>
        </w:rPr>
        <w:t xml:space="preserve"> du 17 mai 2006 du Parlement européen et du Conseil relatif à certains gaz à effet de serre fluorés</w:t>
      </w:r>
      <w:r w:rsidR="004618BC">
        <w:rPr>
          <w:color w:val="000000"/>
          <w:sz w:val="20"/>
          <w:lang w:val="fr-BE" w:eastAsia="en-GB"/>
        </w:rPr>
        <w:t>.</w:t>
      </w:r>
    </w:p>
    <w:p w14:paraId="1A1C5A11" w14:textId="77777777" w:rsidR="004618BC" w:rsidRDefault="00072AC0" w:rsidP="004618BC">
      <w:pPr>
        <w:numPr>
          <w:ilvl w:val="0"/>
          <w:numId w:val="37"/>
        </w:numPr>
        <w:autoSpaceDE w:val="0"/>
        <w:autoSpaceDN w:val="0"/>
        <w:adjustRightInd w:val="0"/>
        <w:jc w:val="both"/>
        <w:rPr>
          <w:color w:val="000000"/>
          <w:sz w:val="20"/>
          <w:lang w:val="fr-BE" w:eastAsia="en-GB"/>
        </w:rPr>
      </w:pPr>
      <w:hyperlink r:id="rId14" w:history="1">
        <w:r w:rsidR="004618BC" w:rsidRPr="003B733B">
          <w:rPr>
            <w:rStyle w:val="Lienhypertexte"/>
            <w:sz w:val="20"/>
            <w:lang w:val="fr-BE" w:eastAsia="en-GB"/>
          </w:rPr>
          <w:t>Règlement (CE) n° 307/2008</w:t>
        </w:r>
      </w:hyperlink>
      <w:r w:rsidR="004618BC" w:rsidRPr="00F26918">
        <w:rPr>
          <w:color w:val="000000"/>
          <w:sz w:val="20"/>
          <w:lang w:val="fr-BE" w:eastAsia="en-GB"/>
        </w:rPr>
        <w:t xml:space="preserve"> de la Commission</w:t>
      </w:r>
      <w:r w:rsidR="004618BC">
        <w:rPr>
          <w:color w:val="000000"/>
          <w:sz w:val="20"/>
          <w:lang w:val="fr-BE" w:eastAsia="en-GB"/>
        </w:rPr>
        <w:t xml:space="preserve"> </w:t>
      </w:r>
      <w:r w:rsidR="004618BC" w:rsidRPr="00F26918">
        <w:rPr>
          <w:color w:val="000000"/>
          <w:sz w:val="20"/>
          <w:lang w:val="fr-BE" w:eastAsia="en-GB"/>
        </w:rPr>
        <w:t>du 2 avril 2008 établissant, conformément au règlement (CE)</w:t>
      </w:r>
      <w:r w:rsidR="004618BC">
        <w:rPr>
          <w:color w:val="000000"/>
          <w:sz w:val="20"/>
          <w:lang w:val="fr-BE" w:eastAsia="en-GB"/>
        </w:rPr>
        <w:t xml:space="preserve"> </w:t>
      </w:r>
      <w:r w:rsidR="004618BC" w:rsidRPr="00F26918">
        <w:rPr>
          <w:color w:val="000000"/>
          <w:sz w:val="20"/>
          <w:lang w:val="fr-BE" w:eastAsia="en-GB"/>
        </w:rPr>
        <w:t>n° 842/2006 du Parlement européen et du Conseil, des prescriptions</w:t>
      </w:r>
      <w:r w:rsidR="004618BC">
        <w:rPr>
          <w:color w:val="000000"/>
          <w:sz w:val="20"/>
          <w:lang w:val="fr-BE" w:eastAsia="en-GB"/>
        </w:rPr>
        <w:t xml:space="preserve"> </w:t>
      </w:r>
      <w:r w:rsidR="004618BC" w:rsidRPr="00F26918">
        <w:rPr>
          <w:color w:val="000000"/>
          <w:sz w:val="20"/>
          <w:lang w:val="fr-BE" w:eastAsia="en-GB"/>
        </w:rPr>
        <w:t>minimales pour les programmes de formation ainsi que les conditions</w:t>
      </w:r>
      <w:r w:rsidR="004618BC">
        <w:rPr>
          <w:color w:val="000000"/>
          <w:sz w:val="20"/>
          <w:lang w:val="fr-BE" w:eastAsia="en-GB"/>
        </w:rPr>
        <w:t xml:space="preserve"> </w:t>
      </w:r>
      <w:r w:rsidR="004618BC" w:rsidRPr="00F26918">
        <w:rPr>
          <w:color w:val="000000"/>
          <w:sz w:val="20"/>
          <w:lang w:val="fr-BE" w:eastAsia="en-GB"/>
        </w:rPr>
        <w:t>pour une reconnaissance mutuelle des attestations de formation à</w:t>
      </w:r>
      <w:r w:rsidR="004618BC">
        <w:rPr>
          <w:color w:val="000000"/>
          <w:sz w:val="20"/>
          <w:lang w:val="fr-BE" w:eastAsia="en-GB"/>
        </w:rPr>
        <w:t xml:space="preserve"> </w:t>
      </w:r>
      <w:r w:rsidR="004618BC" w:rsidRPr="00F26918">
        <w:rPr>
          <w:color w:val="000000"/>
          <w:sz w:val="20"/>
          <w:lang w:val="fr-BE" w:eastAsia="en-GB"/>
        </w:rPr>
        <w:t>l’intention du personnel en ce qui concerne les systèmes de climatisation</w:t>
      </w:r>
      <w:r w:rsidR="004618BC">
        <w:rPr>
          <w:color w:val="000000"/>
          <w:sz w:val="20"/>
          <w:lang w:val="fr-BE" w:eastAsia="en-GB"/>
        </w:rPr>
        <w:t xml:space="preserve"> </w:t>
      </w:r>
      <w:r w:rsidR="004618BC" w:rsidRPr="00F26918">
        <w:rPr>
          <w:color w:val="000000"/>
          <w:sz w:val="20"/>
          <w:lang w:val="fr-BE" w:eastAsia="en-GB"/>
        </w:rPr>
        <w:t>de certains véhicules à moteur contenant certains gaz à effet de</w:t>
      </w:r>
      <w:r w:rsidR="004618BC">
        <w:rPr>
          <w:color w:val="000000"/>
          <w:sz w:val="20"/>
          <w:lang w:val="fr-BE" w:eastAsia="en-GB"/>
        </w:rPr>
        <w:t xml:space="preserve"> serre fluorés.</w:t>
      </w:r>
    </w:p>
    <w:p w14:paraId="4CB7FB3E" w14:textId="77777777" w:rsidR="008C4EC5" w:rsidRPr="00E92D3D" w:rsidRDefault="008C4EC5" w:rsidP="004618BC">
      <w:pPr>
        <w:spacing w:before="120"/>
        <w:rPr>
          <w:i/>
          <w:sz w:val="20"/>
          <w:szCs w:val="20"/>
          <w:lang w:val="fr-FR"/>
        </w:rPr>
      </w:pPr>
      <w:r w:rsidRPr="001028B2">
        <w:rPr>
          <w:rStyle w:val="Titre2Car"/>
          <w:sz w:val="20"/>
          <w:szCs w:val="20"/>
          <w:lang w:val="fr-FR"/>
        </w:rPr>
        <w:t xml:space="preserve">Comment introduire votre demande </w:t>
      </w:r>
      <w:r w:rsidR="00E92D3D" w:rsidRPr="00E92D3D">
        <w:rPr>
          <w:rStyle w:val="Titre2Car"/>
          <w:sz w:val="20"/>
          <w:szCs w:val="20"/>
          <w:lang w:val="fr-FR"/>
        </w:rPr>
        <w:t>d’</w:t>
      </w:r>
      <w:r w:rsidR="00957CD1" w:rsidRPr="00E92D3D">
        <w:rPr>
          <w:rStyle w:val="Titre2Car"/>
          <w:sz w:val="20"/>
          <w:szCs w:val="20"/>
          <w:lang w:val="fr-FR"/>
        </w:rPr>
        <w:t>agrément</w:t>
      </w:r>
      <w:r w:rsidRPr="00E92D3D">
        <w:rPr>
          <w:rStyle w:val="Titre2Car"/>
          <w:sz w:val="20"/>
          <w:szCs w:val="20"/>
          <w:lang w:val="fr-FR"/>
        </w:rPr>
        <w:t xml:space="preserve"> ?</w:t>
      </w:r>
    </w:p>
    <w:p w14:paraId="492E54C9" w14:textId="77777777" w:rsidR="00F815E0" w:rsidRPr="00B224EA" w:rsidRDefault="00F815E0" w:rsidP="00F815E0">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11778601" w14:textId="77777777" w:rsidR="00F815E0" w:rsidRPr="00F815E0" w:rsidRDefault="00F815E0" w:rsidP="00F815E0">
      <w:pPr>
        <w:pStyle w:val="Paragraphedeliste"/>
        <w:spacing w:before="60"/>
        <w:rPr>
          <w:sz w:val="20"/>
          <w:szCs w:val="20"/>
          <w:lang w:val="fr-BE"/>
        </w:rPr>
      </w:pPr>
      <w:r w:rsidRPr="00B224EA">
        <w:rPr>
          <w:sz w:val="20"/>
          <w:szCs w:val="20"/>
          <w:lang w:val="fr-FR"/>
        </w:rPr>
        <w:t>à l’aide du présent formulaire de demande dûment complété,</w:t>
      </w:r>
      <w:r>
        <w:rPr>
          <w:sz w:val="20"/>
          <w:szCs w:val="20"/>
          <w:lang w:val="fr-FR"/>
        </w:rPr>
        <w:t xml:space="preserve"> </w:t>
      </w:r>
      <w:r w:rsidRPr="00B224EA">
        <w:rPr>
          <w:spacing w:val="-3"/>
          <w:sz w:val="20"/>
          <w:szCs w:val="20"/>
          <w:lang w:val="fr-FR"/>
        </w:rPr>
        <w:t>à l’adresse</w:t>
      </w:r>
      <w:r w:rsidRPr="00F815E0">
        <w:rPr>
          <w:sz w:val="20"/>
          <w:szCs w:val="20"/>
          <w:lang w:val="fr-BE"/>
        </w:rPr>
        <w:t xml:space="preserve"> : </w:t>
      </w:r>
      <w:hyperlink r:id="rId15" w:history="1">
        <w:r w:rsidRPr="00F815E0">
          <w:rPr>
            <w:color w:val="0000FF"/>
            <w:sz w:val="20"/>
            <w:szCs w:val="20"/>
            <w:lang w:val="fr-BE"/>
          </w:rPr>
          <w:t>permit_agr@environnement.brussels</w:t>
        </w:r>
      </w:hyperlink>
      <w:r w:rsidRPr="00F815E0">
        <w:rPr>
          <w:sz w:val="20"/>
          <w:szCs w:val="20"/>
          <w:lang w:val="fr-BE"/>
        </w:rPr>
        <w:t xml:space="preserve"> </w:t>
      </w:r>
    </w:p>
    <w:p w14:paraId="315C85D1" w14:textId="77777777" w:rsidR="00F815E0" w:rsidRPr="00B224EA" w:rsidRDefault="00072AC0" w:rsidP="00F815E0">
      <w:pPr>
        <w:spacing w:before="60"/>
        <w:ind w:left="714"/>
        <w:jc w:val="both"/>
        <w:rPr>
          <w:i/>
          <w:sz w:val="20"/>
          <w:szCs w:val="20"/>
          <w:lang w:val="fr-FR"/>
        </w:rPr>
      </w:pPr>
      <w:hyperlink r:id="rId16" w:history="1">
        <w:r w:rsidR="00F815E0" w:rsidRPr="00F815E0">
          <w:rPr>
            <w:i/>
            <w:sz w:val="20"/>
            <w:szCs w:val="20"/>
            <w:lang w:val="fr-FR"/>
          </w:rPr>
          <w:t>Les</w:t>
        </w:r>
      </w:hyperlink>
      <w:r w:rsidR="00F815E0" w:rsidRPr="00B224EA">
        <w:rPr>
          <w:i/>
          <w:sz w:val="20"/>
          <w:szCs w:val="20"/>
          <w:lang w:val="fr-FR"/>
        </w:rPr>
        <w:t xml:space="preserve"> modalités relatives à la communication électronique sont reprises dans la </w:t>
      </w:r>
      <w:hyperlink r:id="rId17" w:history="1">
        <w:r w:rsidR="00F815E0" w:rsidRPr="00B224EA">
          <w:rPr>
            <w:rStyle w:val="Lienhypertexte"/>
            <w:i/>
            <w:sz w:val="20"/>
            <w:szCs w:val="20"/>
            <w:lang w:val="fr-FR"/>
          </w:rPr>
          <w:t>convention de communication électronique</w:t>
        </w:r>
      </w:hyperlink>
      <w:r w:rsidR="00F815E0" w:rsidRPr="00B224EA">
        <w:rPr>
          <w:i/>
          <w:sz w:val="20"/>
          <w:szCs w:val="20"/>
          <w:lang w:val="fr-FR"/>
        </w:rPr>
        <w:t>.</w:t>
      </w:r>
    </w:p>
    <w:p w14:paraId="45867845" w14:textId="77777777" w:rsidR="00F815E0" w:rsidRPr="00881875" w:rsidRDefault="00F815E0" w:rsidP="00F815E0">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52C0C4A2" w14:textId="77777777" w:rsidR="00F815E0" w:rsidRPr="00F815E0" w:rsidRDefault="00F815E0" w:rsidP="00F815E0">
      <w:pPr>
        <w:spacing w:before="60"/>
        <w:ind w:left="714"/>
        <w:rPr>
          <w:sz w:val="20"/>
          <w:szCs w:val="20"/>
          <w:lang w:val="fr-BE"/>
        </w:rPr>
      </w:pPr>
      <w:r w:rsidRPr="00881875">
        <w:rPr>
          <w:sz w:val="20"/>
          <w:szCs w:val="20"/>
          <w:lang w:val="fr-FR"/>
        </w:rPr>
        <w:t>à l’aide du présent formulaire de demande dûment complété,</w:t>
      </w:r>
    </w:p>
    <w:p w14:paraId="48446553" w14:textId="77777777" w:rsidR="00F815E0" w:rsidRPr="00881875" w:rsidRDefault="00F815E0" w:rsidP="00F815E0">
      <w:pPr>
        <w:spacing w:before="60"/>
        <w:ind w:left="714"/>
        <w:rPr>
          <w:sz w:val="20"/>
          <w:szCs w:val="20"/>
          <w:lang w:val="fr-FR"/>
        </w:rPr>
      </w:pPr>
      <w:r w:rsidRPr="00F815E0">
        <w:rPr>
          <w:sz w:val="20"/>
          <w:szCs w:val="20"/>
          <w:lang w:val="fr-BE"/>
        </w:rPr>
        <w:t xml:space="preserve">en </w:t>
      </w:r>
      <w:r w:rsidRPr="00F815E0">
        <w:rPr>
          <w:b/>
          <w:sz w:val="20"/>
          <w:szCs w:val="20"/>
          <w:lang w:val="fr-BE"/>
        </w:rPr>
        <w:t>1</w:t>
      </w:r>
      <w:r w:rsidRPr="00F815E0">
        <w:rPr>
          <w:sz w:val="20"/>
          <w:szCs w:val="20"/>
          <w:lang w:val="fr-BE"/>
        </w:rPr>
        <w:t xml:space="preserve"> exemplaire</w:t>
      </w:r>
      <w:r w:rsidRPr="00881875">
        <w:rPr>
          <w:sz w:val="20"/>
          <w:szCs w:val="20"/>
          <w:lang w:val="fr-FR"/>
        </w:rPr>
        <w:t>,</w:t>
      </w:r>
    </w:p>
    <w:p w14:paraId="02EFFF44" w14:textId="77777777" w:rsidR="00F815E0" w:rsidRPr="00881875" w:rsidRDefault="00F815E0" w:rsidP="00F815E0">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4C208C93" w14:textId="77777777" w:rsidR="00F815E0" w:rsidRPr="00F815E0" w:rsidRDefault="00F815E0" w:rsidP="00F815E0">
      <w:pPr>
        <w:tabs>
          <w:tab w:val="left" w:pos="1760"/>
        </w:tabs>
        <w:ind w:left="357"/>
        <w:rPr>
          <w:sz w:val="20"/>
          <w:szCs w:val="20"/>
          <w:lang w:val="fr-BE"/>
        </w:rPr>
      </w:pPr>
      <w:r w:rsidRPr="00F815E0">
        <w:rPr>
          <w:sz w:val="20"/>
          <w:szCs w:val="20"/>
          <w:lang w:val="fr-BE"/>
        </w:rPr>
        <w:tab/>
        <w:t>Division autorisations et partenariats</w:t>
      </w:r>
    </w:p>
    <w:p w14:paraId="17BDB814" w14:textId="77777777" w:rsidR="00F815E0" w:rsidRPr="00F815E0" w:rsidRDefault="00F815E0" w:rsidP="00F815E0">
      <w:pPr>
        <w:tabs>
          <w:tab w:val="left" w:pos="1760"/>
        </w:tabs>
        <w:ind w:left="357"/>
        <w:rPr>
          <w:sz w:val="20"/>
          <w:szCs w:val="20"/>
          <w:lang w:val="fr-BE"/>
        </w:rPr>
      </w:pPr>
      <w:r w:rsidRPr="00F815E0">
        <w:rPr>
          <w:sz w:val="20"/>
          <w:szCs w:val="20"/>
          <w:lang w:val="fr-BE"/>
        </w:rPr>
        <w:tab/>
        <w:t>Site de TOUR &amp; TAXIS</w:t>
      </w:r>
    </w:p>
    <w:p w14:paraId="644B851F" w14:textId="77777777" w:rsidR="00F815E0" w:rsidRPr="00F815E0" w:rsidRDefault="00F815E0" w:rsidP="00F815E0">
      <w:pPr>
        <w:tabs>
          <w:tab w:val="left" w:pos="1760"/>
        </w:tabs>
        <w:ind w:left="357"/>
        <w:rPr>
          <w:sz w:val="20"/>
          <w:szCs w:val="20"/>
          <w:lang w:val="fr-BE"/>
        </w:rPr>
      </w:pPr>
      <w:r w:rsidRPr="00F815E0">
        <w:rPr>
          <w:sz w:val="20"/>
          <w:szCs w:val="20"/>
          <w:lang w:val="fr-BE"/>
        </w:rPr>
        <w:tab/>
        <w:t>Avenue du Port 86C, bte 3000</w:t>
      </w:r>
    </w:p>
    <w:p w14:paraId="403ED665" w14:textId="77777777" w:rsidR="00F815E0" w:rsidRPr="00F815E0" w:rsidRDefault="00F815E0" w:rsidP="00F815E0">
      <w:pPr>
        <w:tabs>
          <w:tab w:val="left" w:pos="1760"/>
        </w:tabs>
        <w:ind w:left="357"/>
        <w:rPr>
          <w:sz w:val="20"/>
          <w:szCs w:val="20"/>
          <w:lang w:val="fr-BE"/>
        </w:rPr>
      </w:pPr>
      <w:r w:rsidRPr="00F815E0">
        <w:rPr>
          <w:sz w:val="20"/>
          <w:szCs w:val="20"/>
          <w:lang w:val="fr-BE"/>
        </w:rPr>
        <w:tab/>
        <w:t>1000 Bruxelles</w:t>
      </w:r>
    </w:p>
    <w:p w14:paraId="45B3BC41" w14:textId="77777777" w:rsidR="0077246A" w:rsidRDefault="00F815E0" w:rsidP="00F815E0">
      <w:pPr>
        <w:spacing w:before="60"/>
        <w:ind w:left="714"/>
        <w:jc w:val="both"/>
        <w:rPr>
          <w:b/>
          <w:caps/>
          <w:color w:val="006F90"/>
          <w:sz w:val="24"/>
          <w:szCs w:val="24"/>
          <w:lang w:val="fr-BE" w:eastAsia="fr-FR"/>
        </w:rPr>
      </w:pPr>
      <w:r w:rsidRPr="00F815E0">
        <w:rPr>
          <w:b/>
          <w:sz w:val="20"/>
          <w:szCs w:val="20"/>
          <w:lang w:val="fr-BE"/>
        </w:rPr>
        <w:t>Merci de ne pas agrafer, ni relier vos documents avant envoi ;</w:t>
      </w:r>
      <w:r w:rsidRPr="00F815E0">
        <w:rPr>
          <w:sz w:val="20"/>
          <w:szCs w:val="20"/>
          <w:lang w:val="fr-BE"/>
        </w:rPr>
        <w:t xml:space="preserve"> cela simplifie le traitement de votre demande.</w:t>
      </w:r>
    </w:p>
    <w:p w14:paraId="1B49E21B" w14:textId="77777777" w:rsidR="00F815E0" w:rsidRDefault="00F815E0" w:rsidP="005D7C80">
      <w:pPr>
        <w:spacing w:before="120" w:after="120"/>
        <w:ind w:right="851"/>
        <w:jc w:val="both"/>
        <w:rPr>
          <w:b/>
          <w:caps/>
          <w:color w:val="006F90"/>
          <w:sz w:val="24"/>
          <w:szCs w:val="24"/>
          <w:lang w:val="fr-BE" w:eastAsia="fr-FR"/>
        </w:rPr>
        <w:sectPr w:rsidR="00F815E0" w:rsidSect="00103FE2">
          <w:headerReference w:type="default" r:id="rId18"/>
          <w:footerReference w:type="default" r:id="rId19"/>
          <w:headerReference w:type="first" r:id="rId20"/>
          <w:footerReference w:type="first" r:id="rId21"/>
          <w:pgSz w:w="11906" w:h="16838"/>
          <w:pgMar w:top="899" w:right="851" w:bottom="1021" w:left="851" w:header="709" w:footer="680" w:gutter="0"/>
          <w:cols w:space="720"/>
          <w:titlePg/>
          <w:docGrid w:linePitch="360"/>
        </w:sectPr>
      </w:pPr>
    </w:p>
    <w:p w14:paraId="7C73ED23" w14:textId="77777777" w:rsidR="00963CA2" w:rsidRPr="0001651E" w:rsidRDefault="00963CA2" w:rsidP="00963CA2">
      <w:pPr>
        <w:pStyle w:val="TitreNiveau1"/>
        <w:numPr>
          <w:ilvl w:val="0"/>
          <w:numId w:val="49"/>
        </w:numPr>
        <w:rPr>
          <w:rFonts w:cs="Arial"/>
          <w:sz w:val="20"/>
        </w:rPr>
      </w:pPr>
      <w:r>
        <w:rPr>
          <w:lang w:val="fr-BE"/>
        </w:rPr>
        <w:lastRenderedPageBreak/>
        <w:t>identification du demandeur</w:t>
      </w:r>
    </w:p>
    <w:p w14:paraId="065D54ED" w14:textId="77777777" w:rsidR="00963CA2" w:rsidRPr="009B478D" w:rsidRDefault="00963CA2" w:rsidP="00963CA2">
      <w:pPr>
        <w:numPr>
          <w:ilvl w:val="1"/>
          <w:numId w:val="49"/>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963CA2" w:rsidRPr="0032215F" w14:paraId="47BA6CF8" w14:textId="77777777" w:rsidTr="009477B5">
        <w:trPr>
          <w:trHeight w:val="57"/>
        </w:trPr>
        <w:tc>
          <w:tcPr>
            <w:tcW w:w="4792" w:type="dxa"/>
            <w:shd w:val="clear" w:color="auto" w:fill="auto"/>
            <w:vAlign w:val="center"/>
          </w:tcPr>
          <w:p w14:paraId="458FA94A" w14:textId="77777777" w:rsidR="00963CA2" w:rsidRPr="004C3072" w:rsidRDefault="00963CA2" w:rsidP="009477B5">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335E67A1" w14:textId="77777777" w:rsidR="00963CA2" w:rsidRPr="0032215F" w:rsidRDefault="00963CA2" w:rsidP="009477B5">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963CA2" w:rsidRPr="00C33BDA" w14:paraId="4E56EFDC" w14:textId="77777777" w:rsidTr="009477B5">
        <w:tc>
          <w:tcPr>
            <w:tcW w:w="4792" w:type="dxa"/>
            <w:shd w:val="clear" w:color="auto" w:fill="auto"/>
            <w:vAlign w:val="center"/>
          </w:tcPr>
          <w:p w14:paraId="55F34BFF" w14:textId="77777777" w:rsidR="00963CA2" w:rsidRDefault="00963CA2"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71B750AC" w14:textId="77777777" w:rsidR="00963CA2" w:rsidRPr="0032215F" w:rsidRDefault="00963CA2"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209ECAED" w14:textId="77777777" w:rsidR="00963CA2" w:rsidRPr="0032215F" w:rsidRDefault="00963CA2"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14:paraId="06DBA411" w14:textId="77777777" w:rsidR="00963CA2" w:rsidRPr="0032215F" w:rsidRDefault="00963CA2" w:rsidP="009477B5">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3331DBF8" w14:textId="77777777" w:rsidR="00963CA2" w:rsidRPr="0032215F" w:rsidRDefault="00963CA2"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1AD090FD" w14:textId="77777777" w:rsidR="00963CA2" w:rsidRPr="0032215F" w:rsidRDefault="00963CA2" w:rsidP="009477B5">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14:paraId="783C9C5E" w14:textId="77777777" w:rsidR="00963CA2" w:rsidRDefault="00963CA2" w:rsidP="00963CA2">
      <w:pPr>
        <w:widowControl w:val="0"/>
        <w:tabs>
          <w:tab w:val="left" w:pos="-720"/>
        </w:tabs>
        <w:suppressAutoHyphens/>
        <w:autoSpaceDE w:val="0"/>
        <w:autoSpaceDN w:val="0"/>
        <w:jc w:val="both"/>
        <w:rPr>
          <w:spacing w:val="-3"/>
          <w:sz w:val="16"/>
          <w:szCs w:val="16"/>
          <w:lang w:val="fr-BE"/>
        </w:rPr>
      </w:pPr>
    </w:p>
    <w:p w14:paraId="4847ACFF" w14:textId="77777777" w:rsidR="00963CA2" w:rsidRDefault="00963CA2" w:rsidP="00963CA2">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00C48D61" w14:textId="77777777" w:rsidR="00963CA2" w:rsidRPr="00467139" w:rsidRDefault="00963CA2" w:rsidP="00963CA2">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0F707472" w14:textId="77777777" w:rsidR="00963CA2" w:rsidRPr="00467139" w:rsidRDefault="00963CA2" w:rsidP="00963CA2">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14:paraId="682FE15A"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0FE517EC"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62D368D6"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6369CB1B" w14:textId="77777777" w:rsidR="00963CA2" w:rsidRPr="00467139" w:rsidRDefault="00963CA2" w:rsidP="00963CA2">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14:paraId="6CA1C431" w14:textId="77777777" w:rsidR="00963CA2" w:rsidRPr="00171EBE" w:rsidRDefault="00963CA2" w:rsidP="00963CA2">
      <w:pPr>
        <w:widowControl w:val="0"/>
        <w:tabs>
          <w:tab w:val="left" w:pos="-720"/>
        </w:tabs>
        <w:suppressAutoHyphens/>
        <w:autoSpaceDE w:val="0"/>
        <w:autoSpaceDN w:val="0"/>
        <w:jc w:val="both"/>
        <w:rPr>
          <w:spacing w:val="-3"/>
          <w:sz w:val="16"/>
          <w:szCs w:val="16"/>
          <w:lang w:val="fr-BE"/>
        </w:rPr>
      </w:pPr>
    </w:p>
    <w:p w14:paraId="14F06F89" w14:textId="77777777" w:rsidR="00963CA2" w:rsidRPr="00374C09" w:rsidRDefault="00963CA2" w:rsidP="00963CA2">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r w:rsidRPr="00963CA2">
        <w:rPr>
          <w:b/>
          <w:i/>
          <w:color w:val="000000"/>
          <w:sz w:val="20"/>
          <w:szCs w:val="20"/>
          <w:lang w:val="fr-BE"/>
        </w:rPr>
        <w:t xml:space="preserve">la </w:t>
      </w:r>
      <w:hyperlink r:id="rId22" w:history="1">
        <w:r w:rsidRPr="004D565F">
          <w:rPr>
            <w:rStyle w:val="Lienhypertexte"/>
            <w:b/>
            <w:i/>
            <w:sz w:val="20"/>
            <w:szCs w:val="20"/>
            <w:lang w:val="fr-BE"/>
          </w:rPr>
          <w:t>liste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66F38540" w14:textId="77777777" w:rsidR="00963CA2" w:rsidRPr="00467139" w:rsidRDefault="00963CA2" w:rsidP="00963CA2">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14:paraId="274BE814"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26131C76"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4637A280" w14:textId="77777777" w:rsidR="00963CA2" w:rsidRPr="00467139" w:rsidRDefault="00963CA2" w:rsidP="00963CA2">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5F61D4DA" w14:textId="77777777" w:rsidR="00963CA2" w:rsidRPr="00467139" w:rsidRDefault="00963CA2" w:rsidP="00963CA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472F8C8E" w14:textId="77777777" w:rsidR="00963CA2" w:rsidRPr="00467139" w:rsidRDefault="00963CA2" w:rsidP="00963CA2">
      <w:pPr>
        <w:widowControl w:val="0"/>
        <w:tabs>
          <w:tab w:val="left" w:pos="-720"/>
        </w:tabs>
        <w:suppressAutoHyphens/>
        <w:autoSpaceDE w:val="0"/>
        <w:autoSpaceDN w:val="0"/>
        <w:jc w:val="both"/>
        <w:rPr>
          <w:spacing w:val="-3"/>
          <w:sz w:val="20"/>
          <w:szCs w:val="20"/>
          <w:lang w:val="fr-BE"/>
        </w:rPr>
      </w:pPr>
    </w:p>
    <w:p w14:paraId="063009DE" w14:textId="77777777" w:rsidR="00963CA2" w:rsidRPr="00A919F6" w:rsidRDefault="00963CA2" w:rsidP="00963CA2">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7BF73ACC" w14:textId="77777777" w:rsidR="00963CA2" w:rsidRPr="00467139" w:rsidRDefault="00963CA2" w:rsidP="00963CA2">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5697AA4E" w14:textId="77777777" w:rsidR="00963CA2" w:rsidRPr="00467139" w:rsidRDefault="00963CA2" w:rsidP="00963CA2">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136D5877" w14:textId="77777777" w:rsidR="00963CA2" w:rsidRPr="00467139" w:rsidRDefault="00963CA2" w:rsidP="00963CA2">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64E796CF" w14:textId="77777777" w:rsidR="00963CA2" w:rsidRPr="00467139" w:rsidRDefault="00963CA2" w:rsidP="00963CA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23916B47" w14:textId="77777777" w:rsidR="00963CA2" w:rsidRPr="00467139" w:rsidRDefault="00963CA2" w:rsidP="00963CA2">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1CCD41BC" w14:textId="77777777" w:rsidR="00F815E0" w:rsidRPr="00F815E0" w:rsidRDefault="00F815E0" w:rsidP="00F815E0">
      <w:pPr>
        <w:tabs>
          <w:tab w:val="left" w:pos="-720"/>
          <w:tab w:val="left" w:pos="0"/>
        </w:tabs>
        <w:suppressAutoHyphens/>
        <w:spacing w:after="120"/>
        <w:ind w:left="720" w:hanging="720"/>
        <w:jc w:val="both"/>
        <w:rPr>
          <w:i/>
          <w:spacing w:val="-3"/>
          <w:sz w:val="20"/>
          <w:szCs w:val="20"/>
          <w:lang w:val="fr-BE" w:eastAsia="ar-SA"/>
        </w:rPr>
      </w:pPr>
      <w:r w:rsidRPr="00CA058B">
        <w:rPr>
          <w:b/>
          <w:sz w:val="20"/>
          <w:szCs w:val="20"/>
          <w:lang w:val="fr-BE" w:eastAsia="ar-SA"/>
        </w:rPr>
        <w:tab/>
      </w:r>
      <w:r w:rsidRPr="00F815E0">
        <w:rPr>
          <w:b/>
          <w:sz w:val="20"/>
          <w:szCs w:val="20"/>
          <w:lang w:val="fr-BE" w:eastAsia="ar-SA"/>
        </w:rPr>
        <w:t xml:space="preserve">Moyen de communication et adresse de correspondance </w:t>
      </w:r>
      <w:r w:rsidRPr="00F815E0">
        <w:rPr>
          <w:b/>
          <w:i/>
          <w:sz w:val="20"/>
          <w:szCs w:val="20"/>
          <w:lang w:val="fr-BE" w:eastAsia="ar-SA"/>
        </w:rPr>
        <w:t xml:space="preserve">(veuillez </w:t>
      </w:r>
      <w:r w:rsidRPr="00F815E0">
        <w:rPr>
          <w:b/>
          <w:i/>
          <w:sz w:val="20"/>
          <w:szCs w:val="20"/>
          <w:u w:val="single"/>
          <w:lang w:val="fr-BE" w:eastAsia="ar-SA"/>
        </w:rPr>
        <w:t>cocher</w:t>
      </w:r>
      <w:r w:rsidRPr="00F815E0">
        <w:rPr>
          <w:b/>
          <w:i/>
          <w:sz w:val="20"/>
          <w:szCs w:val="20"/>
          <w:lang w:val="fr-BE" w:eastAsia="ar-SA"/>
        </w:rPr>
        <w:t xml:space="preserve"> l’option choisie). </w:t>
      </w:r>
      <w:r w:rsidRPr="00F815E0">
        <w:rPr>
          <w:i/>
          <w:spacing w:val="-3"/>
          <w:sz w:val="20"/>
          <w:szCs w:val="20"/>
          <w:lang w:val="fr-BE" w:eastAsia="ar-SA"/>
        </w:rPr>
        <w:t>Si la correspondance dans le cadre de l’agrément doit être envoyée</w:t>
      </w:r>
      <w:r w:rsidRPr="00F815E0">
        <w:rPr>
          <w:i/>
          <w:sz w:val="20"/>
          <w:szCs w:val="20"/>
          <w:lang w:val="fr-BE" w:eastAsia="ar-SA"/>
        </w:rPr>
        <w:t xml:space="preserve"> à une adresse </w:t>
      </w:r>
      <w:r w:rsidRPr="00F815E0">
        <w:rPr>
          <w:i/>
          <w:spacing w:val="-3"/>
          <w:sz w:val="20"/>
          <w:szCs w:val="20"/>
          <w:lang w:val="fr-BE" w:eastAsia="ar-SA"/>
        </w:rPr>
        <w:t>différente de l'adresse du siège social/domicile, veuillez l’indiquer ci-dessous.</w:t>
      </w:r>
    </w:p>
    <w:p w14:paraId="095F92F4" w14:textId="77777777" w:rsidR="00F815E0" w:rsidRPr="00F815E0" w:rsidRDefault="00F815E0" w:rsidP="00F815E0">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F815E0">
        <w:rPr>
          <w:sz w:val="20"/>
          <w:szCs w:val="20"/>
          <w:lang w:val="fr-BE" w:eastAsia="ar-SA"/>
        </w:rPr>
        <w:instrText xml:space="preserve"> FORMCHECKBOX </w:instrText>
      </w:r>
      <w:r w:rsidR="00072AC0">
        <w:rPr>
          <w:sz w:val="20"/>
          <w:szCs w:val="20"/>
          <w:lang w:eastAsia="ar-SA"/>
        </w:rPr>
      </w:r>
      <w:r w:rsidR="00072AC0">
        <w:rPr>
          <w:sz w:val="20"/>
          <w:szCs w:val="20"/>
          <w:lang w:eastAsia="ar-SA"/>
        </w:rPr>
        <w:fldChar w:fldCharType="separate"/>
      </w:r>
      <w:r>
        <w:rPr>
          <w:sz w:val="20"/>
          <w:szCs w:val="20"/>
          <w:lang w:eastAsia="ar-SA"/>
        </w:rPr>
        <w:fldChar w:fldCharType="end"/>
      </w:r>
      <w:bookmarkEnd w:id="31"/>
      <w:r w:rsidRPr="00F815E0">
        <w:rPr>
          <w:sz w:val="20"/>
          <w:szCs w:val="20"/>
          <w:lang w:val="fr-BE" w:eastAsia="ar-SA"/>
        </w:rPr>
        <w:tab/>
      </w:r>
      <w:r w:rsidRPr="00F815E0">
        <w:rPr>
          <w:sz w:val="20"/>
          <w:szCs w:val="20"/>
          <w:u w:val="single"/>
          <w:lang w:val="fr-BE" w:eastAsia="ar-SA"/>
        </w:rPr>
        <w:t>Par mail</w:t>
      </w:r>
    </w:p>
    <w:p w14:paraId="32956352" w14:textId="77777777" w:rsidR="00F815E0" w:rsidRPr="00F815E0" w:rsidRDefault="00072AC0" w:rsidP="00F815E0">
      <w:pPr>
        <w:tabs>
          <w:tab w:val="left" w:pos="720"/>
          <w:tab w:val="left" w:pos="5040"/>
          <w:tab w:val="left" w:pos="6840"/>
        </w:tabs>
        <w:suppressAutoHyphens/>
        <w:spacing w:before="60"/>
        <w:ind w:left="709"/>
        <w:jc w:val="both"/>
        <w:rPr>
          <w:i/>
          <w:sz w:val="20"/>
          <w:szCs w:val="20"/>
          <w:lang w:val="fr-BE" w:eastAsia="ar-SA"/>
        </w:rPr>
      </w:pPr>
      <w:hyperlink r:id="rId23" w:history="1">
        <w:r w:rsidR="00F815E0" w:rsidRPr="00F815E0">
          <w:rPr>
            <w:i/>
            <w:sz w:val="20"/>
            <w:szCs w:val="20"/>
            <w:lang w:val="fr-FR"/>
          </w:rPr>
          <w:t>Les</w:t>
        </w:r>
      </w:hyperlink>
      <w:r w:rsidR="00F815E0" w:rsidRPr="00B224EA">
        <w:rPr>
          <w:i/>
          <w:sz w:val="20"/>
          <w:szCs w:val="20"/>
          <w:lang w:val="fr-FR"/>
        </w:rPr>
        <w:t xml:space="preserve"> modalités relatives à la communication électronique sont reprises dans la </w:t>
      </w:r>
      <w:hyperlink r:id="rId24" w:history="1">
        <w:r w:rsidR="00F815E0" w:rsidRPr="00B224EA">
          <w:rPr>
            <w:rStyle w:val="Lienhypertexte"/>
            <w:i/>
            <w:sz w:val="20"/>
            <w:szCs w:val="20"/>
            <w:lang w:val="fr-FR"/>
          </w:rPr>
          <w:t>convention de communication électronique</w:t>
        </w:r>
      </w:hyperlink>
      <w:r w:rsidR="00F815E0" w:rsidRPr="00881875">
        <w:rPr>
          <w:sz w:val="20"/>
          <w:szCs w:val="20"/>
          <w:lang w:val="fr-FR"/>
        </w:rPr>
        <w:t>.</w:t>
      </w:r>
      <w:r w:rsidR="00F815E0">
        <w:rPr>
          <w:sz w:val="20"/>
          <w:szCs w:val="20"/>
          <w:lang w:val="fr-FR"/>
        </w:rPr>
        <w:t xml:space="preserve"> </w:t>
      </w:r>
      <w:r w:rsidR="00F815E0">
        <w:rPr>
          <w:i/>
          <w:sz w:val="20"/>
          <w:szCs w:val="20"/>
          <w:lang w:val="fr-FR"/>
        </w:rPr>
        <w:t xml:space="preserve">Veuillez indiquer </w:t>
      </w:r>
      <w:r w:rsidR="00F815E0" w:rsidRPr="00B224EA">
        <w:rPr>
          <w:b/>
          <w:i/>
          <w:sz w:val="20"/>
          <w:szCs w:val="20"/>
          <w:lang w:val="fr-FR"/>
        </w:rPr>
        <w:t>une seule</w:t>
      </w:r>
      <w:r w:rsidR="00F815E0">
        <w:rPr>
          <w:i/>
          <w:sz w:val="20"/>
          <w:szCs w:val="20"/>
          <w:lang w:val="fr-FR"/>
        </w:rPr>
        <w:t xml:space="preserve"> adresse mail de contact.</w:t>
      </w:r>
    </w:p>
    <w:p w14:paraId="281021F9" w14:textId="77777777" w:rsidR="00F815E0" w:rsidRPr="00F815E0" w:rsidRDefault="00F815E0" w:rsidP="00F815E0">
      <w:pPr>
        <w:tabs>
          <w:tab w:val="left" w:pos="720"/>
          <w:tab w:val="left" w:pos="5040"/>
          <w:tab w:val="left" w:pos="6840"/>
        </w:tabs>
        <w:suppressAutoHyphens/>
        <w:spacing w:before="60"/>
        <w:ind w:left="284"/>
        <w:jc w:val="both"/>
        <w:rPr>
          <w:sz w:val="20"/>
          <w:szCs w:val="20"/>
          <w:lang w:val="fr-BE" w:eastAsia="ar-SA"/>
        </w:rPr>
      </w:pPr>
      <w:r w:rsidRPr="00F815E0">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F815E0">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32"/>
    </w:p>
    <w:p w14:paraId="0DF4177D" w14:textId="77777777" w:rsidR="00F815E0" w:rsidRPr="00F815E0" w:rsidRDefault="00F815E0" w:rsidP="00F815E0">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F815E0">
        <w:rPr>
          <w:sz w:val="20"/>
          <w:szCs w:val="20"/>
          <w:lang w:val="fr-BE" w:eastAsia="ar-SA"/>
        </w:rPr>
        <w:instrText xml:space="preserve"> FORMCHECKBOX </w:instrText>
      </w:r>
      <w:r w:rsidR="00072AC0">
        <w:rPr>
          <w:sz w:val="20"/>
          <w:szCs w:val="20"/>
          <w:lang w:eastAsia="ar-SA"/>
        </w:rPr>
      </w:r>
      <w:r w:rsidR="00072AC0">
        <w:rPr>
          <w:sz w:val="20"/>
          <w:szCs w:val="20"/>
          <w:lang w:eastAsia="ar-SA"/>
        </w:rPr>
        <w:fldChar w:fldCharType="separate"/>
      </w:r>
      <w:r>
        <w:rPr>
          <w:sz w:val="20"/>
          <w:szCs w:val="20"/>
          <w:lang w:eastAsia="ar-SA"/>
        </w:rPr>
        <w:fldChar w:fldCharType="end"/>
      </w:r>
      <w:bookmarkEnd w:id="33"/>
      <w:r w:rsidRPr="00F815E0">
        <w:rPr>
          <w:sz w:val="20"/>
          <w:szCs w:val="20"/>
          <w:lang w:val="fr-BE" w:eastAsia="ar-SA"/>
        </w:rPr>
        <w:tab/>
      </w:r>
      <w:r w:rsidRPr="00F815E0">
        <w:rPr>
          <w:sz w:val="20"/>
          <w:szCs w:val="20"/>
          <w:u w:val="single"/>
          <w:lang w:val="fr-BE" w:eastAsia="ar-SA"/>
        </w:rPr>
        <w:t>Par courrier</w:t>
      </w:r>
    </w:p>
    <w:p w14:paraId="6835DB91" w14:textId="77777777" w:rsidR="00F815E0" w:rsidRPr="00F815E0" w:rsidRDefault="00F815E0" w:rsidP="00F815E0">
      <w:pPr>
        <w:tabs>
          <w:tab w:val="left" w:pos="720"/>
          <w:tab w:val="left" w:pos="5040"/>
          <w:tab w:val="left" w:pos="6840"/>
        </w:tabs>
        <w:suppressAutoHyphens/>
        <w:spacing w:before="60"/>
        <w:jc w:val="both"/>
        <w:rPr>
          <w:sz w:val="20"/>
          <w:szCs w:val="20"/>
          <w:lang w:val="fr-BE" w:eastAsia="ar-SA"/>
        </w:rPr>
      </w:pPr>
      <w:r w:rsidRPr="00F815E0">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4" w:name="Texte35"/>
      <w:r w:rsidRPr="00F815E0">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F815E0">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5" w:name="Texte36"/>
      <w:r w:rsidRPr="00F815E0">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r w:rsidRPr="00F815E0">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6" w:name="Texte37"/>
      <w:r w:rsidRPr="00F815E0">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75353C9D" w14:textId="77777777" w:rsidR="00F815E0" w:rsidRPr="00072AC0" w:rsidRDefault="00F815E0" w:rsidP="00F815E0">
      <w:pPr>
        <w:tabs>
          <w:tab w:val="left" w:pos="720"/>
          <w:tab w:val="left" w:pos="5040"/>
          <w:tab w:val="left" w:pos="6840"/>
        </w:tabs>
        <w:suppressAutoHyphens/>
        <w:spacing w:before="40"/>
        <w:jc w:val="both"/>
        <w:rPr>
          <w:sz w:val="20"/>
          <w:szCs w:val="20"/>
          <w:lang w:val="fr-BE" w:eastAsia="ar-SA"/>
        </w:rPr>
      </w:pPr>
      <w:r w:rsidRPr="00F815E0">
        <w:rPr>
          <w:sz w:val="20"/>
          <w:szCs w:val="20"/>
          <w:lang w:val="fr-BE" w:eastAsia="ar-SA"/>
        </w:rPr>
        <w:tab/>
      </w:r>
      <w:r w:rsidRPr="00072AC0">
        <w:rPr>
          <w:sz w:val="20"/>
          <w:szCs w:val="20"/>
          <w:lang w:val="fr-BE" w:eastAsia="ar-SA"/>
        </w:rPr>
        <w:t xml:space="preserve">Code postal : </w:t>
      </w:r>
      <w:r w:rsidRPr="0083388C">
        <w:rPr>
          <w:sz w:val="20"/>
          <w:szCs w:val="20"/>
          <w:lang w:eastAsia="ar-SA"/>
        </w:rPr>
        <w:fldChar w:fldCharType="begin">
          <w:ffData>
            <w:name w:val="Texte38"/>
            <w:enabled/>
            <w:calcOnExit w:val="0"/>
            <w:textInput/>
          </w:ffData>
        </w:fldChar>
      </w:r>
      <w:bookmarkStart w:id="37" w:name="Texte38"/>
      <w:r w:rsidRPr="00072AC0">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r w:rsidRPr="00072AC0">
        <w:rPr>
          <w:sz w:val="20"/>
          <w:szCs w:val="20"/>
          <w:lang w:val="fr-BE" w:eastAsia="ar-SA"/>
        </w:rPr>
        <w:tab/>
        <w:t xml:space="preserve">Commune : </w:t>
      </w:r>
      <w:r w:rsidRPr="0083388C">
        <w:rPr>
          <w:sz w:val="20"/>
          <w:szCs w:val="20"/>
          <w:lang w:eastAsia="ar-SA"/>
        </w:rPr>
        <w:fldChar w:fldCharType="begin">
          <w:ffData>
            <w:name w:val="Texte39"/>
            <w:enabled/>
            <w:calcOnExit w:val="0"/>
            <w:textInput/>
          </w:ffData>
        </w:fldChar>
      </w:r>
      <w:bookmarkStart w:id="38" w:name="Texte39"/>
      <w:r w:rsidRPr="00072AC0">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1663454E" w14:textId="77777777" w:rsidR="00F815E0" w:rsidRPr="0083388C" w:rsidRDefault="00F815E0" w:rsidP="00F815E0">
      <w:pPr>
        <w:tabs>
          <w:tab w:val="left" w:pos="720"/>
          <w:tab w:val="left" w:pos="5040"/>
          <w:tab w:val="left" w:pos="6840"/>
        </w:tabs>
        <w:suppressAutoHyphens/>
        <w:spacing w:before="40"/>
        <w:jc w:val="both"/>
        <w:rPr>
          <w:sz w:val="20"/>
          <w:szCs w:val="20"/>
          <w:lang w:eastAsia="ar-SA"/>
        </w:rPr>
      </w:pPr>
      <w:r w:rsidRPr="00072AC0">
        <w:rPr>
          <w:sz w:val="20"/>
          <w:szCs w:val="20"/>
          <w:lang w:val="fr-BE" w:eastAsia="ar-SA"/>
        </w:rPr>
        <w:tab/>
      </w:r>
      <w:r w:rsidRPr="0083388C">
        <w:rPr>
          <w:sz w:val="20"/>
          <w:szCs w:val="20"/>
          <w:lang w:eastAsia="ar-SA"/>
        </w:rPr>
        <w:t xml:space="preserve">Pays : </w:t>
      </w:r>
      <w:r w:rsidRPr="0083388C">
        <w:rPr>
          <w:sz w:val="20"/>
          <w:szCs w:val="20"/>
          <w:lang w:eastAsia="ar-SA"/>
        </w:rPr>
        <w:fldChar w:fldCharType="begin">
          <w:ffData>
            <w:name w:val="Texte40"/>
            <w:enabled/>
            <w:calcOnExit w:val="0"/>
            <w:textInput/>
          </w:ffData>
        </w:fldChar>
      </w:r>
      <w:bookmarkStart w:id="39"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9"/>
    </w:p>
    <w:p w14:paraId="796674F5" w14:textId="77777777" w:rsidR="00963CA2" w:rsidRPr="00467139" w:rsidRDefault="00963CA2" w:rsidP="00963CA2">
      <w:pPr>
        <w:tabs>
          <w:tab w:val="left" w:pos="720"/>
          <w:tab w:val="left" w:pos="5040"/>
          <w:tab w:val="left" w:pos="6840"/>
        </w:tabs>
        <w:suppressAutoHyphens/>
        <w:spacing w:before="40"/>
        <w:jc w:val="both"/>
        <w:rPr>
          <w:spacing w:val="-3"/>
          <w:sz w:val="20"/>
          <w:szCs w:val="20"/>
          <w:lang w:val="fr-BE"/>
        </w:rPr>
      </w:pPr>
    </w:p>
    <w:p w14:paraId="6AA1E0F9" w14:textId="77777777" w:rsidR="00F815E0" w:rsidRDefault="00F815E0">
      <w:pPr>
        <w:rPr>
          <w:rFonts w:cs="Times New Roman"/>
          <w:b/>
          <w:color w:val="006F90"/>
          <w:sz w:val="20"/>
          <w:szCs w:val="20"/>
          <w:lang w:val="fr-BE" w:eastAsia="fr-FR"/>
        </w:rPr>
      </w:pPr>
      <w:r>
        <w:rPr>
          <w:rFonts w:cs="Times New Roman"/>
          <w:b/>
          <w:color w:val="006F90"/>
          <w:sz w:val="20"/>
          <w:szCs w:val="20"/>
          <w:lang w:val="fr-BE" w:eastAsia="fr-FR"/>
        </w:rPr>
        <w:br w:type="page"/>
      </w:r>
    </w:p>
    <w:p w14:paraId="5F40A7F7" w14:textId="77777777" w:rsidR="00F174D6" w:rsidRPr="00963CA2" w:rsidRDefault="00F174D6" w:rsidP="00963CA2">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63CA2">
        <w:rPr>
          <w:rFonts w:cs="Times New Roman"/>
          <w:b/>
          <w:color w:val="006F90"/>
          <w:sz w:val="20"/>
          <w:szCs w:val="20"/>
          <w:lang w:val="fr-BE" w:eastAsia="fr-FR"/>
        </w:rPr>
        <w:lastRenderedPageBreak/>
        <w:t>S'il s'agit d'une personne morale : responsables et statuts</w:t>
      </w:r>
    </w:p>
    <w:p w14:paraId="4E78A411" w14:textId="77777777" w:rsidR="00F174D6" w:rsidRPr="0077258D" w:rsidRDefault="00F174D6" w:rsidP="00F174D6">
      <w:pPr>
        <w:numPr>
          <w:ilvl w:val="2"/>
          <w:numId w:val="44"/>
        </w:numPr>
        <w:suppressAutoHyphens/>
        <w:spacing w:after="120"/>
        <w:jc w:val="both"/>
        <w:rPr>
          <w:b/>
          <w:bCs/>
          <w:sz w:val="20"/>
          <w:szCs w:val="20"/>
          <w:lang w:val="fr-BE" w:eastAsia="ar-SA"/>
        </w:rPr>
      </w:pPr>
      <w:r w:rsidRPr="0077258D">
        <w:rPr>
          <w:b/>
          <w:bCs/>
          <w:sz w:val="20"/>
          <w:szCs w:val="20"/>
          <w:lang w:val="fr-BE" w:eastAsia="ar-SA"/>
        </w:rPr>
        <w:t>Responsables</w:t>
      </w:r>
    </w:p>
    <w:p w14:paraId="053B0B41" w14:textId="77777777" w:rsidR="00F174D6" w:rsidRPr="00E54E77" w:rsidRDefault="00F174D6" w:rsidP="00F174D6">
      <w:pPr>
        <w:numPr>
          <w:ilvl w:val="0"/>
          <w:numId w:val="42"/>
        </w:numPr>
        <w:suppressAutoHyphens/>
        <w:spacing w:after="120"/>
        <w:jc w:val="both"/>
        <w:rPr>
          <w:bCs/>
          <w:sz w:val="20"/>
          <w:szCs w:val="20"/>
          <w:lang w:val="fr-BE" w:eastAsia="ar-SA"/>
        </w:rPr>
      </w:pPr>
      <w:r w:rsidRPr="00E54E77">
        <w:rPr>
          <w:bCs/>
          <w:sz w:val="20"/>
          <w:szCs w:val="20"/>
          <w:lang w:val="fr-BE" w:eastAsia="ar-SA"/>
        </w:rPr>
        <w:t>Veuillez reprendre dans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2265"/>
        <w:gridCol w:w="1896"/>
        <w:gridCol w:w="2053"/>
      </w:tblGrid>
      <w:tr w:rsidR="00F174D6" w:rsidRPr="00E54E77" w14:paraId="03287731" w14:textId="77777777" w:rsidTr="00E739E7">
        <w:tc>
          <w:tcPr>
            <w:tcW w:w="3312" w:type="dxa"/>
            <w:shd w:val="clear" w:color="auto" w:fill="auto"/>
          </w:tcPr>
          <w:p w14:paraId="452B5F61" w14:textId="77777777" w:rsidR="00F174D6" w:rsidRPr="00E54E77" w:rsidRDefault="00F174D6" w:rsidP="00E739E7">
            <w:pPr>
              <w:tabs>
                <w:tab w:val="left" w:pos="-720"/>
              </w:tabs>
              <w:suppressAutoHyphens/>
              <w:spacing w:before="120" w:after="120"/>
              <w:jc w:val="both"/>
              <w:rPr>
                <w:b/>
                <w:sz w:val="20"/>
                <w:szCs w:val="20"/>
              </w:rPr>
            </w:pPr>
            <w:r w:rsidRPr="00E54E77">
              <w:rPr>
                <w:b/>
                <w:sz w:val="20"/>
              </w:rPr>
              <w:t>Nom et Prénom</w:t>
            </w:r>
          </w:p>
        </w:tc>
        <w:tc>
          <w:tcPr>
            <w:tcW w:w="2319" w:type="dxa"/>
          </w:tcPr>
          <w:p w14:paraId="2BF6F0DE" w14:textId="77777777" w:rsidR="00F174D6" w:rsidRPr="00E54E77" w:rsidRDefault="00F174D6" w:rsidP="00E739E7">
            <w:pPr>
              <w:tabs>
                <w:tab w:val="left" w:pos="-720"/>
              </w:tabs>
              <w:suppressAutoHyphens/>
              <w:spacing w:before="120" w:after="120"/>
              <w:jc w:val="both"/>
              <w:rPr>
                <w:b/>
                <w:sz w:val="20"/>
              </w:rPr>
            </w:pPr>
            <w:r w:rsidRPr="00E54E77">
              <w:rPr>
                <w:b/>
                <w:sz w:val="20"/>
              </w:rPr>
              <w:t>Adresse</w:t>
            </w:r>
          </w:p>
        </w:tc>
        <w:tc>
          <w:tcPr>
            <w:tcW w:w="1928" w:type="dxa"/>
          </w:tcPr>
          <w:p w14:paraId="3B834C51" w14:textId="77777777" w:rsidR="00F174D6" w:rsidRPr="00E54E77" w:rsidRDefault="00F174D6" w:rsidP="00E739E7">
            <w:pPr>
              <w:tabs>
                <w:tab w:val="left" w:pos="-720"/>
              </w:tabs>
              <w:suppressAutoHyphens/>
              <w:spacing w:before="120" w:after="120"/>
              <w:jc w:val="both"/>
              <w:rPr>
                <w:b/>
                <w:sz w:val="20"/>
              </w:rPr>
            </w:pPr>
            <w:r w:rsidRPr="00E54E77">
              <w:rPr>
                <w:b/>
                <w:sz w:val="20"/>
              </w:rPr>
              <w:t>N° de téléphone</w:t>
            </w:r>
          </w:p>
        </w:tc>
        <w:tc>
          <w:tcPr>
            <w:tcW w:w="2096" w:type="dxa"/>
            <w:shd w:val="clear" w:color="auto" w:fill="auto"/>
          </w:tcPr>
          <w:p w14:paraId="371386D5" w14:textId="77777777" w:rsidR="00F174D6" w:rsidRPr="00E54E77" w:rsidRDefault="00F174D6" w:rsidP="00E739E7">
            <w:pPr>
              <w:tabs>
                <w:tab w:val="left" w:pos="-720"/>
              </w:tabs>
              <w:suppressAutoHyphens/>
              <w:spacing w:before="120" w:after="120"/>
              <w:jc w:val="both"/>
              <w:rPr>
                <w:b/>
                <w:sz w:val="20"/>
                <w:szCs w:val="20"/>
              </w:rPr>
            </w:pPr>
            <w:r w:rsidRPr="00E54E77">
              <w:rPr>
                <w:b/>
                <w:sz w:val="20"/>
              </w:rPr>
              <w:t>Fonction</w:t>
            </w:r>
          </w:p>
        </w:tc>
      </w:tr>
      <w:sdt>
        <w:sdtPr>
          <w:rPr>
            <w:sz w:val="20"/>
            <w:szCs w:val="20"/>
          </w:rPr>
          <w:id w:val="106323571"/>
          <w15:repeatingSection/>
        </w:sdtPr>
        <w:sdtEndPr/>
        <w:sdtContent>
          <w:sdt>
            <w:sdtPr>
              <w:rPr>
                <w:sz w:val="20"/>
                <w:szCs w:val="20"/>
              </w:rPr>
              <w:id w:val="745067958"/>
              <w:placeholder>
                <w:docPart w:val="DefaultPlaceholder_1081868578"/>
              </w:placeholder>
              <w15:repeatingSectionItem/>
            </w:sdtPr>
            <w:sdtEndPr/>
            <w:sdtContent>
              <w:tr w:rsidR="00F174D6" w:rsidRPr="00E54E77" w14:paraId="42189653" w14:textId="77777777" w:rsidTr="00E739E7">
                <w:tc>
                  <w:tcPr>
                    <w:tcW w:w="3312" w:type="dxa"/>
                    <w:shd w:val="clear" w:color="auto" w:fill="auto"/>
                  </w:tcPr>
                  <w:p w14:paraId="42715629" w14:textId="77777777" w:rsidR="00F174D6" w:rsidRPr="00E54E77" w:rsidRDefault="00963CA2" w:rsidP="00E739E7">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319" w:type="dxa"/>
                  </w:tcPr>
                  <w:p w14:paraId="1103480E" w14:textId="77777777" w:rsidR="00F174D6" w:rsidRPr="00E54E77" w:rsidRDefault="00963CA2" w:rsidP="00E739E7">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928" w:type="dxa"/>
                  </w:tcPr>
                  <w:p w14:paraId="45EFED72" w14:textId="77777777" w:rsidR="00F174D6" w:rsidRPr="00E54E77" w:rsidRDefault="00963CA2" w:rsidP="00E739E7">
                    <w:pPr>
                      <w:tabs>
                        <w:tab w:val="left" w:pos="-720"/>
                      </w:tabs>
                      <w:suppressAutoHyphens/>
                      <w:spacing w:before="100" w:after="100"/>
                      <w:jc w:val="both"/>
                      <w:rPr>
                        <w:sz w:val="20"/>
                        <w:szCs w:val="20"/>
                      </w:rPr>
                    </w:pPr>
                    <w:r>
                      <w:rPr>
                        <w:sz w:val="20"/>
                        <w:szCs w:val="20"/>
                      </w:rPr>
                      <w:fldChar w:fldCharType="begin">
                        <w:ffData>
                          <w:name w:val="Texte43"/>
                          <w:enabled/>
                          <w:calcOnExit w:val="0"/>
                          <w:textInput/>
                        </w:ffData>
                      </w:fldChar>
                    </w:r>
                    <w:bookmarkStart w:id="42"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096" w:type="dxa"/>
                    <w:shd w:val="clear" w:color="auto" w:fill="auto"/>
                  </w:tcPr>
                  <w:p w14:paraId="2074F646" w14:textId="77777777" w:rsidR="00F174D6" w:rsidRPr="00E54E77" w:rsidRDefault="00963CA2" w:rsidP="00E739E7">
                    <w:pPr>
                      <w:tabs>
                        <w:tab w:val="left" w:pos="-720"/>
                      </w:tabs>
                      <w:suppressAutoHyphens/>
                      <w:spacing w:before="100" w:after="100"/>
                      <w:jc w:val="both"/>
                      <w:rPr>
                        <w:sz w:val="20"/>
                        <w:szCs w:val="20"/>
                      </w:rPr>
                    </w:pPr>
                    <w:r>
                      <w:rPr>
                        <w:sz w:val="20"/>
                        <w:szCs w:val="20"/>
                      </w:rPr>
                      <w:fldChar w:fldCharType="begin">
                        <w:ffData>
                          <w:name w:val="Texte44"/>
                          <w:enabled/>
                          <w:calcOnExit w:val="0"/>
                          <w:textInput/>
                        </w:ffData>
                      </w:fldChar>
                    </w:r>
                    <w:bookmarkStart w:id="43"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3" w:displacedByCustomXml="next"/>
            </w:sdtContent>
          </w:sdt>
        </w:sdtContent>
      </w:sdt>
    </w:tbl>
    <w:p w14:paraId="444BBF26" w14:textId="77777777" w:rsidR="00F174D6" w:rsidRDefault="00F174D6" w:rsidP="00F174D6">
      <w:pPr>
        <w:tabs>
          <w:tab w:val="left" w:pos="-720"/>
        </w:tabs>
        <w:suppressAutoHyphens/>
        <w:ind w:left="771"/>
        <w:jc w:val="both"/>
        <w:rPr>
          <w:sz w:val="20"/>
          <w:szCs w:val="20"/>
          <w:lang w:val="fr-BE" w:eastAsia="ar-SA"/>
        </w:rPr>
      </w:pPr>
    </w:p>
    <w:p w14:paraId="28F0FC35" w14:textId="77777777" w:rsidR="00F174D6" w:rsidRPr="00E54E77" w:rsidRDefault="00F174D6" w:rsidP="00F174D6">
      <w:pPr>
        <w:numPr>
          <w:ilvl w:val="2"/>
          <w:numId w:val="44"/>
        </w:numPr>
        <w:suppressAutoHyphens/>
        <w:spacing w:after="120"/>
        <w:jc w:val="both"/>
        <w:rPr>
          <w:b/>
          <w:bCs/>
          <w:sz w:val="20"/>
          <w:szCs w:val="20"/>
          <w:lang w:val="fr-BE" w:eastAsia="ar-SA"/>
        </w:rPr>
      </w:pPr>
      <w:r w:rsidRPr="00E54E77">
        <w:rPr>
          <w:b/>
          <w:bCs/>
          <w:sz w:val="20"/>
          <w:szCs w:val="20"/>
          <w:lang w:val="fr-BE" w:eastAsia="ar-SA"/>
        </w:rPr>
        <w:t>Actes</w:t>
      </w:r>
    </w:p>
    <w:p w14:paraId="40084A35" w14:textId="6D82B368" w:rsidR="00F174D6" w:rsidRPr="00E54E77" w:rsidRDefault="00F174D6" w:rsidP="00F174D6">
      <w:pPr>
        <w:suppressAutoHyphens/>
        <w:spacing w:after="120"/>
        <w:ind w:left="720"/>
        <w:jc w:val="both"/>
        <w:rPr>
          <w:b/>
          <w:bCs/>
          <w:sz w:val="20"/>
          <w:szCs w:val="20"/>
          <w:lang w:val="fr-BE" w:eastAsia="ar-SA"/>
        </w:rPr>
      </w:pPr>
      <w:r w:rsidRPr="00E54E77">
        <w:rPr>
          <w:b/>
          <w:sz w:val="20"/>
          <w:szCs w:val="20"/>
          <w:lang w:val="fr-BE" w:eastAsia="ar-SA"/>
        </w:rPr>
        <w:t xml:space="preserve">Annexe </w:t>
      </w:r>
      <w:r w:rsidR="00CA058B">
        <w:rPr>
          <w:b/>
          <w:sz w:val="20"/>
          <w:szCs w:val="20"/>
          <w:lang w:val="fr-BE" w:eastAsia="ar-SA"/>
        </w:rPr>
        <w:t xml:space="preserve">1 </w:t>
      </w:r>
      <w:r w:rsidRPr="00E54E77">
        <w:rPr>
          <w:b/>
          <w:sz w:val="20"/>
          <w:szCs w:val="20"/>
          <w:lang w:val="fr-BE" w:eastAsia="ar-SA"/>
        </w:rPr>
        <w:t>à joindre au formulaire</w:t>
      </w:r>
      <w:r w:rsidRPr="00E54E77">
        <w:rPr>
          <w:sz w:val="20"/>
          <w:szCs w:val="20"/>
          <w:lang w:val="fr-BE" w:eastAsia="ar-SA"/>
        </w:rPr>
        <w:t xml:space="preserve"> </w:t>
      </w:r>
      <w:r w:rsidRPr="00E54E77">
        <w:rPr>
          <w:i/>
          <w:sz w:val="20"/>
          <w:szCs w:val="20"/>
          <w:lang w:val="fr-BE"/>
        </w:rPr>
        <w:t>(Ne concerne que les actes publiés avant le 1/01/1997 ou qui ne sont pas encore publiés au Moniteur Belge) :</w:t>
      </w:r>
    </w:p>
    <w:p w14:paraId="19139BA3" w14:textId="77777777" w:rsidR="00F174D6" w:rsidRPr="00E54E77" w:rsidRDefault="00F174D6" w:rsidP="00F174D6">
      <w:pPr>
        <w:numPr>
          <w:ilvl w:val="0"/>
          <w:numId w:val="43"/>
        </w:numPr>
        <w:tabs>
          <w:tab w:val="clear" w:pos="720"/>
          <w:tab w:val="left" w:pos="-720"/>
          <w:tab w:val="num" w:pos="1276"/>
        </w:tabs>
        <w:suppressAutoHyphens/>
        <w:ind w:left="1276"/>
        <w:jc w:val="both"/>
        <w:rPr>
          <w:sz w:val="20"/>
          <w:szCs w:val="20"/>
          <w:lang w:val="fr-BE"/>
        </w:rPr>
      </w:pPr>
      <w:r w:rsidRPr="00E54E77">
        <w:rPr>
          <w:sz w:val="20"/>
          <w:szCs w:val="20"/>
          <w:lang w:val="fr-BE"/>
        </w:rPr>
        <w:t xml:space="preserve">Copie de l’acte constitutif de la société avec la publication des </w:t>
      </w:r>
      <w:r w:rsidRPr="00E54E77">
        <w:rPr>
          <w:b/>
          <w:sz w:val="20"/>
          <w:szCs w:val="20"/>
          <w:lang w:val="fr-BE"/>
        </w:rPr>
        <w:t>statuts</w:t>
      </w:r>
      <w:r w:rsidRPr="00E54E77">
        <w:rPr>
          <w:sz w:val="20"/>
          <w:szCs w:val="20"/>
          <w:lang w:val="fr-BE"/>
        </w:rPr>
        <w:t xml:space="preserve"> de la personne morale ou copie certifiée conforme de la demande de publication des statuts.</w:t>
      </w:r>
    </w:p>
    <w:p w14:paraId="20468187" w14:textId="77777777" w:rsidR="00F174D6" w:rsidRPr="00E54E77" w:rsidRDefault="00F174D6" w:rsidP="00F174D6">
      <w:pPr>
        <w:numPr>
          <w:ilvl w:val="0"/>
          <w:numId w:val="43"/>
        </w:numPr>
        <w:tabs>
          <w:tab w:val="clear" w:pos="720"/>
          <w:tab w:val="left" w:pos="-720"/>
          <w:tab w:val="num" w:pos="1276"/>
        </w:tabs>
        <w:suppressAutoHyphens/>
        <w:spacing w:before="120"/>
        <w:ind w:left="1276"/>
        <w:jc w:val="both"/>
        <w:rPr>
          <w:sz w:val="20"/>
          <w:szCs w:val="20"/>
          <w:lang w:val="fr-BE"/>
        </w:rPr>
      </w:pPr>
      <w:r w:rsidRPr="00E54E77">
        <w:rPr>
          <w:sz w:val="20"/>
          <w:szCs w:val="20"/>
          <w:lang w:val="fr-BE"/>
        </w:rPr>
        <w:t xml:space="preserve">Copie des </w:t>
      </w:r>
      <w:r w:rsidRPr="00E54E77">
        <w:rPr>
          <w:b/>
          <w:sz w:val="20"/>
          <w:szCs w:val="20"/>
          <w:lang w:val="fr-BE"/>
        </w:rPr>
        <w:t>modifications</w:t>
      </w:r>
      <w:r w:rsidRPr="00E54E77">
        <w:rPr>
          <w:sz w:val="20"/>
          <w:szCs w:val="20"/>
          <w:lang w:val="fr-BE"/>
        </w:rPr>
        <w:t xml:space="preserve"> de cet acte ou d’une version coordonnée (s’il y a lieu).</w:t>
      </w:r>
    </w:p>
    <w:p w14:paraId="4BE3CC31" w14:textId="77777777" w:rsidR="00F174D6" w:rsidRPr="00E54E77" w:rsidRDefault="00F174D6" w:rsidP="00F174D6">
      <w:pPr>
        <w:numPr>
          <w:ilvl w:val="0"/>
          <w:numId w:val="43"/>
        </w:numPr>
        <w:tabs>
          <w:tab w:val="clear" w:pos="720"/>
          <w:tab w:val="left" w:pos="-720"/>
          <w:tab w:val="num" w:pos="1276"/>
        </w:tabs>
        <w:suppressAutoHyphens/>
        <w:spacing w:before="120"/>
        <w:ind w:left="1276"/>
        <w:jc w:val="both"/>
        <w:rPr>
          <w:sz w:val="20"/>
          <w:szCs w:val="20"/>
          <w:lang w:val="fr-BE"/>
        </w:rPr>
      </w:pPr>
      <w:r w:rsidRPr="00E54E77">
        <w:rPr>
          <w:sz w:val="20"/>
          <w:szCs w:val="20"/>
          <w:lang w:val="fr-BE"/>
        </w:rPr>
        <w:t xml:space="preserve">Copie du dernier </w:t>
      </w:r>
      <w:r w:rsidRPr="00E54E77">
        <w:rPr>
          <w:b/>
          <w:sz w:val="20"/>
          <w:szCs w:val="20"/>
          <w:lang w:val="fr-BE"/>
        </w:rPr>
        <w:t>acte de nomination des administrateurs</w:t>
      </w:r>
      <w:r w:rsidRPr="00E54E77">
        <w:rPr>
          <w:sz w:val="20"/>
          <w:szCs w:val="20"/>
          <w:lang w:val="fr-BE"/>
        </w:rPr>
        <w:t>, ou copie certifiée conforme de la demande de publication de cet acte.</w:t>
      </w:r>
    </w:p>
    <w:p w14:paraId="7D1D5DD2" w14:textId="77777777" w:rsidR="00F174D6" w:rsidRDefault="00F174D6" w:rsidP="00F174D6">
      <w:pPr>
        <w:widowControl w:val="0"/>
        <w:tabs>
          <w:tab w:val="left" w:pos="-720"/>
        </w:tabs>
        <w:suppressAutoHyphens/>
        <w:autoSpaceDE w:val="0"/>
        <w:autoSpaceDN w:val="0"/>
        <w:jc w:val="both"/>
        <w:rPr>
          <w:spacing w:val="-3"/>
          <w:sz w:val="20"/>
          <w:szCs w:val="20"/>
          <w:lang w:val="fr-BE"/>
        </w:rPr>
      </w:pPr>
    </w:p>
    <w:p w14:paraId="17C7B407" w14:textId="77777777" w:rsidR="00F174D6" w:rsidRPr="00963CA2" w:rsidRDefault="00F174D6" w:rsidP="00F815E0">
      <w:pPr>
        <w:pStyle w:val="TitreNiveau1"/>
        <w:numPr>
          <w:ilvl w:val="0"/>
          <w:numId w:val="49"/>
        </w:numPr>
        <w:spacing w:before="240"/>
        <w:ind w:left="357" w:hanging="357"/>
        <w:rPr>
          <w:lang w:val="fr-BE"/>
        </w:rPr>
      </w:pPr>
      <w:r w:rsidRPr="00963CA2">
        <w:rPr>
          <w:lang w:val="fr-BE"/>
        </w:rPr>
        <w:t xml:space="preserve">COMPéTENCES </w:t>
      </w:r>
    </w:p>
    <w:p w14:paraId="63522D88" w14:textId="77777777" w:rsidR="00194A82" w:rsidRPr="00963CA2" w:rsidRDefault="00194A82" w:rsidP="00963CA2">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63CA2">
        <w:rPr>
          <w:rFonts w:cs="Times New Roman"/>
          <w:b/>
          <w:color w:val="006F90"/>
          <w:sz w:val="20"/>
          <w:szCs w:val="20"/>
          <w:lang w:val="fr-BE" w:eastAsia="fr-FR"/>
        </w:rPr>
        <w:t xml:space="preserve">Responsable(s) </w:t>
      </w:r>
      <w:r w:rsidR="004A1312" w:rsidRPr="00963CA2">
        <w:rPr>
          <w:rFonts w:cs="Times New Roman"/>
          <w:b/>
          <w:color w:val="006F90"/>
          <w:sz w:val="20"/>
          <w:szCs w:val="20"/>
          <w:lang w:val="fr-BE" w:eastAsia="fr-FR"/>
        </w:rPr>
        <w:t>des formations et épreuves</w:t>
      </w:r>
    </w:p>
    <w:p w14:paraId="62A9B510" w14:textId="77777777" w:rsidR="004A1312" w:rsidRPr="004A1312" w:rsidRDefault="00194A82" w:rsidP="00A8239D">
      <w:pPr>
        <w:numPr>
          <w:ilvl w:val="2"/>
          <w:numId w:val="47"/>
        </w:numPr>
        <w:tabs>
          <w:tab w:val="left" w:pos="-720"/>
        </w:tabs>
        <w:suppressAutoHyphens/>
        <w:spacing w:before="120" w:after="120"/>
        <w:jc w:val="both"/>
        <w:rPr>
          <w:b/>
          <w:sz w:val="20"/>
          <w:szCs w:val="20"/>
          <w:lang w:val="fr-BE"/>
        </w:rPr>
      </w:pPr>
      <w:r w:rsidRPr="00E54E77">
        <w:rPr>
          <w:sz w:val="20"/>
          <w:szCs w:val="20"/>
          <w:lang w:val="fr-BE"/>
        </w:rPr>
        <w:t>Donnez dans le tableau ci-dessous le nom de la (ou des) personne(s) responsable(s) de</w:t>
      </w:r>
      <w:r w:rsidR="004A1312">
        <w:rPr>
          <w:sz w:val="20"/>
          <w:szCs w:val="20"/>
          <w:lang w:val="fr-BE"/>
        </w:rPr>
        <w:t xml:space="preserve">s formations </w:t>
      </w:r>
      <w:r w:rsidR="004A1312" w:rsidRPr="004A1312">
        <w:rPr>
          <w:sz w:val="20"/>
          <w:szCs w:val="20"/>
          <w:lang w:val="fr-BE"/>
        </w:rPr>
        <w:t>et</w:t>
      </w:r>
      <w:r w:rsidR="00A8239D">
        <w:rPr>
          <w:sz w:val="20"/>
          <w:szCs w:val="20"/>
          <w:lang w:val="fr-BE"/>
        </w:rPr>
        <w:t>/ou</w:t>
      </w:r>
      <w:r w:rsidR="004A1312" w:rsidRPr="004A1312">
        <w:rPr>
          <w:sz w:val="20"/>
          <w:szCs w:val="20"/>
          <w:lang w:val="fr-BE"/>
        </w:rPr>
        <w:t xml:space="preserve"> chargées de l’organisation des épreuves</w:t>
      </w:r>
      <w:r w:rsidR="004A1312">
        <w:rPr>
          <w:b/>
          <w:sz w:val="20"/>
          <w:szCs w:val="20"/>
          <w:lang w:val="fr-BE"/>
        </w:rPr>
        <w:t>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00"/>
      </w:tblGrid>
      <w:tr w:rsidR="00194A82" w:rsidRPr="00C51722" w14:paraId="07CC91A5" w14:textId="77777777" w:rsidTr="00963CA2">
        <w:tc>
          <w:tcPr>
            <w:tcW w:w="3929" w:type="dxa"/>
            <w:shd w:val="clear" w:color="auto" w:fill="auto"/>
          </w:tcPr>
          <w:p w14:paraId="23940DEA" w14:textId="77777777" w:rsidR="00194A82" w:rsidRPr="00E54E77" w:rsidRDefault="00194A82" w:rsidP="00E739E7">
            <w:pPr>
              <w:tabs>
                <w:tab w:val="left" w:pos="-720"/>
              </w:tabs>
              <w:suppressAutoHyphens/>
              <w:spacing w:before="120" w:after="120"/>
              <w:jc w:val="both"/>
              <w:rPr>
                <w:sz w:val="20"/>
                <w:szCs w:val="20"/>
                <w:lang w:val="fr-BE"/>
              </w:rPr>
            </w:pPr>
            <w:r w:rsidRPr="00E54E77">
              <w:rPr>
                <w:sz w:val="20"/>
                <w:szCs w:val="20"/>
                <w:lang w:val="fr-BE"/>
              </w:rPr>
              <w:t>Nom et prénom</w:t>
            </w:r>
          </w:p>
        </w:tc>
        <w:tc>
          <w:tcPr>
            <w:tcW w:w="5500" w:type="dxa"/>
            <w:shd w:val="clear" w:color="auto" w:fill="auto"/>
          </w:tcPr>
          <w:p w14:paraId="01E6A174" w14:textId="77777777" w:rsidR="00194A82" w:rsidRPr="00E54E77" w:rsidRDefault="00194A82" w:rsidP="00E739E7">
            <w:pPr>
              <w:tabs>
                <w:tab w:val="left" w:pos="-720"/>
              </w:tabs>
              <w:suppressAutoHyphens/>
              <w:spacing w:before="120" w:after="120"/>
              <w:jc w:val="both"/>
              <w:rPr>
                <w:sz w:val="20"/>
                <w:szCs w:val="20"/>
                <w:lang w:val="fr-BE"/>
              </w:rPr>
            </w:pPr>
            <w:r w:rsidRPr="00E54E77">
              <w:rPr>
                <w:sz w:val="20"/>
                <w:szCs w:val="20"/>
                <w:lang w:val="fr-BE"/>
              </w:rPr>
              <w:t>Forme du contrat (</w:t>
            </w:r>
            <w:r w:rsidRPr="00E54E77">
              <w:rPr>
                <w:sz w:val="20"/>
                <w:szCs w:val="20"/>
                <w:lang w:val="fr-FR"/>
              </w:rPr>
              <w:t>contrat de travail, conseiller externe, …)</w:t>
            </w:r>
          </w:p>
        </w:tc>
      </w:tr>
      <w:sdt>
        <w:sdtPr>
          <w:rPr>
            <w:sz w:val="20"/>
            <w:szCs w:val="20"/>
            <w:lang w:val="fr-BE"/>
          </w:rPr>
          <w:id w:val="1866946378"/>
          <w15:repeatingSection/>
        </w:sdtPr>
        <w:sdtEndPr/>
        <w:sdtContent>
          <w:sdt>
            <w:sdtPr>
              <w:rPr>
                <w:sz w:val="20"/>
                <w:szCs w:val="20"/>
                <w:lang w:val="fr-BE"/>
              </w:rPr>
              <w:id w:val="-1910145434"/>
              <w:placeholder>
                <w:docPart w:val="DefaultPlaceholder_1081868578"/>
              </w:placeholder>
              <w15:repeatingSectionItem/>
            </w:sdtPr>
            <w:sdtEndPr/>
            <w:sdtContent>
              <w:tr w:rsidR="00194A82" w:rsidRPr="00E54E77" w14:paraId="68839255" w14:textId="77777777" w:rsidTr="00963CA2">
                <w:tc>
                  <w:tcPr>
                    <w:tcW w:w="3929" w:type="dxa"/>
                    <w:shd w:val="clear" w:color="auto" w:fill="auto"/>
                  </w:tcPr>
                  <w:p w14:paraId="4DFC2AC1" w14:textId="77777777" w:rsidR="00194A82" w:rsidRPr="00E54E77" w:rsidRDefault="00963CA2" w:rsidP="00E739E7">
                    <w:pPr>
                      <w:tabs>
                        <w:tab w:val="left" w:pos="-720"/>
                      </w:tabs>
                      <w:suppressAutoHyphens/>
                      <w:spacing w:before="120" w:after="120"/>
                      <w:jc w:val="both"/>
                      <w:rPr>
                        <w:sz w:val="20"/>
                        <w:szCs w:val="20"/>
                        <w:lang w:val="fr-BE"/>
                      </w:rPr>
                    </w:pPr>
                    <w:r>
                      <w:rPr>
                        <w:sz w:val="20"/>
                        <w:szCs w:val="20"/>
                        <w:lang w:val="fr-BE"/>
                      </w:rPr>
                      <w:fldChar w:fldCharType="begin">
                        <w:ffData>
                          <w:name w:val="Texte45"/>
                          <w:enabled/>
                          <w:calcOnExit w:val="0"/>
                          <w:textInput/>
                        </w:ffData>
                      </w:fldChar>
                    </w:r>
                    <w:bookmarkStart w:id="44" w:name="Texte4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4"/>
                  </w:p>
                </w:tc>
                <w:tc>
                  <w:tcPr>
                    <w:tcW w:w="5500" w:type="dxa"/>
                    <w:shd w:val="clear" w:color="auto" w:fill="auto"/>
                  </w:tcPr>
                  <w:p w14:paraId="5E010758" w14:textId="77777777" w:rsidR="00194A82" w:rsidRPr="00E54E77" w:rsidRDefault="00963CA2" w:rsidP="00E739E7">
                    <w:pPr>
                      <w:tabs>
                        <w:tab w:val="left" w:pos="-720"/>
                      </w:tabs>
                      <w:suppressAutoHyphens/>
                      <w:spacing w:before="120" w:after="120"/>
                      <w:jc w:val="both"/>
                      <w:rPr>
                        <w:sz w:val="20"/>
                        <w:szCs w:val="20"/>
                        <w:lang w:val="fr-BE"/>
                      </w:rPr>
                    </w:pPr>
                    <w:r>
                      <w:rPr>
                        <w:sz w:val="20"/>
                        <w:szCs w:val="20"/>
                        <w:lang w:val="fr-BE"/>
                      </w:rPr>
                      <w:fldChar w:fldCharType="begin">
                        <w:ffData>
                          <w:name w:val="Texte46"/>
                          <w:enabled/>
                          <w:calcOnExit w:val="0"/>
                          <w:textInput/>
                        </w:ffData>
                      </w:fldChar>
                    </w:r>
                    <w:bookmarkStart w:id="45" w:name="Texte4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45" w:displacedByCustomXml="next"/>
            </w:sdtContent>
          </w:sdt>
        </w:sdtContent>
      </w:sdt>
    </w:tbl>
    <w:p w14:paraId="1A91BF24" w14:textId="6D24EEA7" w:rsidR="00194A82" w:rsidRPr="008967EF" w:rsidRDefault="00194A82" w:rsidP="00A8239D">
      <w:pPr>
        <w:numPr>
          <w:ilvl w:val="2"/>
          <w:numId w:val="47"/>
        </w:numPr>
        <w:tabs>
          <w:tab w:val="left" w:pos="-720"/>
        </w:tabs>
        <w:suppressAutoHyphens/>
        <w:spacing w:before="120" w:after="120"/>
        <w:jc w:val="both"/>
        <w:rPr>
          <w:b/>
          <w:sz w:val="20"/>
          <w:szCs w:val="20"/>
          <w:lang w:val="fr-BE"/>
        </w:rPr>
      </w:pPr>
      <w:r w:rsidRPr="004A1312">
        <w:rPr>
          <w:b/>
          <w:sz w:val="20"/>
          <w:szCs w:val="20"/>
          <w:lang w:val="fr-BE"/>
        </w:rPr>
        <w:t xml:space="preserve">Annexe </w:t>
      </w:r>
      <w:r w:rsidR="00CA058B">
        <w:rPr>
          <w:b/>
          <w:sz w:val="20"/>
          <w:szCs w:val="20"/>
          <w:lang w:val="fr-BE"/>
        </w:rPr>
        <w:t>2</w:t>
      </w:r>
      <w:r w:rsidRPr="004A1312">
        <w:rPr>
          <w:sz w:val="20"/>
          <w:szCs w:val="20"/>
          <w:lang w:val="fr-BE"/>
        </w:rPr>
        <w:t> :</w:t>
      </w:r>
      <w:r w:rsidRPr="00E54E77">
        <w:rPr>
          <w:sz w:val="20"/>
          <w:szCs w:val="20"/>
          <w:lang w:val="fr-BE"/>
        </w:rPr>
        <w:t xml:space="preserve"> Joignez au formulaire, pour chaque personne responsable de la</w:t>
      </w:r>
      <w:r w:rsidR="004A1312">
        <w:rPr>
          <w:sz w:val="20"/>
          <w:szCs w:val="20"/>
          <w:lang w:val="fr-BE"/>
        </w:rPr>
        <w:t xml:space="preserve"> formation</w:t>
      </w:r>
      <w:r w:rsidR="00A8239D">
        <w:rPr>
          <w:sz w:val="20"/>
          <w:szCs w:val="20"/>
          <w:lang w:val="fr-BE"/>
        </w:rPr>
        <w:t xml:space="preserve"> et/ou des épreuves</w:t>
      </w:r>
      <w:r w:rsidRPr="00E54E77">
        <w:rPr>
          <w:sz w:val="20"/>
          <w:szCs w:val="20"/>
          <w:lang w:val="fr-BE"/>
        </w:rPr>
        <w:t>: un</w:t>
      </w:r>
      <w:r w:rsidRPr="00E54E77">
        <w:rPr>
          <w:b/>
          <w:sz w:val="20"/>
          <w:szCs w:val="20"/>
          <w:lang w:val="fr-BE"/>
        </w:rPr>
        <w:t xml:space="preserve"> Curriculum vitae</w:t>
      </w:r>
      <w:r w:rsidRPr="00E54E77">
        <w:rPr>
          <w:sz w:val="20"/>
          <w:szCs w:val="20"/>
          <w:lang w:val="fr-BE"/>
        </w:rPr>
        <w:t xml:space="preserve">, avec copie conforme des </w:t>
      </w:r>
      <w:r w:rsidRPr="00E54E77">
        <w:rPr>
          <w:b/>
          <w:sz w:val="20"/>
          <w:szCs w:val="20"/>
          <w:lang w:val="fr-BE"/>
        </w:rPr>
        <w:t>diplômes</w:t>
      </w:r>
      <w:r w:rsidRPr="00E54E77">
        <w:rPr>
          <w:sz w:val="20"/>
          <w:szCs w:val="20"/>
          <w:lang w:val="fr-BE"/>
        </w:rPr>
        <w:t>, le C.V. étant daté de moins de 6 mois au jour de l'introduction de la demande</w:t>
      </w:r>
      <w:r w:rsidR="00BC3B7F">
        <w:rPr>
          <w:sz w:val="20"/>
          <w:szCs w:val="20"/>
          <w:lang w:val="fr-BE"/>
        </w:rPr>
        <w:t xml:space="preserve"> </w:t>
      </w:r>
      <w:r w:rsidR="00BC3B7F" w:rsidRPr="008967EF">
        <w:rPr>
          <w:sz w:val="20"/>
          <w:szCs w:val="20"/>
          <w:lang w:val="fr-BE"/>
        </w:rPr>
        <w:t xml:space="preserve">et </w:t>
      </w:r>
      <w:r w:rsidR="00BC3B7F" w:rsidRPr="008967EF">
        <w:rPr>
          <w:sz w:val="20"/>
          <w:lang w:val="fr-BE"/>
        </w:rPr>
        <w:t xml:space="preserve">le </w:t>
      </w:r>
      <w:r w:rsidR="00BC3B7F" w:rsidRPr="008967EF">
        <w:rPr>
          <w:b/>
          <w:sz w:val="20"/>
          <w:lang w:val="fr-BE"/>
        </w:rPr>
        <w:t xml:space="preserve">certificat de formation en système de climatisation pour véhicules </w:t>
      </w:r>
      <w:r w:rsidR="00BC3B7F" w:rsidRPr="008967EF">
        <w:rPr>
          <w:sz w:val="20"/>
          <w:lang w:val="fr-BE"/>
        </w:rPr>
        <w:t>(certificat tel que défini dans le règlement européen n°307/2008).</w:t>
      </w:r>
    </w:p>
    <w:p w14:paraId="645E9002" w14:textId="77777777" w:rsidR="004A1312" w:rsidRPr="004A1312" w:rsidRDefault="004A1312" w:rsidP="004A1312">
      <w:pPr>
        <w:tabs>
          <w:tab w:val="left" w:pos="-720"/>
        </w:tabs>
        <w:suppressAutoHyphens/>
        <w:spacing w:before="120" w:after="120"/>
        <w:ind w:left="720"/>
        <w:jc w:val="both"/>
        <w:rPr>
          <w:b/>
          <w:sz w:val="20"/>
          <w:szCs w:val="20"/>
          <w:lang w:val="fr-BE"/>
        </w:rPr>
      </w:pPr>
    </w:p>
    <w:p w14:paraId="1AC784F4" w14:textId="77777777" w:rsidR="00F815E0" w:rsidRDefault="00F815E0">
      <w:pPr>
        <w:rPr>
          <w:rFonts w:cs="Times New Roman"/>
          <w:b/>
          <w:caps/>
          <w:color w:val="006F90"/>
          <w:sz w:val="24"/>
          <w:szCs w:val="20"/>
          <w:lang w:val="fr-BE" w:eastAsia="fr-FR"/>
        </w:rPr>
      </w:pPr>
      <w:r>
        <w:rPr>
          <w:lang w:val="fr-BE"/>
        </w:rPr>
        <w:br w:type="page"/>
      </w:r>
    </w:p>
    <w:p w14:paraId="73445184" w14:textId="77777777" w:rsidR="00194A82" w:rsidRPr="00963CA2" w:rsidRDefault="00194A82" w:rsidP="00963CA2">
      <w:pPr>
        <w:pStyle w:val="TitreNiveau1"/>
        <w:numPr>
          <w:ilvl w:val="0"/>
          <w:numId w:val="49"/>
        </w:numPr>
        <w:rPr>
          <w:lang w:val="fr-BE"/>
        </w:rPr>
      </w:pPr>
      <w:r w:rsidRPr="00963CA2">
        <w:rPr>
          <w:lang w:val="fr-BE"/>
        </w:rPr>
        <w:lastRenderedPageBreak/>
        <w:t>INFORMATIONS COMPLEMENTAIRES</w:t>
      </w:r>
    </w:p>
    <w:p w14:paraId="1EF81CBB" w14:textId="77777777" w:rsidR="00194A82" w:rsidRPr="00963CA2" w:rsidRDefault="004A1312" w:rsidP="00963CA2">
      <w:pPr>
        <w:numPr>
          <w:ilvl w:val="1"/>
          <w:numId w:val="4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63CA2">
        <w:rPr>
          <w:rFonts w:cs="Times New Roman"/>
          <w:b/>
          <w:color w:val="006F90"/>
          <w:sz w:val="20"/>
          <w:szCs w:val="20"/>
          <w:lang w:val="fr-BE" w:eastAsia="fr-FR"/>
        </w:rPr>
        <w:t>Supports pratiques &amp; théoriques</w:t>
      </w:r>
    </w:p>
    <w:p w14:paraId="2F72FB71" w14:textId="3CDE756A" w:rsidR="00194A82" w:rsidRDefault="004A1312" w:rsidP="00194A82">
      <w:pPr>
        <w:tabs>
          <w:tab w:val="left" w:pos="770"/>
        </w:tabs>
        <w:suppressAutoHyphens/>
        <w:jc w:val="both"/>
        <w:rPr>
          <w:b/>
          <w:bCs/>
          <w:color w:val="006F90"/>
          <w:sz w:val="20"/>
          <w:szCs w:val="20"/>
          <w:lang w:val="fr-BE"/>
        </w:rPr>
      </w:pPr>
      <w:r>
        <w:rPr>
          <w:b/>
          <w:bCs/>
          <w:color w:val="006F90"/>
          <w:sz w:val="20"/>
          <w:szCs w:val="20"/>
          <w:lang w:val="fr-BE"/>
        </w:rPr>
        <w:tab/>
      </w:r>
      <w:r w:rsidRPr="006332FC">
        <w:rPr>
          <w:b/>
          <w:bCs/>
          <w:sz w:val="20"/>
          <w:szCs w:val="20"/>
          <w:lang w:val="fr-BE"/>
        </w:rPr>
        <w:t xml:space="preserve">Annexes </w:t>
      </w:r>
      <w:r w:rsidR="00CA058B">
        <w:rPr>
          <w:b/>
          <w:bCs/>
          <w:sz w:val="20"/>
          <w:szCs w:val="20"/>
          <w:lang w:val="fr-BE"/>
        </w:rPr>
        <w:t>3</w:t>
      </w:r>
      <w:r w:rsidR="006332FC" w:rsidRPr="006332FC">
        <w:rPr>
          <w:b/>
          <w:bCs/>
          <w:sz w:val="20"/>
          <w:szCs w:val="20"/>
          <w:lang w:val="fr-BE"/>
        </w:rPr>
        <w:t xml:space="preserve"> à </w:t>
      </w:r>
      <w:r w:rsidR="00CA058B">
        <w:rPr>
          <w:b/>
          <w:bCs/>
          <w:sz w:val="20"/>
          <w:szCs w:val="20"/>
          <w:lang w:val="fr-BE"/>
        </w:rPr>
        <w:t>6</w:t>
      </w:r>
      <w:r w:rsidRPr="006332FC">
        <w:rPr>
          <w:b/>
          <w:bCs/>
          <w:sz w:val="20"/>
          <w:szCs w:val="20"/>
          <w:lang w:val="fr-BE"/>
        </w:rPr>
        <w:t xml:space="preserve"> : </w:t>
      </w:r>
      <w:r w:rsidRPr="006332FC">
        <w:rPr>
          <w:sz w:val="20"/>
          <w:szCs w:val="20"/>
          <w:lang w:val="fr-BE"/>
        </w:rPr>
        <w:t>Joignez</w:t>
      </w:r>
      <w:r w:rsidRPr="00E54E77">
        <w:rPr>
          <w:sz w:val="20"/>
          <w:szCs w:val="20"/>
          <w:lang w:val="fr-BE"/>
        </w:rPr>
        <w:t xml:space="preserve"> au formulaire</w:t>
      </w:r>
      <w:r w:rsidR="00A8239D">
        <w:rPr>
          <w:sz w:val="20"/>
          <w:szCs w:val="20"/>
          <w:lang w:val="fr-BE"/>
        </w:rPr>
        <w:t>*</w:t>
      </w:r>
      <w:r>
        <w:rPr>
          <w:sz w:val="20"/>
          <w:szCs w:val="20"/>
          <w:lang w:val="fr-BE"/>
        </w:rPr>
        <w:t> :</w:t>
      </w:r>
    </w:p>
    <w:p w14:paraId="6924D8CB" w14:textId="77777777" w:rsidR="004A1312" w:rsidRDefault="004A1312" w:rsidP="00194A82">
      <w:pPr>
        <w:tabs>
          <w:tab w:val="left" w:pos="770"/>
        </w:tabs>
        <w:suppressAutoHyphens/>
        <w:jc w:val="both"/>
        <w:rPr>
          <w:b/>
          <w:bCs/>
          <w:color w:val="006F90"/>
          <w:sz w:val="20"/>
          <w:szCs w:val="20"/>
          <w:lang w:val="fr-BE"/>
        </w:rPr>
      </w:pPr>
      <w:r>
        <w:rPr>
          <w:b/>
          <w:bCs/>
          <w:color w:val="006F90"/>
          <w:sz w:val="20"/>
          <w:szCs w:val="20"/>
          <w:lang w:val="fr-BE"/>
        </w:rPr>
        <w:tab/>
      </w:r>
    </w:p>
    <w:p w14:paraId="459DCD2C" w14:textId="77777777" w:rsidR="00F815E0" w:rsidRPr="004A1312" w:rsidRDefault="00F815E0" w:rsidP="00194A82">
      <w:pPr>
        <w:tabs>
          <w:tab w:val="left" w:pos="770"/>
        </w:tabs>
        <w:suppressAutoHyphens/>
        <w:jc w:val="both"/>
        <w:rPr>
          <w:b/>
          <w:bCs/>
          <w:sz w:val="20"/>
          <w:szCs w:val="20"/>
          <w:lang w:val="fr-BE"/>
        </w:rPr>
      </w:pPr>
    </w:p>
    <w:p w14:paraId="51D4DA43" w14:textId="77777777" w:rsidR="004A1312" w:rsidRPr="004A1312" w:rsidRDefault="004A1312" w:rsidP="004A1312">
      <w:pPr>
        <w:numPr>
          <w:ilvl w:val="0"/>
          <w:numId w:val="39"/>
        </w:numPr>
        <w:suppressAutoHyphens/>
        <w:spacing w:line="200" w:lineRule="exact"/>
        <w:jc w:val="both"/>
        <w:rPr>
          <w:sz w:val="20"/>
          <w:szCs w:val="20"/>
          <w:lang w:val="fr-FR" w:eastAsia="en-GB"/>
        </w:rPr>
      </w:pPr>
      <w:r w:rsidRPr="004A1312">
        <w:rPr>
          <w:sz w:val="20"/>
          <w:szCs w:val="20"/>
          <w:lang w:val="fr-FR" w:eastAsia="en-GB"/>
        </w:rPr>
        <w:t>Les programmes de formation (</w:t>
      </w:r>
      <w:r w:rsidRPr="004A1312">
        <w:rPr>
          <w:sz w:val="20"/>
          <w:szCs w:val="20"/>
          <w:u w:val="single"/>
          <w:lang w:val="fr-FR" w:eastAsia="en-GB"/>
        </w:rPr>
        <w:t>programme détaillé</w:t>
      </w:r>
      <w:r w:rsidRPr="004A1312">
        <w:rPr>
          <w:sz w:val="20"/>
          <w:szCs w:val="20"/>
          <w:lang w:val="fr-FR" w:eastAsia="en-GB"/>
        </w:rPr>
        <w:t xml:space="preserve"> des cours et description des exercices pratiques) </w:t>
      </w:r>
    </w:p>
    <w:p w14:paraId="6DC62EE7" w14:textId="77777777" w:rsidR="004A1312" w:rsidRPr="004A1312" w:rsidRDefault="004A1312" w:rsidP="004A1312">
      <w:pPr>
        <w:spacing w:line="200" w:lineRule="exact"/>
        <w:ind w:left="720"/>
        <w:jc w:val="both"/>
        <w:rPr>
          <w:sz w:val="20"/>
          <w:szCs w:val="20"/>
          <w:lang w:val="fr-FR" w:eastAsia="en-GB"/>
        </w:rPr>
      </w:pPr>
    </w:p>
    <w:p w14:paraId="670249B4" w14:textId="77777777" w:rsidR="004A1312" w:rsidRPr="004A1312" w:rsidRDefault="004A1312" w:rsidP="004A1312">
      <w:pPr>
        <w:numPr>
          <w:ilvl w:val="0"/>
          <w:numId w:val="39"/>
        </w:numPr>
        <w:suppressAutoHyphens/>
        <w:spacing w:line="200" w:lineRule="exact"/>
        <w:jc w:val="both"/>
        <w:rPr>
          <w:sz w:val="20"/>
          <w:szCs w:val="20"/>
          <w:lang w:val="fr-FR" w:eastAsia="en-GB"/>
        </w:rPr>
      </w:pPr>
      <w:r w:rsidRPr="004A1312">
        <w:rPr>
          <w:sz w:val="20"/>
          <w:szCs w:val="20"/>
          <w:lang w:val="fr-FR" w:eastAsia="en-GB"/>
        </w:rPr>
        <w:t>La procédure d’organisation de l’épreuve théorique et pratique</w:t>
      </w:r>
      <w:r w:rsidR="008C11AF">
        <w:rPr>
          <w:sz w:val="20"/>
          <w:szCs w:val="20"/>
          <w:lang w:val="fr-FR" w:eastAsia="en-GB"/>
        </w:rPr>
        <w:t>.</w:t>
      </w:r>
      <w:r w:rsidRPr="004A1312">
        <w:rPr>
          <w:sz w:val="20"/>
          <w:szCs w:val="20"/>
          <w:lang w:val="fr-FR" w:eastAsia="en-GB"/>
        </w:rPr>
        <w:t xml:space="preserve"> </w:t>
      </w:r>
    </w:p>
    <w:p w14:paraId="5DD26CE9" w14:textId="77777777" w:rsidR="004A1312" w:rsidRPr="004A1312" w:rsidRDefault="004A1312" w:rsidP="004A1312">
      <w:pPr>
        <w:spacing w:line="200" w:lineRule="exact"/>
        <w:ind w:left="720"/>
        <w:jc w:val="both"/>
        <w:rPr>
          <w:sz w:val="20"/>
          <w:szCs w:val="20"/>
          <w:lang w:val="fr-FR" w:eastAsia="en-GB"/>
        </w:rPr>
      </w:pPr>
    </w:p>
    <w:p w14:paraId="6CA8FD69" w14:textId="77777777" w:rsidR="004A1312" w:rsidRPr="004A1312" w:rsidRDefault="004A1312" w:rsidP="004A1312">
      <w:pPr>
        <w:numPr>
          <w:ilvl w:val="0"/>
          <w:numId w:val="39"/>
        </w:numPr>
        <w:suppressAutoHyphens/>
        <w:spacing w:line="200" w:lineRule="exact"/>
        <w:jc w:val="both"/>
        <w:rPr>
          <w:sz w:val="20"/>
          <w:szCs w:val="20"/>
          <w:lang w:val="fr-FR" w:eastAsia="en-GB"/>
        </w:rPr>
      </w:pPr>
      <w:r w:rsidRPr="004A1312">
        <w:rPr>
          <w:sz w:val="20"/>
          <w:szCs w:val="20"/>
          <w:lang w:val="fr-FR" w:eastAsia="en-GB"/>
        </w:rPr>
        <w:t>Un exemplaire des cours de formation.</w:t>
      </w:r>
    </w:p>
    <w:p w14:paraId="2A0E8C06" w14:textId="77777777" w:rsidR="004A1312" w:rsidRPr="004A1312" w:rsidRDefault="004A1312" w:rsidP="004A1312">
      <w:pPr>
        <w:spacing w:line="200" w:lineRule="exact"/>
        <w:ind w:left="720"/>
        <w:jc w:val="both"/>
        <w:rPr>
          <w:sz w:val="20"/>
          <w:szCs w:val="20"/>
          <w:lang w:val="fr-FR" w:eastAsia="en-GB"/>
        </w:rPr>
      </w:pPr>
    </w:p>
    <w:p w14:paraId="0B1E84CB" w14:textId="77777777" w:rsidR="004A1312" w:rsidRPr="004A1312" w:rsidRDefault="004A1312" w:rsidP="004A1312">
      <w:pPr>
        <w:numPr>
          <w:ilvl w:val="0"/>
          <w:numId w:val="39"/>
        </w:numPr>
        <w:suppressAutoHyphens/>
        <w:spacing w:line="200" w:lineRule="exact"/>
        <w:jc w:val="both"/>
        <w:rPr>
          <w:sz w:val="20"/>
          <w:szCs w:val="20"/>
          <w:lang w:val="fr-FR" w:eastAsia="en-GB"/>
        </w:rPr>
      </w:pPr>
      <w:r w:rsidRPr="004A1312">
        <w:rPr>
          <w:sz w:val="20"/>
          <w:szCs w:val="20"/>
          <w:lang w:val="fr-FR" w:eastAsia="en-GB"/>
        </w:rPr>
        <w:t xml:space="preserve">La liste des appareils, instruments et matériels prévus pour l’organisation des formations et des épreuves pratiques. La liste du matériel minimal dont l’organisme doit disposer est reprise via le </w:t>
      </w:r>
      <w:hyperlink r:id="rId25" w:history="1">
        <w:r w:rsidRPr="004A1312">
          <w:rPr>
            <w:rStyle w:val="Lienhypertexte"/>
            <w:color w:val="auto"/>
            <w:sz w:val="20"/>
            <w:szCs w:val="20"/>
            <w:lang w:val="fr-FR" w:eastAsia="en-GB"/>
          </w:rPr>
          <w:t>lien suivant</w:t>
        </w:r>
      </w:hyperlink>
      <w:r w:rsidRPr="004A1312">
        <w:rPr>
          <w:sz w:val="20"/>
          <w:szCs w:val="20"/>
          <w:lang w:val="fr-FR" w:eastAsia="en-GB"/>
        </w:rPr>
        <w:t>.</w:t>
      </w:r>
    </w:p>
    <w:p w14:paraId="2CD92595" w14:textId="77777777" w:rsidR="004A1312" w:rsidRPr="004A1312" w:rsidRDefault="004A1312" w:rsidP="004A1312">
      <w:pPr>
        <w:spacing w:line="200" w:lineRule="exact"/>
        <w:jc w:val="both"/>
        <w:rPr>
          <w:sz w:val="20"/>
          <w:szCs w:val="20"/>
          <w:lang w:val="fr-FR" w:eastAsia="en-GB"/>
        </w:rPr>
      </w:pPr>
    </w:p>
    <w:p w14:paraId="4D6010D7" w14:textId="6BE44DB6" w:rsidR="004A1312" w:rsidRDefault="004A1312" w:rsidP="008C11AF">
      <w:pPr>
        <w:suppressAutoHyphens/>
        <w:ind w:left="705" w:hanging="705"/>
        <w:jc w:val="both"/>
        <w:rPr>
          <w:sz w:val="20"/>
          <w:szCs w:val="20"/>
          <w:lang w:val="fr-FR" w:eastAsia="ar-SA"/>
        </w:rPr>
      </w:pPr>
      <w:r w:rsidRPr="004A1312">
        <w:rPr>
          <w:sz w:val="20"/>
          <w:szCs w:val="20"/>
          <w:lang w:val="fr-BE" w:eastAsia="ar-SA"/>
        </w:rPr>
        <w:t>*</w:t>
      </w:r>
      <w:r w:rsidRPr="004A1312">
        <w:rPr>
          <w:sz w:val="20"/>
          <w:szCs w:val="20"/>
          <w:lang w:val="fr-BE" w:eastAsia="ar-SA"/>
        </w:rPr>
        <w:tab/>
        <w:t xml:space="preserve">L’organisme de formation peut également décider d’utiliser des matières de formation et d’examen fournie par </w:t>
      </w:r>
      <w:hyperlink r:id="rId26" w:history="1">
        <w:r w:rsidRPr="004A1312">
          <w:rPr>
            <w:rStyle w:val="Lienhypertexte"/>
            <w:color w:val="auto"/>
            <w:sz w:val="20"/>
            <w:szCs w:val="20"/>
            <w:lang w:val="fr-BE" w:eastAsia="ar-SA"/>
          </w:rPr>
          <w:t>EDUCAM</w:t>
        </w:r>
      </w:hyperlink>
      <w:r w:rsidRPr="004A1312">
        <w:rPr>
          <w:sz w:val="20"/>
          <w:szCs w:val="20"/>
          <w:lang w:val="fr-FR" w:eastAsia="ar-SA"/>
        </w:rPr>
        <w:t xml:space="preserve"> et d’ores et déjà approuvées par </w:t>
      </w:r>
      <w:r w:rsidR="00CA058B">
        <w:rPr>
          <w:sz w:val="20"/>
          <w:szCs w:val="20"/>
          <w:lang w:val="fr-FR" w:eastAsia="ar-SA"/>
        </w:rPr>
        <w:t>Bruxelles Environnement</w:t>
      </w:r>
      <w:r w:rsidRPr="004A1312">
        <w:rPr>
          <w:sz w:val="20"/>
          <w:szCs w:val="20"/>
          <w:lang w:val="fr-FR" w:eastAsia="ar-SA"/>
        </w:rPr>
        <w:t xml:space="preserve">. Dans ce cas, ces éléments </w:t>
      </w:r>
      <w:r w:rsidR="00A8239D">
        <w:rPr>
          <w:sz w:val="20"/>
          <w:szCs w:val="20"/>
          <w:lang w:val="fr-FR" w:eastAsia="ar-SA"/>
        </w:rPr>
        <w:t xml:space="preserve">(points A à D) </w:t>
      </w:r>
      <w:r w:rsidRPr="004A1312">
        <w:rPr>
          <w:sz w:val="20"/>
          <w:szCs w:val="20"/>
          <w:lang w:val="fr-FR" w:eastAsia="ar-SA"/>
        </w:rPr>
        <w:t xml:space="preserve">ne doivent pas </w:t>
      </w:r>
      <w:r w:rsidR="00A8239D">
        <w:rPr>
          <w:sz w:val="20"/>
          <w:szCs w:val="20"/>
          <w:lang w:val="fr-FR" w:eastAsia="ar-SA"/>
        </w:rPr>
        <w:t>être fournis !</w:t>
      </w:r>
    </w:p>
    <w:p w14:paraId="3086417E" w14:textId="326A10A7" w:rsidR="00CA058B" w:rsidRDefault="00CA058B" w:rsidP="008C11AF">
      <w:pPr>
        <w:suppressAutoHyphens/>
        <w:ind w:left="705" w:hanging="705"/>
        <w:jc w:val="both"/>
        <w:rPr>
          <w:sz w:val="20"/>
          <w:szCs w:val="20"/>
          <w:lang w:val="fr-FR" w:eastAsia="ar-SA"/>
        </w:rPr>
      </w:pPr>
    </w:p>
    <w:p w14:paraId="69648677" w14:textId="77777777" w:rsidR="00CA058B" w:rsidRPr="00963CA2" w:rsidRDefault="00CA058B" w:rsidP="00CA058B">
      <w:pPr>
        <w:pStyle w:val="TitreNiveau1"/>
        <w:numPr>
          <w:ilvl w:val="0"/>
          <w:numId w:val="49"/>
        </w:numPr>
        <w:rPr>
          <w:lang w:val="fr-BE"/>
        </w:rPr>
      </w:pPr>
      <w:r w:rsidRPr="00963CA2">
        <w:rPr>
          <w:lang w:val="fr-BE"/>
        </w:rPr>
        <w:t>frais de dossier</w:t>
      </w:r>
    </w:p>
    <w:p w14:paraId="50878109" w14:textId="77777777" w:rsidR="00CA058B" w:rsidRPr="00595DE2" w:rsidRDefault="00CA058B" w:rsidP="00CA058B">
      <w:pPr>
        <w:tabs>
          <w:tab w:val="left" w:pos="770"/>
        </w:tabs>
        <w:spacing w:after="120"/>
        <w:ind w:left="770" w:hanging="770"/>
        <w:jc w:val="both"/>
        <w:rPr>
          <w:sz w:val="20"/>
          <w:szCs w:val="20"/>
          <w:lang w:val="fr-BE"/>
        </w:rPr>
      </w:pPr>
      <w:r w:rsidRPr="006F653C">
        <w:rPr>
          <w:sz w:val="20"/>
          <w:szCs w:val="20"/>
          <w:lang w:val="fr-BE"/>
        </w:rPr>
        <w:tab/>
      </w:r>
      <w:r w:rsidRPr="006F653C">
        <w:rPr>
          <w:rStyle w:val="Titre2Car"/>
          <w:b w:val="0"/>
          <w:color w:val="000000"/>
          <w:sz w:val="20"/>
          <w:szCs w:val="20"/>
          <w:lang w:val="fr-BE"/>
        </w:rPr>
        <w:t>Joignez</w:t>
      </w:r>
      <w:r>
        <w:rPr>
          <w:rStyle w:val="Titre2Car"/>
          <w:b w:val="0"/>
          <w:color w:val="000000"/>
          <w:sz w:val="20"/>
          <w:szCs w:val="20"/>
          <w:lang w:val="fr-BE"/>
        </w:rPr>
        <w:t xml:space="preserve"> en </w:t>
      </w:r>
      <w:r w:rsidRPr="00CA058B">
        <w:rPr>
          <w:rStyle w:val="Titre2Car"/>
          <w:bCs/>
          <w:color w:val="000000"/>
          <w:sz w:val="20"/>
          <w:szCs w:val="20"/>
          <w:lang w:val="fr-BE"/>
        </w:rPr>
        <w:t>annexe 7</w:t>
      </w:r>
      <w:r w:rsidRPr="006F653C">
        <w:rPr>
          <w:rStyle w:val="Titre2Car"/>
          <w:b w:val="0"/>
          <w:color w:val="000000"/>
          <w:sz w:val="20"/>
          <w:szCs w:val="20"/>
          <w:lang w:val="fr-BE"/>
        </w:rPr>
        <w:t xml:space="preserve">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14:paraId="796E0F22" w14:textId="77777777" w:rsidR="00CA058B" w:rsidRDefault="00CA058B" w:rsidP="00CA058B">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14:paraId="0E477587" w14:textId="77777777" w:rsidR="00CA058B" w:rsidRPr="00B67CD2" w:rsidRDefault="00CA058B" w:rsidP="00CA058B">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14:paraId="66747E5A" w14:textId="77777777" w:rsidR="00CA058B" w:rsidRPr="00B67CD2" w:rsidRDefault="00CA058B" w:rsidP="00CA058B">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14:paraId="1E203962" w14:textId="77777777" w:rsidR="00CA058B" w:rsidRPr="00B67CD2" w:rsidRDefault="00CA058B" w:rsidP="00CA058B">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14:paraId="554633A6" w14:textId="77777777" w:rsidR="00CA058B" w:rsidRPr="00A64260" w:rsidRDefault="00CA058B" w:rsidP="00CA058B">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demande d'agrément en tant que</w:t>
      </w:r>
      <w:r w:rsidRPr="00E54E77">
        <w:rPr>
          <w:lang w:val="fr-BE"/>
        </w:rPr>
        <w:t xml:space="preserve"> </w:t>
      </w:r>
      <w:r w:rsidRPr="00E54E77">
        <w:rPr>
          <w:sz w:val="20"/>
          <w:szCs w:val="20"/>
          <w:lang w:val="fr-FR"/>
        </w:rPr>
        <w:t>organisme de formation en systèmes de climatisation pour véhicules</w:t>
      </w:r>
      <w:r w:rsidRPr="00A64260">
        <w:rPr>
          <w:sz w:val="20"/>
          <w:szCs w:val="20"/>
          <w:lang w:val="fr-FR"/>
        </w:rPr>
        <w:t> ».</w:t>
      </w:r>
    </w:p>
    <w:p w14:paraId="0138595A" w14:textId="77777777" w:rsidR="00CA058B" w:rsidRPr="00B67CD2" w:rsidRDefault="00CA058B" w:rsidP="00CA058B">
      <w:pPr>
        <w:tabs>
          <w:tab w:val="left" w:pos="-720"/>
        </w:tabs>
        <w:suppressAutoHyphens/>
        <w:spacing w:before="120" w:after="120"/>
        <w:ind w:left="771"/>
        <w:jc w:val="both"/>
        <w:rPr>
          <w:b/>
          <w:sz w:val="20"/>
          <w:szCs w:val="20"/>
          <w:lang w:val="fr-FR"/>
        </w:rPr>
      </w:pPr>
      <w:r w:rsidRPr="00B67CD2">
        <w:rPr>
          <w:b/>
          <w:sz w:val="20"/>
          <w:szCs w:val="20"/>
          <w:lang w:val="fr-FR"/>
        </w:rPr>
        <w:t>Pour information :</w:t>
      </w:r>
    </w:p>
    <w:p w14:paraId="69C87057" w14:textId="77777777" w:rsidR="00CA058B" w:rsidRDefault="00CA058B" w:rsidP="00CA058B">
      <w:pPr>
        <w:tabs>
          <w:tab w:val="left" w:pos="-720"/>
        </w:tabs>
        <w:suppressAutoHyphens/>
        <w:ind w:left="770"/>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14:paraId="2A0DAAF7" w14:textId="77777777" w:rsidR="00CA058B" w:rsidRPr="008C11AF" w:rsidRDefault="00CA058B" w:rsidP="008C11AF">
      <w:pPr>
        <w:suppressAutoHyphens/>
        <w:ind w:left="705" w:hanging="705"/>
        <w:jc w:val="both"/>
        <w:rPr>
          <w:sz w:val="20"/>
          <w:szCs w:val="20"/>
          <w:lang w:val="fr-FR" w:eastAsia="ar-SA"/>
        </w:rPr>
      </w:pPr>
    </w:p>
    <w:p w14:paraId="7972E563" w14:textId="77777777" w:rsidR="004A1312" w:rsidRDefault="004A1312" w:rsidP="00194A82">
      <w:pPr>
        <w:tabs>
          <w:tab w:val="left" w:pos="770"/>
        </w:tabs>
        <w:suppressAutoHyphens/>
        <w:jc w:val="both"/>
        <w:rPr>
          <w:sz w:val="20"/>
          <w:szCs w:val="20"/>
          <w:lang w:val="fr-BE" w:eastAsia="ar-SA"/>
        </w:rPr>
      </w:pPr>
    </w:p>
    <w:p w14:paraId="47D70CA3" w14:textId="77777777" w:rsidR="00963CA2" w:rsidRPr="00CB3699" w:rsidRDefault="00963CA2" w:rsidP="00963CA2">
      <w:pPr>
        <w:pStyle w:val="TitreNiveau1"/>
        <w:numPr>
          <w:ilvl w:val="0"/>
          <w:numId w:val="49"/>
        </w:numPr>
        <w:rPr>
          <w:lang w:val="fr-BE"/>
        </w:rPr>
      </w:pPr>
      <w:r>
        <w:rPr>
          <w:lang w:val="fr-BE"/>
        </w:rPr>
        <w:t>Déclaration</w:t>
      </w:r>
    </w:p>
    <w:p w14:paraId="200CA4DB" w14:textId="77777777" w:rsidR="00963CA2" w:rsidRDefault="00963CA2" w:rsidP="00963CA2">
      <w:pPr>
        <w:suppressAutoHyphens/>
        <w:jc w:val="both"/>
        <w:rPr>
          <w:sz w:val="20"/>
          <w:szCs w:val="20"/>
          <w:lang w:val="fr-BE" w:eastAsia="ar-SA"/>
        </w:rPr>
      </w:pPr>
      <w:r>
        <w:rPr>
          <w:sz w:val="20"/>
          <w:szCs w:val="20"/>
          <w:lang w:val="fr-BE" w:eastAsia="ar-SA"/>
        </w:rPr>
        <w:fldChar w:fldCharType="begin">
          <w:ffData>
            <w:name w:val="CaseACocher1"/>
            <w:enabled/>
            <w:calcOnExit w:val="0"/>
            <w:checkBox>
              <w:sizeAuto/>
              <w:default w:val="0"/>
            </w:checkBox>
          </w:ffData>
        </w:fldChar>
      </w:r>
      <w:bookmarkStart w:id="46" w:name="CaseACocher1"/>
      <w:r>
        <w:rPr>
          <w:sz w:val="20"/>
          <w:szCs w:val="20"/>
          <w:lang w:val="fr-BE" w:eastAsia="ar-SA"/>
        </w:rPr>
        <w:instrText xml:space="preserve"> FORMCHECKBOX </w:instrText>
      </w:r>
      <w:r w:rsidR="00072AC0">
        <w:rPr>
          <w:sz w:val="20"/>
          <w:szCs w:val="20"/>
          <w:lang w:val="fr-BE" w:eastAsia="ar-SA"/>
        </w:rPr>
      </w:r>
      <w:r w:rsidR="00072AC0">
        <w:rPr>
          <w:sz w:val="20"/>
          <w:szCs w:val="20"/>
          <w:lang w:val="fr-BE" w:eastAsia="ar-SA"/>
        </w:rPr>
        <w:fldChar w:fldCharType="separate"/>
      </w:r>
      <w:r>
        <w:rPr>
          <w:sz w:val="20"/>
          <w:szCs w:val="20"/>
          <w:lang w:val="fr-BE" w:eastAsia="ar-SA"/>
        </w:rPr>
        <w:fldChar w:fldCharType="end"/>
      </w:r>
      <w:bookmarkEnd w:id="46"/>
      <w:r>
        <w:rPr>
          <w:sz w:val="20"/>
          <w:szCs w:val="20"/>
          <w:lang w:val="fr-BE" w:eastAsia="ar-SA"/>
        </w:rPr>
        <w:t xml:space="preserve"> </w:t>
      </w:r>
      <w:r w:rsidRPr="00C41E7D">
        <w:rPr>
          <w:sz w:val="20"/>
          <w:szCs w:val="20"/>
          <w:lang w:val="fr-BE" w:eastAsia="ar-SA"/>
        </w:rPr>
        <w:t>Je confirme que les données mentionnées dans le présent formulaire sont correctes.</w:t>
      </w:r>
    </w:p>
    <w:p w14:paraId="201D1EA8" w14:textId="77777777" w:rsidR="00963CA2" w:rsidRDefault="00963CA2" w:rsidP="00963CA2">
      <w:pPr>
        <w:suppressAutoHyphens/>
        <w:jc w:val="both"/>
        <w:rPr>
          <w:sz w:val="20"/>
          <w:szCs w:val="20"/>
          <w:lang w:val="fr-BE" w:eastAsia="ar-SA"/>
        </w:rPr>
      </w:pPr>
      <w:r>
        <w:rPr>
          <w:sz w:val="20"/>
          <w:szCs w:val="20"/>
          <w:lang w:val="fr-BE" w:eastAsia="ar-SA"/>
        </w:rPr>
        <w:fldChar w:fldCharType="begin">
          <w:ffData>
            <w:name w:val="CaseACocher2"/>
            <w:enabled/>
            <w:calcOnExit w:val="0"/>
            <w:checkBox>
              <w:sizeAuto/>
              <w:default w:val="0"/>
            </w:checkBox>
          </w:ffData>
        </w:fldChar>
      </w:r>
      <w:bookmarkStart w:id="47" w:name="CaseACocher2"/>
      <w:r>
        <w:rPr>
          <w:sz w:val="20"/>
          <w:szCs w:val="20"/>
          <w:lang w:val="fr-BE" w:eastAsia="ar-SA"/>
        </w:rPr>
        <w:instrText xml:space="preserve"> FORMCHECKBOX </w:instrText>
      </w:r>
      <w:r w:rsidR="00072AC0">
        <w:rPr>
          <w:sz w:val="20"/>
          <w:szCs w:val="20"/>
          <w:lang w:val="fr-BE" w:eastAsia="ar-SA"/>
        </w:rPr>
      </w:r>
      <w:r w:rsidR="00072AC0">
        <w:rPr>
          <w:sz w:val="20"/>
          <w:szCs w:val="20"/>
          <w:lang w:val="fr-BE" w:eastAsia="ar-SA"/>
        </w:rPr>
        <w:fldChar w:fldCharType="separate"/>
      </w:r>
      <w:r>
        <w:rPr>
          <w:sz w:val="20"/>
          <w:szCs w:val="20"/>
          <w:lang w:val="fr-BE" w:eastAsia="ar-SA"/>
        </w:rPr>
        <w:fldChar w:fldCharType="end"/>
      </w:r>
      <w:bookmarkEnd w:id="47"/>
      <w:r>
        <w:rPr>
          <w:sz w:val="20"/>
          <w:szCs w:val="20"/>
          <w:lang w:val="fr-BE" w:eastAsia="ar-SA"/>
        </w:rPr>
        <w:t xml:space="preserve"> </w:t>
      </w:r>
      <w:r w:rsidRPr="006332FC">
        <w:rPr>
          <w:sz w:val="20"/>
          <w:szCs w:val="20"/>
          <w:lang w:val="fr-BE" w:eastAsia="ar-SA"/>
        </w:rPr>
        <w:t xml:space="preserve">Je confirme ma volonté d’utiliser des matières de formation et d’examen fournie par </w:t>
      </w:r>
      <w:hyperlink r:id="rId27" w:history="1">
        <w:r w:rsidRPr="006332FC">
          <w:rPr>
            <w:rStyle w:val="Lienhypertexte"/>
            <w:color w:val="auto"/>
            <w:sz w:val="20"/>
            <w:szCs w:val="20"/>
            <w:lang w:val="fr-BE" w:eastAsia="ar-SA"/>
          </w:rPr>
          <w:t>EDUCAM</w:t>
        </w:r>
      </w:hyperlink>
    </w:p>
    <w:p w14:paraId="182DD63F" w14:textId="77777777" w:rsidR="00963CA2" w:rsidRDefault="00963CA2" w:rsidP="00963CA2">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963CA2" w:rsidRPr="00C51722" w14:paraId="7BE776B8" w14:textId="77777777" w:rsidTr="009477B5">
        <w:trPr>
          <w:cantSplit/>
          <w:trHeight w:val="475"/>
        </w:trPr>
        <w:tc>
          <w:tcPr>
            <w:tcW w:w="1843" w:type="dxa"/>
          </w:tcPr>
          <w:p w14:paraId="3180DFBE" w14:textId="77777777" w:rsidR="00963CA2" w:rsidRPr="00467139" w:rsidRDefault="00963CA2" w:rsidP="009477B5">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C2B69CD0C04544319CE66BED39D20F76"/>
            </w:placeholder>
            <w:showingPlcHdr/>
            <w:date>
              <w:dateFormat w:val="dd/MM/yyyy"/>
              <w:lid w:val="fr-BE"/>
              <w:storeMappedDataAs w:val="dateTime"/>
              <w:calendar w:val="gregorian"/>
            </w:date>
          </w:sdtPr>
          <w:sdtEndPr/>
          <w:sdtContent>
            <w:tc>
              <w:tcPr>
                <w:tcW w:w="7371" w:type="dxa"/>
                <w:vAlign w:val="bottom"/>
              </w:tcPr>
              <w:p w14:paraId="38143FFC" w14:textId="77777777" w:rsidR="00963CA2" w:rsidRPr="00467139" w:rsidRDefault="00963CA2" w:rsidP="009477B5">
                <w:pPr>
                  <w:suppressAutoHyphens/>
                  <w:spacing w:before="120"/>
                  <w:rPr>
                    <w:sz w:val="20"/>
                    <w:szCs w:val="20"/>
                    <w:lang w:val="fr-BE" w:eastAsia="ar-SA"/>
                  </w:rPr>
                </w:pPr>
                <w:r w:rsidRPr="00A2642B">
                  <w:rPr>
                    <w:rStyle w:val="Textedelespacerserv"/>
                    <w:lang w:val="fr-BE"/>
                  </w:rPr>
                  <w:t>Cliquez ici pour entrer une date.</w:t>
                </w:r>
              </w:p>
            </w:tc>
          </w:sdtContent>
        </w:sdt>
      </w:tr>
      <w:tr w:rsidR="00963CA2" w:rsidRPr="00467139" w14:paraId="6A278B52" w14:textId="77777777" w:rsidTr="009477B5">
        <w:trPr>
          <w:cantSplit/>
          <w:trHeight w:val="566"/>
        </w:trPr>
        <w:tc>
          <w:tcPr>
            <w:tcW w:w="1843" w:type="dxa"/>
          </w:tcPr>
          <w:p w14:paraId="79C25851" w14:textId="77777777" w:rsidR="00963CA2" w:rsidRPr="00467139" w:rsidRDefault="00963CA2" w:rsidP="009477B5">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2FC315C9" w14:textId="77777777" w:rsidR="00963CA2" w:rsidRPr="00467139" w:rsidRDefault="00963CA2" w:rsidP="009477B5">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48"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48"/>
          </w:p>
        </w:tc>
      </w:tr>
      <w:tr w:rsidR="00963CA2" w:rsidRPr="00467139" w14:paraId="7D2D39DE" w14:textId="77777777" w:rsidTr="009477B5">
        <w:trPr>
          <w:cantSplit/>
        </w:trPr>
        <w:tc>
          <w:tcPr>
            <w:tcW w:w="1843" w:type="dxa"/>
          </w:tcPr>
          <w:p w14:paraId="0A18B7B0" w14:textId="77777777" w:rsidR="00963CA2" w:rsidRPr="00467139" w:rsidRDefault="00963CA2" w:rsidP="009477B5">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714B87D1" w14:textId="77777777" w:rsidR="00963CA2" w:rsidRPr="00884284" w:rsidRDefault="00963CA2" w:rsidP="009477B5">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49"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49"/>
          </w:p>
          <w:sdt>
            <w:sdtPr>
              <w:rPr>
                <w:sz w:val="20"/>
                <w:szCs w:val="20"/>
                <w:lang w:val="fr-BE" w:eastAsia="ar-SA"/>
              </w:rPr>
              <w:id w:val="491073209"/>
              <w:showingPlcHdr/>
              <w:picture/>
            </w:sdtPr>
            <w:sdtEndPr/>
            <w:sdtContent>
              <w:p w14:paraId="79A6558F" w14:textId="77777777" w:rsidR="00963CA2" w:rsidRPr="00467139" w:rsidRDefault="00963CA2" w:rsidP="009477B5">
                <w:pPr>
                  <w:suppressAutoHyphens/>
                  <w:spacing w:before="120"/>
                  <w:rPr>
                    <w:sz w:val="20"/>
                    <w:szCs w:val="20"/>
                    <w:lang w:val="fr-BE" w:eastAsia="ar-SA"/>
                  </w:rPr>
                </w:pPr>
                <w:r>
                  <w:rPr>
                    <w:noProof/>
                    <w:sz w:val="20"/>
                    <w:szCs w:val="20"/>
                    <w:lang w:val="fr-BE" w:eastAsia="fr-BE"/>
                  </w:rPr>
                  <w:drawing>
                    <wp:inline distT="0" distB="0" distL="0" distR="0" wp14:anchorId="288026EC" wp14:editId="5761F517">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4AB8F8B" w14:textId="77777777" w:rsidR="00963CA2" w:rsidRPr="001864E5" w:rsidRDefault="00963CA2" w:rsidP="00194A82">
      <w:pPr>
        <w:tabs>
          <w:tab w:val="left" w:pos="770"/>
        </w:tabs>
        <w:suppressAutoHyphens/>
        <w:jc w:val="both"/>
        <w:rPr>
          <w:sz w:val="20"/>
          <w:szCs w:val="20"/>
          <w:lang w:val="fr-BE" w:eastAsia="ar-SA"/>
        </w:rPr>
      </w:pPr>
    </w:p>
    <w:p w14:paraId="44AE6BD6" w14:textId="77777777" w:rsidR="00F815E0" w:rsidRDefault="00F815E0">
      <w:pPr>
        <w:rPr>
          <w:rFonts w:cs="Times New Roman"/>
          <w:b/>
          <w:caps/>
          <w:color w:val="006F90"/>
          <w:sz w:val="24"/>
          <w:szCs w:val="20"/>
          <w:lang w:val="fr-BE" w:eastAsia="fr-FR"/>
        </w:rPr>
      </w:pPr>
      <w:r>
        <w:rPr>
          <w:lang w:val="fr-BE"/>
        </w:rPr>
        <w:br w:type="page"/>
      </w:r>
    </w:p>
    <w:p w14:paraId="726BCE40" w14:textId="77777777" w:rsidR="00194A82" w:rsidRPr="00963CA2" w:rsidRDefault="00194A82" w:rsidP="00963CA2">
      <w:pPr>
        <w:pStyle w:val="TitreNiveau1"/>
        <w:numPr>
          <w:ilvl w:val="0"/>
          <w:numId w:val="49"/>
        </w:numPr>
        <w:rPr>
          <w:lang w:val="fr-BE"/>
        </w:rPr>
      </w:pPr>
      <w:r w:rsidRPr="00963CA2">
        <w:rPr>
          <w:lang w:val="fr-BE"/>
        </w:rPr>
        <w:lastRenderedPageBreak/>
        <w:t>LISTE DES ANNEXES À JOINDRE</w:t>
      </w:r>
    </w:p>
    <w:p w14:paraId="2CD46177" w14:textId="77777777" w:rsidR="00194A82" w:rsidRDefault="00194A82" w:rsidP="006332FC">
      <w:pPr>
        <w:ind w:left="708"/>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6AABE194" w14:textId="77777777" w:rsidR="00194A82" w:rsidRPr="00FA7502" w:rsidRDefault="00194A82" w:rsidP="006332FC">
      <w:pPr>
        <w:spacing w:before="120"/>
        <w:ind w:left="708"/>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5EF9D251" w14:textId="77777777" w:rsidR="00194A82" w:rsidRDefault="00194A82" w:rsidP="00194A82">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6"/>
        <w:gridCol w:w="9080"/>
      </w:tblGrid>
      <w:tr w:rsidR="004A1312" w:rsidRPr="00C51722" w14:paraId="76EBD70D" w14:textId="77777777" w:rsidTr="00CA058B">
        <w:tc>
          <w:tcPr>
            <w:tcW w:w="560" w:type="dxa"/>
            <w:vAlign w:val="center"/>
          </w:tcPr>
          <w:p w14:paraId="746CA087" w14:textId="41DD8CD3" w:rsidR="004A1312" w:rsidRPr="00681D45" w:rsidRDefault="00CA058B" w:rsidP="00E739E7">
            <w:pPr>
              <w:tabs>
                <w:tab w:val="left" w:pos="-720"/>
              </w:tabs>
              <w:suppressAutoHyphens/>
              <w:spacing w:before="60" w:after="60"/>
              <w:jc w:val="both"/>
              <w:rPr>
                <w:sz w:val="20"/>
                <w:szCs w:val="20"/>
                <w:lang w:val="fr-BE"/>
              </w:rPr>
            </w:pPr>
            <w:r>
              <w:rPr>
                <w:sz w:val="20"/>
                <w:szCs w:val="20"/>
                <w:lang w:val="fr-BE"/>
              </w:rPr>
              <w:t>1</w:t>
            </w:r>
          </w:p>
        </w:tc>
        <w:tc>
          <w:tcPr>
            <w:tcW w:w="446" w:type="dxa"/>
          </w:tcPr>
          <w:p w14:paraId="06574765" w14:textId="77777777" w:rsidR="004A1312" w:rsidRPr="00963CA2" w:rsidRDefault="00963CA2" w:rsidP="00E739E7">
            <w:pPr>
              <w:tabs>
                <w:tab w:val="left" w:pos="-720"/>
              </w:tabs>
              <w:suppressAutoHyphens/>
              <w:spacing w:before="60" w:after="60"/>
              <w:jc w:val="both"/>
              <w:rPr>
                <w:sz w:val="20"/>
                <w:szCs w:val="20"/>
                <w:lang w:val="fr-BE"/>
              </w:rPr>
            </w:pPr>
            <w:r w:rsidRPr="00963CA2">
              <w:rPr>
                <w:sz w:val="20"/>
                <w:szCs w:val="20"/>
                <w:lang w:val="fr-BE"/>
              </w:rPr>
              <w:fldChar w:fldCharType="begin">
                <w:ffData>
                  <w:name w:val="CaseACocher4"/>
                  <w:enabled/>
                  <w:calcOnExit w:val="0"/>
                  <w:checkBox>
                    <w:sizeAuto/>
                    <w:default w:val="0"/>
                  </w:checkBox>
                </w:ffData>
              </w:fldChar>
            </w:r>
            <w:bookmarkStart w:id="50" w:name="CaseACocher4"/>
            <w:r w:rsidRPr="00963CA2">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sidRPr="00963CA2">
              <w:rPr>
                <w:sz w:val="20"/>
                <w:szCs w:val="20"/>
                <w:lang w:val="fr-BE"/>
              </w:rPr>
              <w:fldChar w:fldCharType="end"/>
            </w:r>
            <w:bookmarkEnd w:id="50"/>
          </w:p>
        </w:tc>
        <w:tc>
          <w:tcPr>
            <w:tcW w:w="9080" w:type="dxa"/>
            <w:vAlign w:val="center"/>
          </w:tcPr>
          <w:p w14:paraId="5D5A93FA" w14:textId="77777777" w:rsidR="004A1312" w:rsidRPr="00716E51" w:rsidRDefault="004A1312" w:rsidP="00E739E7">
            <w:pPr>
              <w:tabs>
                <w:tab w:val="left" w:pos="-720"/>
              </w:tabs>
              <w:suppressAutoHyphens/>
              <w:spacing w:before="60" w:after="60"/>
              <w:jc w:val="both"/>
              <w:rPr>
                <w:color w:val="FF0000"/>
                <w:sz w:val="20"/>
                <w:szCs w:val="20"/>
                <w:lang w:val="fr-BE"/>
              </w:rPr>
            </w:pPr>
            <w:r w:rsidRPr="00681D45">
              <w:rPr>
                <w:sz w:val="20"/>
                <w:szCs w:val="20"/>
                <w:lang w:val="fr-FR" w:eastAsia="en-GB"/>
              </w:rPr>
              <w:t xml:space="preserve">Une copie de la publication des </w:t>
            </w:r>
            <w:r w:rsidRPr="00681D45">
              <w:rPr>
                <w:b/>
                <w:sz w:val="20"/>
                <w:szCs w:val="20"/>
                <w:lang w:val="fr-FR" w:eastAsia="en-GB"/>
              </w:rPr>
              <w:t>statuts</w:t>
            </w:r>
          </w:p>
        </w:tc>
      </w:tr>
      <w:tr w:rsidR="004A1312" w:rsidRPr="00C51722" w14:paraId="76D1282B" w14:textId="77777777" w:rsidTr="00CA058B">
        <w:tc>
          <w:tcPr>
            <w:tcW w:w="560" w:type="dxa"/>
            <w:vAlign w:val="center"/>
          </w:tcPr>
          <w:p w14:paraId="50A609E1" w14:textId="4F4EDC78" w:rsidR="004A1312" w:rsidRPr="00681D45" w:rsidRDefault="00CA058B" w:rsidP="00E739E7">
            <w:pPr>
              <w:tabs>
                <w:tab w:val="left" w:pos="-720"/>
              </w:tabs>
              <w:suppressAutoHyphens/>
              <w:spacing w:before="60" w:after="60"/>
              <w:jc w:val="both"/>
              <w:rPr>
                <w:sz w:val="20"/>
                <w:szCs w:val="20"/>
                <w:lang w:val="fr-BE"/>
              </w:rPr>
            </w:pPr>
            <w:r>
              <w:rPr>
                <w:sz w:val="20"/>
                <w:szCs w:val="20"/>
                <w:lang w:val="fr-BE"/>
              </w:rPr>
              <w:t>2</w:t>
            </w:r>
          </w:p>
        </w:tc>
        <w:tc>
          <w:tcPr>
            <w:tcW w:w="446" w:type="dxa"/>
          </w:tcPr>
          <w:p w14:paraId="0CD5D5D5"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5"/>
                  <w:enabled/>
                  <w:calcOnExit w:val="0"/>
                  <w:checkBox>
                    <w:sizeAuto/>
                    <w:default w:val="0"/>
                  </w:checkBox>
                </w:ffData>
              </w:fldChar>
            </w:r>
            <w:bookmarkStart w:id="51" w:name="CaseACocher5"/>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1"/>
          </w:p>
        </w:tc>
        <w:tc>
          <w:tcPr>
            <w:tcW w:w="9080" w:type="dxa"/>
            <w:tcBorders>
              <w:bottom w:val="single" w:sz="4" w:space="0" w:color="auto"/>
            </w:tcBorders>
            <w:vAlign w:val="center"/>
          </w:tcPr>
          <w:p w14:paraId="0278FEBC" w14:textId="77777777" w:rsidR="004A1312" w:rsidRPr="00681D45" w:rsidRDefault="004A1312" w:rsidP="004C2628">
            <w:pPr>
              <w:tabs>
                <w:tab w:val="left" w:pos="-720"/>
              </w:tabs>
              <w:suppressAutoHyphens/>
              <w:spacing w:before="60" w:after="60"/>
              <w:jc w:val="both"/>
              <w:rPr>
                <w:sz w:val="20"/>
                <w:szCs w:val="20"/>
                <w:lang w:val="fr-FR" w:eastAsia="en-GB"/>
              </w:rPr>
            </w:pPr>
            <w:r w:rsidRPr="00681D45">
              <w:rPr>
                <w:color w:val="000000"/>
                <w:sz w:val="20"/>
                <w:szCs w:val="20"/>
                <w:lang w:val="fr-FR" w:eastAsia="en-GB"/>
              </w:rPr>
              <w:t xml:space="preserve">Le </w:t>
            </w:r>
            <w:r w:rsidR="004C2628">
              <w:rPr>
                <w:b/>
                <w:color w:val="000000"/>
                <w:sz w:val="20"/>
                <w:szCs w:val="20"/>
                <w:lang w:val="fr-FR" w:eastAsia="en-GB"/>
              </w:rPr>
              <w:t xml:space="preserve">curriculum vitae, </w:t>
            </w:r>
            <w:r w:rsidRPr="00681D45">
              <w:rPr>
                <w:b/>
                <w:color w:val="000000"/>
                <w:sz w:val="20"/>
                <w:szCs w:val="20"/>
                <w:lang w:val="fr-FR" w:eastAsia="en-GB"/>
              </w:rPr>
              <w:t>la copie des diplômes</w:t>
            </w:r>
            <w:r w:rsidRPr="00681D45">
              <w:rPr>
                <w:color w:val="000000"/>
                <w:sz w:val="20"/>
                <w:szCs w:val="20"/>
                <w:lang w:val="fr-FR" w:eastAsia="en-GB"/>
              </w:rPr>
              <w:t xml:space="preserve"> </w:t>
            </w:r>
            <w:r w:rsidR="004C2628">
              <w:rPr>
                <w:color w:val="000000"/>
                <w:sz w:val="20"/>
                <w:szCs w:val="20"/>
                <w:lang w:val="fr-FR" w:eastAsia="en-GB"/>
              </w:rPr>
              <w:t xml:space="preserve">et </w:t>
            </w:r>
            <w:r w:rsidR="004C2628" w:rsidRPr="008967EF">
              <w:rPr>
                <w:sz w:val="20"/>
                <w:lang w:val="fr-BE"/>
              </w:rPr>
              <w:t xml:space="preserve">le </w:t>
            </w:r>
            <w:r w:rsidR="004C2628" w:rsidRPr="008967EF">
              <w:rPr>
                <w:b/>
                <w:sz w:val="20"/>
                <w:lang w:val="fr-BE"/>
              </w:rPr>
              <w:t>certificat de formation en système de climatisation pour véhicules</w:t>
            </w:r>
            <w:r w:rsidR="004C2628" w:rsidRPr="008967EF">
              <w:rPr>
                <w:sz w:val="20"/>
                <w:szCs w:val="20"/>
                <w:lang w:val="fr-FR" w:eastAsia="en-GB"/>
              </w:rPr>
              <w:t xml:space="preserve"> </w:t>
            </w:r>
            <w:r w:rsidRPr="008967EF">
              <w:rPr>
                <w:sz w:val="20"/>
                <w:szCs w:val="20"/>
                <w:lang w:val="fr-FR" w:eastAsia="en-GB"/>
              </w:rPr>
              <w:t>de toutes les personnes dispensant</w:t>
            </w:r>
            <w:r w:rsidRPr="00681D45">
              <w:rPr>
                <w:color w:val="000000"/>
                <w:sz w:val="20"/>
                <w:szCs w:val="20"/>
                <w:lang w:val="fr-FR" w:eastAsia="en-GB"/>
              </w:rPr>
              <w:t xml:space="preserve"> les formations et chargées de l’organisation des épreuves</w:t>
            </w:r>
          </w:p>
        </w:tc>
      </w:tr>
      <w:tr w:rsidR="004A1312" w:rsidRPr="00716E51" w14:paraId="73D9217A" w14:textId="77777777" w:rsidTr="00CA058B">
        <w:tc>
          <w:tcPr>
            <w:tcW w:w="560" w:type="dxa"/>
            <w:vAlign w:val="center"/>
          </w:tcPr>
          <w:p w14:paraId="50FEEA77" w14:textId="291A9E73" w:rsidR="004A1312" w:rsidRPr="00681D45" w:rsidRDefault="00CA058B" w:rsidP="00E739E7">
            <w:pPr>
              <w:tabs>
                <w:tab w:val="left" w:pos="-720"/>
              </w:tabs>
              <w:suppressAutoHyphens/>
              <w:spacing w:before="60" w:after="60"/>
              <w:jc w:val="both"/>
              <w:rPr>
                <w:sz w:val="20"/>
                <w:szCs w:val="20"/>
                <w:lang w:val="fr-BE"/>
              </w:rPr>
            </w:pPr>
            <w:r>
              <w:rPr>
                <w:sz w:val="20"/>
                <w:szCs w:val="20"/>
                <w:lang w:val="fr-BE"/>
              </w:rPr>
              <w:t>3</w:t>
            </w:r>
            <w:r w:rsidR="00166398">
              <w:rPr>
                <w:sz w:val="20"/>
                <w:szCs w:val="20"/>
                <w:lang w:val="fr-BE"/>
              </w:rPr>
              <w:t xml:space="preserve"> *</w:t>
            </w:r>
          </w:p>
        </w:tc>
        <w:tc>
          <w:tcPr>
            <w:tcW w:w="446" w:type="dxa"/>
          </w:tcPr>
          <w:p w14:paraId="5E75B6EA"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6"/>
                  <w:enabled/>
                  <w:calcOnExit w:val="0"/>
                  <w:checkBox>
                    <w:sizeAuto/>
                    <w:default w:val="0"/>
                  </w:checkBox>
                </w:ffData>
              </w:fldChar>
            </w:r>
            <w:bookmarkStart w:id="52" w:name="CaseACocher6"/>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2"/>
          </w:p>
        </w:tc>
        <w:tc>
          <w:tcPr>
            <w:tcW w:w="9080" w:type="dxa"/>
            <w:tcBorders>
              <w:bottom w:val="single" w:sz="4" w:space="0" w:color="auto"/>
            </w:tcBorders>
            <w:vAlign w:val="center"/>
          </w:tcPr>
          <w:p w14:paraId="64F7071F" w14:textId="77777777" w:rsidR="004A1312" w:rsidRPr="00953688" w:rsidRDefault="004A1312" w:rsidP="00166398">
            <w:pPr>
              <w:tabs>
                <w:tab w:val="left" w:pos="-720"/>
              </w:tabs>
              <w:suppressAutoHyphens/>
              <w:spacing w:before="60" w:after="60"/>
              <w:jc w:val="both"/>
              <w:rPr>
                <w:b/>
                <w:color w:val="000000"/>
                <w:sz w:val="20"/>
                <w:szCs w:val="20"/>
                <w:lang w:val="fr-FR" w:eastAsia="en-GB"/>
              </w:rPr>
            </w:pPr>
            <w:r w:rsidRPr="00681D45">
              <w:rPr>
                <w:color w:val="000000"/>
                <w:sz w:val="20"/>
                <w:szCs w:val="20"/>
                <w:lang w:val="fr-FR" w:eastAsia="en-GB"/>
              </w:rPr>
              <w:t xml:space="preserve">Les </w:t>
            </w:r>
            <w:r w:rsidRPr="00681D45">
              <w:rPr>
                <w:b/>
                <w:color w:val="000000"/>
                <w:sz w:val="20"/>
                <w:szCs w:val="20"/>
                <w:lang w:val="fr-FR" w:eastAsia="en-GB"/>
              </w:rPr>
              <w:t>programmes de formation</w:t>
            </w:r>
            <w:r>
              <w:rPr>
                <w:b/>
                <w:color w:val="000000"/>
                <w:sz w:val="20"/>
                <w:szCs w:val="20"/>
                <w:lang w:val="fr-FR" w:eastAsia="en-GB"/>
              </w:rPr>
              <w:t xml:space="preserve"> </w:t>
            </w:r>
          </w:p>
        </w:tc>
      </w:tr>
      <w:tr w:rsidR="004A1312" w:rsidRPr="00C51722" w14:paraId="386C32C7" w14:textId="77777777" w:rsidTr="00CA058B">
        <w:tc>
          <w:tcPr>
            <w:tcW w:w="560" w:type="dxa"/>
            <w:vAlign w:val="center"/>
          </w:tcPr>
          <w:p w14:paraId="6BE630C4" w14:textId="35E825AE" w:rsidR="004A1312" w:rsidRPr="00681D45" w:rsidRDefault="00CA058B" w:rsidP="00E739E7">
            <w:pPr>
              <w:tabs>
                <w:tab w:val="left" w:pos="-720"/>
              </w:tabs>
              <w:suppressAutoHyphens/>
              <w:spacing w:before="60" w:after="60"/>
              <w:jc w:val="both"/>
              <w:rPr>
                <w:sz w:val="20"/>
                <w:szCs w:val="20"/>
                <w:lang w:val="fr-BE"/>
              </w:rPr>
            </w:pPr>
            <w:r>
              <w:rPr>
                <w:sz w:val="20"/>
                <w:szCs w:val="20"/>
                <w:lang w:val="fr-BE"/>
              </w:rPr>
              <w:t>4</w:t>
            </w:r>
            <w:r w:rsidR="00166398">
              <w:rPr>
                <w:sz w:val="20"/>
                <w:szCs w:val="20"/>
                <w:lang w:val="fr-BE"/>
              </w:rPr>
              <w:t xml:space="preserve"> *</w:t>
            </w:r>
          </w:p>
        </w:tc>
        <w:tc>
          <w:tcPr>
            <w:tcW w:w="446" w:type="dxa"/>
          </w:tcPr>
          <w:p w14:paraId="78E9BB52"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7"/>
                  <w:enabled/>
                  <w:calcOnExit w:val="0"/>
                  <w:checkBox>
                    <w:sizeAuto/>
                    <w:default w:val="0"/>
                  </w:checkBox>
                </w:ffData>
              </w:fldChar>
            </w:r>
            <w:bookmarkStart w:id="53" w:name="CaseACocher7"/>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3"/>
          </w:p>
        </w:tc>
        <w:tc>
          <w:tcPr>
            <w:tcW w:w="9080" w:type="dxa"/>
            <w:tcBorders>
              <w:top w:val="single" w:sz="4" w:space="0" w:color="auto"/>
              <w:bottom w:val="single" w:sz="4" w:space="0" w:color="auto"/>
            </w:tcBorders>
            <w:vAlign w:val="center"/>
          </w:tcPr>
          <w:p w14:paraId="39C43D30" w14:textId="77777777" w:rsidR="004A1312" w:rsidRPr="00681D45" w:rsidRDefault="004A1312" w:rsidP="00166398">
            <w:pPr>
              <w:tabs>
                <w:tab w:val="left" w:pos="-720"/>
              </w:tabs>
              <w:suppressAutoHyphens/>
              <w:spacing w:before="60" w:after="60"/>
              <w:jc w:val="both"/>
              <w:rPr>
                <w:sz w:val="20"/>
                <w:szCs w:val="20"/>
                <w:lang w:val="fr-FR" w:eastAsia="en-GB"/>
              </w:rPr>
            </w:pPr>
            <w:r w:rsidRPr="00681D45">
              <w:rPr>
                <w:color w:val="000000"/>
                <w:sz w:val="20"/>
                <w:szCs w:val="20"/>
                <w:lang w:val="fr-FR" w:eastAsia="en-GB"/>
              </w:rPr>
              <w:t xml:space="preserve">La </w:t>
            </w:r>
            <w:r w:rsidRPr="00681D45">
              <w:rPr>
                <w:b/>
                <w:color w:val="000000"/>
                <w:sz w:val="20"/>
                <w:szCs w:val="20"/>
                <w:lang w:val="fr-FR" w:eastAsia="en-GB"/>
              </w:rPr>
              <w:t>procédure d’organisation de l’épreuve théorique et pratique</w:t>
            </w:r>
            <w:r>
              <w:rPr>
                <w:b/>
                <w:color w:val="000000"/>
                <w:sz w:val="20"/>
                <w:szCs w:val="20"/>
                <w:lang w:val="fr-FR" w:eastAsia="en-GB"/>
              </w:rPr>
              <w:t xml:space="preserve"> </w:t>
            </w:r>
          </w:p>
        </w:tc>
      </w:tr>
      <w:tr w:rsidR="004A1312" w:rsidRPr="00C51722" w14:paraId="0982BA49" w14:textId="77777777" w:rsidTr="00CA058B">
        <w:tc>
          <w:tcPr>
            <w:tcW w:w="560" w:type="dxa"/>
            <w:vAlign w:val="center"/>
          </w:tcPr>
          <w:p w14:paraId="29E4DC0E" w14:textId="11FF5E80" w:rsidR="004A1312" w:rsidRPr="00681D45" w:rsidRDefault="00CA058B" w:rsidP="00E739E7">
            <w:pPr>
              <w:tabs>
                <w:tab w:val="left" w:pos="-720"/>
              </w:tabs>
              <w:suppressAutoHyphens/>
              <w:spacing w:before="60" w:after="60"/>
              <w:jc w:val="both"/>
              <w:rPr>
                <w:sz w:val="20"/>
                <w:szCs w:val="20"/>
                <w:lang w:val="fr-BE"/>
              </w:rPr>
            </w:pPr>
            <w:r>
              <w:rPr>
                <w:sz w:val="20"/>
                <w:szCs w:val="20"/>
                <w:lang w:val="fr-BE"/>
              </w:rPr>
              <w:t>5</w:t>
            </w:r>
            <w:r w:rsidR="00166398">
              <w:rPr>
                <w:sz w:val="20"/>
                <w:szCs w:val="20"/>
                <w:lang w:val="fr-BE"/>
              </w:rPr>
              <w:t xml:space="preserve"> *</w:t>
            </w:r>
          </w:p>
        </w:tc>
        <w:tc>
          <w:tcPr>
            <w:tcW w:w="446" w:type="dxa"/>
          </w:tcPr>
          <w:p w14:paraId="4BDABDCE"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54" w:name="CaseACocher8"/>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4"/>
          </w:p>
        </w:tc>
        <w:tc>
          <w:tcPr>
            <w:tcW w:w="9080" w:type="dxa"/>
            <w:tcBorders>
              <w:top w:val="single" w:sz="4" w:space="0" w:color="auto"/>
              <w:bottom w:val="single" w:sz="4" w:space="0" w:color="auto"/>
            </w:tcBorders>
            <w:vAlign w:val="center"/>
          </w:tcPr>
          <w:p w14:paraId="21B074EF" w14:textId="77777777" w:rsidR="004A1312" w:rsidRPr="00681D45" w:rsidRDefault="004A1312" w:rsidP="00166398">
            <w:pPr>
              <w:tabs>
                <w:tab w:val="left" w:pos="-720"/>
              </w:tabs>
              <w:suppressAutoHyphens/>
              <w:spacing w:before="60" w:after="60"/>
              <w:jc w:val="both"/>
              <w:rPr>
                <w:sz w:val="20"/>
                <w:szCs w:val="20"/>
                <w:lang w:val="fr-FR" w:eastAsia="en-GB"/>
              </w:rPr>
            </w:pPr>
            <w:r w:rsidRPr="00681D45">
              <w:rPr>
                <w:color w:val="000000"/>
                <w:sz w:val="20"/>
                <w:szCs w:val="20"/>
                <w:lang w:val="fr-FR" w:eastAsia="en-GB"/>
              </w:rPr>
              <w:t xml:space="preserve">Un exemplaire des </w:t>
            </w:r>
            <w:r w:rsidRPr="00681D45">
              <w:rPr>
                <w:b/>
                <w:color w:val="000000"/>
                <w:sz w:val="20"/>
                <w:szCs w:val="20"/>
                <w:lang w:val="fr-FR" w:eastAsia="en-GB"/>
              </w:rPr>
              <w:t>cours de formation</w:t>
            </w:r>
            <w:r>
              <w:rPr>
                <w:b/>
                <w:color w:val="000000"/>
                <w:sz w:val="20"/>
                <w:szCs w:val="20"/>
                <w:lang w:val="fr-FR" w:eastAsia="en-GB"/>
              </w:rPr>
              <w:t xml:space="preserve"> </w:t>
            </w:r>
          </w:p>
        </w:tc>
      </w:tr>
      <w:tr w:rsidR="004A1312" w:rsidRPr="00C51722" w14:paraId="14A378FE" w14:textId="77777777" w:rsidTr="00CA058B">
        <w:tc>
          <w:tcPr>
            <w:tcW w:w="560" w:type="dxa"/>
            <w:vAlign w:val="center"/>
          </w:tcPr>
          <w:p w14:paraId="7731449A" w14:textId="7DAF0C81" w:rsidR="004A1312" w:rsidRPr="00681D45" w:rsidRDefault="00CA058B" w:rsidP="00E739E7">
            <w:pPr>
              <w:tabs>
                <w:tab w:val="left" w:pos="-720"/>
              </w:tabs>
              <w:suppressAutoHyphens/>
              <w:spacing w:before="60" w:after="60"/>
              <w:jc w:val="both"/>
              <w:rPr>
                <w:sz w:val="20"/>
                <w:szCs w:val="20"/>
                <w:lang w:val="fr-BE"/>
              </w:rPr>
            </w:pPr>
            <w:r>
              <w:rPr>
                <w:sz w:val="20"/>
                <w:szCs w:val="20"/>
                <w:lang w:val="fr-BE"/>
              </w:rPr>
              <w:t>6</w:t>
            </w:r>
            <w:r w:rsidR="00166398">
              <w:rPr>
                <w:sz w:val="20"/>
                <w:szCs w:val="20"/>
                <w:lang w:val="fr-BE"/>
              </w:rPr>
              <w:t xml:space="preserve"> *</w:t>
            </w:r>
          </w:p>
        </w:tc>
        <w:tc>
          <w:tcPr>
            <w:tcW w:w="446" w:type="dxa"/>
          </w:tcPr>
          <w:p w14:paraId="3821D017"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55" w:name="CaseACocher9"/>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5"/>
          </w:p>
        </w:tc>
        <w:tc>
          <w:tcPr>
            <w:tcW w:w="9080" w:type="dxa"/>
            <w:tcBorders>
              <w:top w:val="single" w:sz="4" w:space="0" w:color="auto"/>
              <w:bottom w:val="single" w:sz="4" w:space="0" w:color="auto"/>
            </w:tcBorders>
            <w:vAlign w:val="center"/>
          </w:tcPr>
          <w:p w14:paraId="0438DDD9" w14:textId="77777777" w:rsidR="004A1312" w:rsidRPr="00681D45" w:rsidRDefault="004A1312" w:rsidP="00E739E7">
            <w:pPr>
              <w:tabs>
                <w:tab w:val="left" w:pos="-720"/>
              </w:tabs>
              <w:suppressAutoHyphens/>
              <w:spacing w:before="60" w:after="60"/>
              <w:jc w:val="both"/>
              <w:rPr>
                <w:sz w:val="20"/>
                <w:szCs w:val="20"/>
                <w:lang w:val="fr-FR" w:eastAsia="en-GB"/>
              </w:rPr>
            </w:pPr>
            <w:r w:rsidRPr="00681D45">
              <w:rPr>
                <w:sz w:val="20"/>
                <w:szCs w:val="20"/>
                <w:lang w:val="fr-FR" w:eastAsia="en-GB"/>
              </w:rPr>
              <w:t xml:space="preserve">La </w:t>
            </w:r>
            <w:r w:rsidRPr="00681D45">
              <w:rPr>
                <w:b/>
                <w:sz w:val="20"/>
                <w:szCs w:val="20"/>
                <w:lang w:val="fr-FR" w:eastAsia="en-GB"/>
              </w:rPr>
              <w:t>liste des appareils, instruments et matériels</w:t>
            </w:r>
            <w:r w:rsidRPr="00681D45">
              <w:rPr>
                <w:sz w:val="20"/>
                <w:szCs w:val="20"/>
                <w:lang w:val="fr-FR" w:eastAsia="en-GB"/>
              </w:rPr>
              <w:t xml:space="preserve"> prévus pour l’organisation des formations et des épreuves pratiques</w:t>
            </w:r>
            <w:r w:rsidR="00A8239D">
              <w:rPr>
                <w:sz w:val="20"/>
                <w:szCs w:val="20"/>
                <w:lang w:val="fr-FR" w:eastAsia="en-GB"/>
              </w:rPr>
              <w:t xml:space="preserve"> </w:t>
            </w:r>
          </w:p>
        </w:tc>
      </w:tr>
      <w:tr w:rsidR="004A1312" w:rsidRPr="00C51722" w14:paraId="1C7A4750" w14:textId="77777777" w:rsidTr="00CA058B">
        <w:tc>
          <w:tcPr>
            <w:tcW w:w="560" w:type="dxa"/>
            <w:vAlign w:val="center"/>
          </w:tcPr>
          <w:p w14:paraId="5E6573BA" w14:textId="21CC9E82" w:rsidR="004A1312" w:rsidRPr="00681D45" w:rsidRDefault="00CA058B" w:rsidP="00E739E7">
            <w:pPr>
              <w:tabs>
                <w:tab w:val="left" w:pos="-720"/>
              </w:tabs>
              <w:suppressAutoHyphens/>
              <w:spacing w:before="60" w:after="60"/>
              <w:jc w:val="both"/>
              <w:rPr>
                <w:sz w:val="20"/>
                <w:szCs w:val="20"/>
                <w:lang w:val="fr-BE"/>
              </w:rPr>
            </w:pPr>
            <w:r>
              <w:rPr>
                <w:sz w:val="20"/>
                <w:szCs w:val="20"/>
                <w:lang w:val="fr-BE"/>
              </w:rPr>
              <w:t>7</w:t>
            </w:r>
          </w:p>
        </w:tc>
        <w:tc>
          <w:tcPr>
            <w:tcW w:w="446" w:type="dxa"/>
          </w:tcPr>
          <w:p w14:paraId="75157D09" w14:textId="77777777" w:rsidR="004A1312" w:rsidRPr="00963CA2" w:rsidRDefault="00963CA2" w:rsidP="00E739E7">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56" w:name="CaseACocher10"/>
            <w:r>
              <w:rPr>
                <w:sz w:val="20"/>
                <w:szCs w:val="20"/>
                <w:lang w:val="fr-BE"/>
              </w:rPr>
              <w:instrText xml:space="preserve"> FORMCHECKBOX </w:instrText>
            </w:r>
            <w:r w:rsidR="00072AC0">
              <w:rPr>
                <w:sz w:val="20"/>
                <w:szCs w:val="20"/>
                <w:lang w:val="fr-BE"/>
              </w:rPr>
            </w:r>
            <w:r w:rsidR="00072AC0">
              <w:rPr>
                <w:sz w:val="20"/>
                <w:szCs w:val="20"/>
                <w:lang w:val="fr-BE"/>
              </w:rPr>
              <w:fldChar w:fldCharType="separate"/>
            </w:r>
            <w:r>
              <w:rPr>
                <w:sz w:val="20"/>
                <w:szCs w:val="20"/>
                <w:lang w:val="fr-BE"/>
              </w:rPr>
              <w:fldChar w:fldCharType="end"/>
            </w:r>
            <w:bookmarkEnd w:id="56"/>
          </w:p>
        </w:tc>
        <w:tc>
          <w:tcPr>
            <w:tcW w:w="9080" w:type="dxa"/>
            <w:tcBorders>
              <w:top w:val="single" w:sz="4" w:space="0" w:color="auto"/>
            </w:tcBorders>
            <w:vAlign w:val="center"/>
          </w:tcPr>
          <w:p w14:paraId="546AB3A3" w14:textId="77777777" w:rsidR="004A1312" w:rsidRPr="00681D45" w:rsidRDefault="004A1312" w:rsidP="00E739E7">
            <w:pPr>
              <w:tabs>
                <w:tab w:val="left" w:pos="-720"/>
              </w:tabs>
              <w:suppressAutoHyphens/>
              <w:spacing w:before="60" w:after="60"/>
              <w:jc w:val="both"/>
              <w:rPr>
                <w:sz w:val="20"/>
                <w:szCs w:val="20"/>
                <w:lang w:val="fr-FR" w:eastAsia="en-GB"/>
              </w:rPr>
            </w:pPr>
            <w:r w:rsidRPr="00681D45">
              <w:rPr>
                <w:sz w:val="20"/>
                <w:szCs w:val="20"/>
                <w:lang w:val="fr-FR" w:eastAsia="en-GB"/>
              </w:rPr>
              <w:t xml:space="preserve">La copie de la </w:t>
            </w:r>
            <w:r w:rsidRPr="00681D45">
              <w:rPr>
                <w:b/>
                <w:bCs/>
                <w:sz w:val="20"/>
                <w:szCs w:val="20"/>
                <w:lang w:val="fr-FR" w:eastAsia="en-GB"/>
              </w:rPr>
              <w:t>preuve de paiement</w:t>
            </w:r>
            <w:r w:rsidRPr="00681D45">
              <w:rPr>
                <w:b/>
                <w:sz w:val="20"/>
                <w:szCs w:val="20"/>
                <w:lang w:val="fr-FR" w:eastAsia="en-GB"/>
              </w:rPr>
              <w:t xml:space="preserve"> </w:t>
            </w:r>
            <w:r w:rsidRPr="00681D45">
              <w:rPr>
                <w:sz w:val="20"/>
                <w:szCs w:val="20"/>
                <w:lang w:val="fr-FR" w:eastAsia="en-GB"/>
              </w:rPr>
              <w:t>des frais de dossier</w:t>
            </w:r>
          </w:p>
        </w:tc>
      </w:tr>
    </w:tbl>
    <w:p w14:paraId="1A0E8C66" w14:textId="77777777" w:rsidR="00194A82" w:rsidRDefault="00194A82" w:rsidP="00194A82">
      <w:pPr>
        <w:tabs>
          <w:tab w:val="left" w:pos="770"/>
        </w:tabs>
        <w:suppressAutoHyphens/>
        <w:jc w:val="both"/>
        <w:rPr>
          <w:sz w:val="20"/>
          <w:szCs w:val="20"/>
          <w:lang w:val="fr-BE" w:eastAsia="ar-SA"/>
        </w:rPr>
      </w:pPr>
    </w:p>
    <w:p w14:paraId="3B2CF1B5" w14:textId="399543D1" w:rsidR="00A8239D" w:rsidRPr="008C11AF" w:rsidRDefault="00A8239D" w:rsidP="008C11AF">
      <w:pPr>
        <w:suppressAutoHyphens/>
        <w:ind w:left="705" w:hanging="705"/>
        <w:jc w:val="both"/>
        <w:rPr>
          <w:sz w:val="20"/>
          <w:szCs w:val="20"/>
          <w:lang w:val="fr-FR" w:eastAsia="ar-SA"/>
        </w:rPr>
      </w:pPr>
      <w:r>
        <w:rPr>
          <w:sz w:val="20"/>
          <w:szCs w:val="20"/>
          <w:lang w:val="fr-BE" w:eastAsia="ar-SA"/>
        </w:rPr>
        <w:t>*</w:t>
      </w:r>
      <w:r>
        <w:rPr>
          <w:sz w:val="20"/>
          <w:szCs w:val="20"/>
          <w:lang w:val="fr-BE" w:eastAsia="ar-SA"/>
        </w:rPr>
        <w:tab/>
      </w:r>
      <w:r w:rsidRPr="004A1312">
        <w:rPr>
          <w:sz w:val="20"/>
          <w:szCs w:val="20"/>
          <w:lang w:val="fr-BE" w:eastAsia="ar-SA"/>
        </w:rPr>
        <w:t xml:space="preserve">L’organisme de formation peut également décider d’utiliser des matières de formation et d’examen fournie par </w:t>
      </w:r>
      <w:hyperlink r:id="rId29" w:history="1">
        <w:r w:rsidRPr="004A1312">
          <w:rPr>
            <w:rStyle w:val="Lienhypertexte"/>
            <w:color w:val="auto"/>
            <w:sz w:val="20"/>
            <w:szCs w:val="20"/>
            <w:lang w:val="fr-BE" w:eastAsia="ar-SA"/>
          </w:rPr>
          <w:t>EDUCAM</w:t>
        </w:r>
      </w:hyperlink>
      <w:r w:rsidRPr="004A1312">
        <w:rPr>
          <w:sz w:val="20"/>
          <w:szCs w:val="20"/>
          <w:lang w:val="fr-FR" w:eastAsia="ar-SA"/>
        </w:rPr>
        <w:t xml:space="preserve"> et d’ores et déjà approuvées par </w:t>
      </w:r>
      <w:r w:rsidR="00CA058B">
        <w:rPr>
          <w:sz w:val="20"/>
          <w:szCs w:val="20"/>
          <w:lang w:val="fr-FR" w:eastAsia="ar-SA"/>
        </w:rPr>
        <w:t>Bruxelles Environnement</w:t>
      </w:r>
      <w:r w:rsidRPr="004A1312">
        <w:rPr>
          <w:sz w:val="20"/>
          <w:szCs w:val="20"/>
          <w:lang w:val="fr-FR" w:eastAsia="ar-SA"/>
        </w:rPr>
        <w:t xml:space="preserve">. Dans ce cas, ces éléments </w:t>
      </w:r>
      <w:r>
        <w:rPr>
          <w:sz w:val="20"/>
          <w:szCs w:val="20"/>
          <w:lang w:val="fr-FR" w:eastAsia="ar-SA"/>
        </w:rPr>
        <w:t xml:space="preserve">(points </w:t>
      </w:r>
      <w:r w:rsidR="00CA058B">
        <w:rPr>
          <w:sz w:val="20"/>
          <w:szCs w:val="20"/>
          <w:lang w:val="fr-FR" w:eastAsia="ar-SA"/>
        </w:rPr>
        <w:t>3</w:t>
      </w:r>
      <w:r>
        <w:rPr>
          <w:sz w:val="20"/>
          <w:szCs w:val="20"/>
          <w:lang w:val="fr-FR" w:eastAsia="ar-SA"/>
        </w:rPr>
        <w:t xml:space="preserve"> à </w:t>
      </w:r>
      <w:r w:rsidR="00CA058B">
        <w:rPr>
          <w:sz w:val="20"/>
          <w:szCs w:val="20"/>
          <w:lang w:val="fr-FR" w:eastAsia="ar-SA"/>
        </w:rPr>
        <w:t>6</w:t>
      </w:r>
      <w:r>
        <w:rPr>
          <w:sz w:val="20"/>
          <w:szCs w:val="20"/>
          <w:lang w:val="fr-FR" w:eastAsia="ar-SA"/>
        </w:rPr>
        <w:t xml:space="preserve">) </w:t>
      </w:r>
      <w:r w:rsidRPr="004A1312">
        <w:rPr>
          <w:sz w:val="20"/>
          <w:szCs w:val="20"/>
          <w:lang w:val="fr-FR" w:eastAsia="ar-SA"/>
        </w:rPr>
        <w:t xml:space="preserve">ne doivent pas </w:t>
      </w:r>
      <w:r>
        <w:rPr>
          <w:sz w:val="20"/>
          <w:szCs w:val="20"/>
          <w:lang w:val="fr-FR" w:eastAsia="ar-SA"/>
        </w:rPr>
        <w:t>être fournis !</w:t>
      </w:r>
    </w:p>
    <w:p w14:paraId="46417FA0" w14:textId="77777777" w:rsidR="00A8239D" w:rsidRDefault="00A8239D" w:rsidP="00194A82">
      <w:pPr>
        <w:tabs>
          <w:tab w:val="left" w:pos="770"/>
        </w:tabs>
        <w:suppressAutoHyphens/>
        <w:jc w:val="both"/>
        <w:rPr>
          <w:sz w:val="20"/>
          <w:szCs w:val="20"/>
          <w:lang w:val="fr-BE" w:eastAsia="ar-SA"/>
        </w:rPr>
      </w:pPr>
    </w:p>
    <w:p w14:paraId="59C9F2EB" w14:textId="77777777" w:rsidR="00963CA2" w:rsidRPr="00FA7502" w:rsidRDefault="00963CA2" w:rsidP="00963CA2">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33A020BDD93F4C17A634BE782AD8AE09"/>
              </w:placeholder>
              <w15:repeatingSectionItem/>
            </w:sdtPr>
            <w:sdtEndPr>
              <w:rPr>
                <w:bCs/>
              </w:rPr>
            </w:sdtEndPr>
            <w:sdtContent>
              <w:tr w:rsidR="00963CA2" w:rsidRPr="007F5BAE" w14:paraId="4D06E16D" w14:textId="77777777" w:rsidTr="009477B5">
                <w:tc>
                  <w:tcPr>
                    <w:tcW w:w="773" w:type="dxa"/>
                    <w:vAlign w:val="center"/>
                  </w:tcPr>
                  <w:p w14:paraId="3378FA63" w14:textId="77777777" w:rsidR="00963CA2" w:rsidRPr="007F5BAE" w:rsidRDefault="00963CA2" w:rsidP="009477B5">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57"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7"/>
                  </w:p>
                </w:tc>
                <w:tc>
                  <w:tcPr>
                    <w:tcW w:w="446" w:type="dxa"/>
                  </w:tcPr>
                  <w:p w14:paraId="432A79B6" w14:textId="77777777" w:rsidR="00963CA2" w:rsidRPr="007F5BAE" w:rsidRDefault="00963CA2" w:rsidP="009477B5">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58" w:name="CaseACocher23"/>
                    <w:r>
                      <w:rPr>
                        <w:bCs/>
                        <w:sz w:val="20"/>
                        <w:szCs w:val="20"/>
                        <w:lang w:val="fr-BE"/>
                      </w:rPr>
                      <w:instrText xml:space="preserve"> FORMCHECKBOX </w:instrText>
                    </w:r>
                    <w:r w:rsidR="00072AC0">
                      <w:rPr>
                        <w:bCs/>
                        <w:sz w:val="20"/>
                        <w:szCs w:val="20"/>
                        <w:lang w:val="fr-BE"/>
                      </w:rPr>
                    </w:r>
                    <w:r w:rsidR="00072AC0">
                      <w:rPr>
                        <w:bCs/>
                        <w:sz w:val="20"/>
                        <w:szCs w:val="20"/>
                        <w:lang w:val="fr-BE"/>
                      </w:rPr>
                      <w:fldChar w:fldCharType="separate"/>
                    </w:r>
                    <w:r>
                      <w:rPr>
                        <w:bCs/>
                        <w:sz w:val="20"/>
                        <w:szCs w:val="20"/>
                        <w:lang w:val="fr-BE"/>
                      </w:rPr>
                      <w:fldChar w:fldCharType="end"/>
                    </w:r>
                    <w:bookmarkEnd w:id="58"/>
                  </w:p>
                </w:tc>
                <w:tc>
                  <w:tcPr>
                    <w:tcW w:w="8867" w:type="dxa"/>
                    <w:vAlign w:val="center"/>
                  </w:tcPr>
                  <w:p w14:paraId="4F8C1B79" w14:textId="77777777" w:rsidR="00963CA2" w:rsidRPr="007F5BAE" w:rsidRDefault="00963CA2" w:rsidP="009477B5">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59"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59" w:displacedByCustomXml="next"/>
            </w:sdtContent>
          </w:sdt>
        </w:sdtContent>
      </w:sdt>
    </w:tbl>
    <w:p w14:paraId="1C02DEBA" w14:textId="77777777" w:rsidR="00963CA2" w:rsidRDefault="00963CA2">
      <w:pPr>
        <w:rPr>
          <w:sz w:val="20"/>
          <w:szCs w:val="20"/>
          <w:lang w:val="fr-BE" w:eastAsia="ar-SA"/>
        </w:rPr>
      </w:pPr>
      <w:r>
        <w:rPr>
          <w:sz w:val="20"/>
          <w:szCs w:val="20"/>
          <w:lang w:val="fr-BE" w:eastAsia="ar-SA"/>
        </w:rPr>
        <w:br w:type="page"/>
      </w:r>
    </w:p>
    <w:p w14:paraId="35274E07"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3FE92ED2"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FB604AE"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34DE719C"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54B944D0"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6291C2EA"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0CEF85AB"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30"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14:paraId="5BE7B1DC"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29F1C5D"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31"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14:paraId="0D0FF4A7" w14:textId="77777777" w:rsidR="00963CA2" w:rsidRPr="00F8278B" w:rsidRDefault="00963CA2" w:rsidP="00963CA2">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38296E7B" w14:textId="77777777" w:rsidR="00963CA2" w:rsidRPr="001864E5" w:rsidRDefault="00963CA2" w:rsidP="00963CA2">
      <w:pPr>
        <w:tabs>
          <w:tab w:val="left" w:pos="770"/>
        </w:tabs>
        <w:suppressAutoHyphens/>
        <w:jc w:val="both"/>
        <w:rPr>
          <w:sz w:val="20"/>
          <w:szCs w:val="20"/>
          <w:lang w:val="fr-BE" w:eastAsia="ar-SA"/>
        </w:rPr>
      </w:pPr>
      <w:r w:rsidRPr="00F8278B">
        <w:rPr>
          <w:i/>
          <w:color w:val="000000"/>
          <w:sz w:val="20"/>
          <w:szCs w:val="20"/>
          <w:lang w:val="fr-BE"/>
        </w:rPr>
        <w:t>Le cas échéant, vous pouvez introduire une réclamation auprès de l'Autorité de protection des données (rue de la presse 35, 1000 Bruxelles).</w:t>
      </w:r>
    </w:p>
    <w:sectPr w:rsidR="00963CA2" w:rsidRPr="001864E5" w:rsidSect="00BD37E1">
      <w:headerReference w:type="default" r:id="rId32"/>
      <w:footerReference w:type="default" r:id="rId33"/>
      <w:pgSz w:w="11906" w:h="16838"/>
      <w:pgMar w:top="899"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92AE" w14:textId="77777777" w:rsidR="00FF1E23" w:rsidRDefault="00FF1E23">
      <w:r>
        <w:separator/>
      </w:r>
    </w:p>
  </w:endnote>
  <w:endnote w:type="continuationSeparator" w:id="0">
    <w:p w14:paraId="17C02420" w14:textId="77777777" w:rsidR="00FF1E23" w:rsidRDefault="00FF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FE9B" w14:textId="77777777" w:rsidR="00062912" w:rsidRPr="00331A79" w:rsidRDefault="00963CA2" w:rsidP="00331A79">
    <w:pPr>
      <w:pStyle w:val="Pieddepage"/>
    </w:pPr>
    <w:r w:rsidRPr="001379EA">
      <w:rPr>
        <w:noProof/>
        <w:lang w:val="fr-BE" w:eastAsia="fr-BE"/>
      </w:rPr>
      <w:drawing>
        <wp:inline distT="0" distB="0" distL="0" distR="0" wp14:anchorId="479FA8ED" wp14:editId="53205BBF">
          <wp:extent cx="6629400" cy="702945"/>
          <wp:effectExtent l="0" t="0" r="0" b="0"/>
          <wp:docPr id="1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7029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F40E" w14:textId="77777777" w:rsidR="00103FE2" w:rsidRDefault="00963CA2">
    <w:pPr>
      <w:pStyle w:val="Pieddepage"/>
    </w:pPr>
    <w:r w:rsidRPr="00103FE2">
      <w:rPr>
        <w:noProof/>
        <w:lang w:val="fr-BE" w:eastAsia="fr-BE"/>
      </w:rPr>
      <w:drawing>
        <wp:inline distT="0" distB="0" distL="0" distR="0" wp14:anchorId="49B81DB6" wp14:editId="3758AD74">
          <wp:extent cx="5960745" cy="1024255"/>
          <wp:effectExtent l="0" t="0" r="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10242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6E7" w14:textId="77777777" w:rsidR="00103FE2" w:rsidRPr="00103FE2" w:rsidRDefault="00963CA2" w:rsidP="00103FE2">
    <w:pPr>
      <w:tabs>
        <w:tab w:val="center" w:pos="4536"/>
        <w:tab w:val="right" w:pos="9072"/>
      </w:tabs>
    </w:pPr>
    <w:r>
      <w:rPr>
        <w:noProof/>
        <w:lang w:val="fr-BE" w:eastAsia="fr-BE"/>
      </w:rPr>
      <w:drawing>
        <wp:anchor distT="0" distB="0" distL="114300" distR="114300" simplePos="0" relativeHeight="251660288" behindDoc="0" locked="0" layoutInCell="1" allowOverlap="1" wp14:anchorId="600308EA" wp14:editId="6F79E7AD">
          <wp:simplePos x="0" y="0"/>
          <wp:positionH relativeFrom="margin">
            <wp:posOffset>0</wp:posOffset>
          </wp:positionH>
          <wp:positionV relativeFrom="paragraph">
            <wp:posOffset>95250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01E6A" w14:textId="77777777" w:rsidR="00103FE2" w:rsidRPr="00103FE2" w:rsidRDefault="00103FE2" w:rsidP="00103FE2"/>
  <w:p w14:paraId="31DBA1D3" w14:textId="0DCB0181" w:rsidR="00103FE2" w:rsidRPr="00103FE2" w:rsidRDefault="00103FE2" w:rsidP="00103FE2">
    <w:pPr>
      <w:tabs>
        <w:tab w:val="center" w:pos="4536"/>
        <w:tab w:val="right" w:pos="9072"/>
        <w:tab w:val="right" w:pos="10120"/>
      </w:tabs>
      <w:spacing w:before="40"/>
      <w:ind w:right="84"/>
      <w:jc w:val="center"/>
      <w:rPr>
        <w:rFonts w:cs="Times New Roman"/>
        <w:caps/>
        <w:color w:val="000000"/>
        <w:sz w:val="10"/>
        <w:szCs w:val="20"/>
        <w:lang w:val="fr-BE" w:eastAsia="fr-FR"/>
      </w:rPr>
    </w:pPr>
    <w:r>
      <w:rPr>
        <w:caps/>
        <w:color w:val="000000"/>
        <w:sz w:val="18"/>
        <w:szCs w:val="18"/>
        <w:lang w:eastAsia="fr-FR"/>
      </w:rPr>
      <w:t>V</w:t>
    </w:r>
    <w:r w:rsidR="00F815E0">
      <w:rPr>
        <w:caps/>
        <w:color w:val="000000"/>
        <w:sz w:val="18"/>
        <w:szCs w:val="18"/>
        <w:lang w:eastAsia="fr-FR"/>
      </w:rPr>
      <w:t xml:space="preserve">ERSION DU </w:t>
    </w:r>
    <w:r w:rsidR="000E5767">
      <w:rPr>
        <w:caps/>
        <w:color w:val="000000"/>
        <w:sz w:val="18"/>
        <w:szCs w:val="18"/>
        <w:lang w:eastAsia="fr-FR"/>
      </w:rPr>
      <w:t>07</w:t>
    </w:r>
    <w:r w:rsidR="00F815E0">
      <w:rPr>
        <w:caps/>
        <w:color w:val="000000"/>
        <w:sz w:val="18"/>
        <w:szCs w:val="18"/>
        <w:lang w:eastAsia="fr-FR"/>
      </w:rPr>
      <w:t>/</w:t>
    </w:r>
    <w:r w:rsidR="000E5767">
      <w:rPr>
        <w:caps/>
        <w:color w:val="000000"/>
        <w:sz w:val="18"/>
        <w:szCs w:val="18"/>
        <w:lang w:eastAsia="fr-FR"/>
      </w:rPr>
      <w:t>08</w:t>
    </w:r>
    <w:r w:rsidR="00F815E0">
      <w:rPr>
        <w:caps/>
        <w:color w:val="000000"/>
        <w:sz w:val="18"/>
        <w:szCs w:val="18"/>
        <w:lang w:eastAsia="fr-FR"/>
      </w:rPr>
      <w:t>/202</w:t>
    </w:r>
    <w:r w:rsidR="000E5767">
      <w:rPr>
        <w:caps/>
        <w:color w:val="000000"/>
        <w:sz w:val="18"/>
        <w:szCs w:val="18"/>
        <w:lang w:eastAsia="fr-FR"/>
      </w:rPr>
      <w:t>3</w:t>
    </w:r>
    <w:r w:rsidRPr="00103FE2">
      <w:rPr>
        <w:caps/>
        <w:color w:val="000000"/>
        <w:sz w:val="18"/>
        <w:szCs w:val="18"/>
        <w:lang w:eastAsia="fr-FR"/>
      </w:rPr>
      <w:t xml:space="preserve">    -    </w:t>
    </w:r>
    <w:r w:rsidRPr="00103FE2">
      <w:rPr>
        <w:caps/>
        <w:color w:val="000000"/>
        <w:sz w:val="18"/>
        <w:szCs w:val="18"/>
        <w:lang w:val="fr-FR" w:eastAsia="fr-FR"/>
      </w:rPr>
      <w:fldChar w:fldCharType="begin"/>
    </w:r>
    <w:r w:rsidRPr="00103FE2">
      <w:rPr>
        <w:caps/>
        <w:color w:val="000000"/>
        <w:sz w:val="18"/>
        <w:szCs w:val="18"/>
        <w:lang w:val="fr-FR" w:eastAsia="fr-FR"/>
      </w:rPr>
      <w:instrText xml:space="preserve"> PAGE </w:instrText>
    </w:r>
    <w:r w:rsidRPr="00103FE2">
      <w:rPr>
        <w:caps/>
        <w:color w:val="000000"/>
        <w:sz w:val="18"/>
        <w:szCs w:val="18"/>
        <w:lang w:val="fr-FR" w:eastAsia="fr-FR"/>
      </w:rPr>
      <w:fldChar w:fldCharType="separate"/>
    </w:r>
    <w:r w:rsidR="00F815E0">
      <w:rPr>
        <w:caps/>
        <w:noProof/>
        <w:color w:val="000000"/>
        <w:sz w:val="18"/>
        <w:szCs w:val="18"/>
        <w:lang w:val="fr-FR" w:eastAsia="fr-FR"/>
      </w:rPr>
      <w:t>5</w:t>
    </w:r>
    <w:r w:rsidRPr="00103FE2">
      <w:rPr>
        <w:caps/>
        <w:color w:val="000000"/>
        <w:sz w:val="18"/>
        <w:szCs w:val="18"/>
        <w:lang w:val="fr-FR" w:eastAsia="fr-FR"/>
      </w:rPr>
      <w:fldChar w:fldCharType="end"/>
    </w:r>
    <w:r w:rsidRPr="00103FE2">
      <w:rPr>
        <w:caps/>
        <w:color w:val="000000"/>
        <w:sz w:val="18"/>
        <w:szCs w:val="18"/>
        <w:lang w:val="fr-FR" w:eastAsia="fr-FR"/>
      </w:rPr>
      <w:t>/</w:t>
    </w:r>
    <w:r w:rsidRPr="00103FE2">
      <w:rPr>
        <w:caps/>
        <w:color w:val="000000"/>
        <w:sz w:val="18"/>
        <w:szCs w:val="18"/>
        <w:lang w:val="fr-FR" w:eastAsia="fr-FR"/>
      </w:rPr>
      <w:fldChar w:fldCharType="begin"/>
    </w:r>
    <w:r w:rsidRPr="00103FE2">
      <w:rPr>
        <w:caps/>
        <w:color w:val="000000"/>
        <w:sz w:val="18"/>
        <w:szCs w:val="18"/>
        <w:lang w:val="fr-FR" w:eastAsia="fr-FR"/>
      </w:rPr>
      <w:instrText xml:space="preserve"> NUMPAGES </w:instrText>
    </w:r>
    <w:r w:rsidRPr="00103FE2">
      <w:rPr>
        <w:caps/>
        <w:color w:val="000000"/>
        <w:sz w:val="18"/>
        <w:szCs w:val="18"/>
        <w:lang w:val="fr-FR" w:eastAsia="fr-FR"/>
      </w:rPr>
      <w:fldChar w:fldCharType="separate"/>
    </w:r>
    <w:r w:rsidR="00F815E0">
      <w:rPr>
        <w:caps/>
        <w:noProof/>
        <w:color w:val="000000"/>
        <w:sz w:val="18"/>
        <w:szCs w:val="18"/>
        <w:lang w:val="fr-FR" w:eastAsia="fr-FR"/>
      </w:rPr>
      <w:t>6</w:t>
    </w:r>
    <w:r w:rsidRPr="00103FE2">
      <w:rPr>
        <w:caps/>
        <w:color w:val="000000"/>
        <w:sz w:val="18"/>
        <w:szCs w:val="18"/>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4686" w14:textId="77777777" w:rsidR="00FF1E23" w:rsidRDefault="00FF1E23">
      <w:r>
        <w:separator/>
      </w:r>
    </w:p>
  </w:footnote>
  <w:footnote w:type="continuationSeparator" w:id="0">
    <w:p w14:paraId="460642DD" w14:textId="77777777" w:rsidR="00FF1E23" w:rsidRDefault="00FF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3D44" w14:textId="77777777" w:rsidR="00D949A4" w:rsidRDefault="00963CA2">
    <w:pPr>
      <w:pStyle w:val="En-tte"/>
    </w:pPr>
    <w:r>
      <w:rPr>
        <w:noProof/>
        <w:lang w:val="fr-BE" w:eastAsia="fr-BE"/>
      </w:rPr>
      <w:drawing>
        <wp:anchor distT="0" distB="0" distL="114300" distR="114300" simplePos="0" relativeHeight="251657216" behindDoc="0" locked="0" layoutInCell="1" allowOverlap="1" wp14:anchorId="4A91BDEB" wp14:editId="542FC4D9">
          <wp:simplePos x="0" y="0"/>
          <wp:positionH relativeFrom="column">
            <wp:posOffset>-37465</wp:posOffset>
          </wp:positionH>
          <wp:positionV relativeFrom="paragraph">
            <wp:posOffset>71755</wp:posOffset>
          </wp:positionV>
          <wp:extent cx="6536055" cy="376555"/>
          <wp:effectExtent l="0" t="0" r="0" b="0"/>
          <wp:wrapThrough wrapText="bothSides">
            <wp:wrapPolygon edited="0">
              <wp:start x="0" y="0"/>
              <wp:lineTo x="0" y="20762"/>
              <wp:lineTo x="21531" y="20762"/>
              <wp:lineTo x="21531"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A9ED" w14:textId="77777777" w:rsidR="00103FE2" w:rsidRDefault="00963CA2">
    <w:pPr>
      <w:pStyle w:val="En-tte"/>
    </w:pPr>
    <w:r>
      <w:rPr>
        <w:noProof/>
        <w:lang w:val="fr-BE" w:eastAsia="fr-BE"/>
      </w:rPr>
      <w:drawing>
        <wp:anchor distT="0" distB="0" distL="114300" distR="114300" simplePos="0" relativeHeight="251658240" behindDoc="0" locked="0" layoutInCell="1" allowOverlap="1" wp14:anchorId="1B6C8B73" wp14:editId="2E2E852F">
          <wp:simplePos x="0" y="0"/>
          <wp:positionH relativeFrom="column">
            <wp:posOffset>-37465</wp:posOffset>
          </wp:positionH>
          <wp:positionV relativeFrom="paragraph">
            <wp:posOffset>-80645</wp:posOffset>
          </wp:positionV>
          <wp:extent cx="6536055" cy="376555"/>
          <wp:effectExtent l="0" t="0" r="0" b="0"/>
          <wp:wrapThrough wrapText="bothSides">
            <wp:wrapPolygon edited="0">
              <wp:start x="0" y="0"/>
              <wp:lineTo x="0" y="20762"/>
              <wp:lineTo x="21531" y="20762"/>
              <wp:lineTo x="21531"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DF51" w14:textId="77777777" w:rsidR="0077246A" w:rsidRDefault="0077246A">
    <w:pPr>
      <w:pStyle w:val="En-tte"/>
    </w:pPr>
  </w:p>
  <w:p w14:paraId="11F420A3"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258261A"/>
    <w:multiLevelType w:val="multilevel"/>
    <w:tmpl w:val="C7C66C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5"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8" w15:restartNumberingAfterBreak="0">
    <w:nsid w:val="0E852C67"/>
    <w:multiLevelType w:val="hybridMultilevel"/>
    <w:tmpl w:val="C1822A40"/>
    <w:lvl w:ilvl="0" w:tplc="635AC8EE">
      <w:start w:val="1"/>
      <w:numFmt w:val="bullet"/>
      <w:lvlText w:val="o"/>
      <w:lvlJc w:val="left"/>
      <w:pPr>
        <w:ind w:left="502" w:hanging="360"/>
      </w:pPr>
      <w:rPr>
        <w:rFonts w:ascii="Courier New" w:hAnsi="Courier New" w:cs="Courier New" w:hint="default"/>
        <w:sz w:val="32"/>
        <w:szCs w:val="32"/>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9"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10"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3"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5" w15:restartNumberingAfterBreak="0">
    <w:nsid w:val="202859A5"/>
    <w:multiLevelType w:val="hybridMultilevel"/>
    <w:tmpl w:val="3C32C44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9"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22" w15:restartNumberingAfterBreak="0">
    <w:nsid w:val="305C7E2A"/>
    <w:multiLevelType w:val="hybridMultilevel"/>
    <w:tmpl w:val="D8805E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4"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6"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7"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8"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9"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30"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AC4BD0"/>
    <w:multiLevelType w:val="hybridMultilevel"/>
    <w:tmpl w:val="DFA8DC0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3" w15:restartNumberingAfterBreak="0">
    <w:nsid w:val="54741B3B"/>
    <w:multiLevelType w:val="hybridMultilevel"/>
    <w:tmpl w:val="E6E8ECCA"/>
    <w:lvl w:ilvl="0" w:tplc="B74C910C">
      <w:start w:val="1200"/>
      <w:numFmt w:val="bullet"/>
      <w:lvlText w:val=""/>
      <w:lvlJc w:val="left"/>
      <w:pPr>
        <w:ind w:left="720" w:hanging="360"/>
      </w:pPr>
      <w:rPr>
        <w:rFonts w:ascii="Symbol" w:eastAsia="Times New Roman" w:hAnsi="Symbol" w:cs="Arial"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5"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7" w15:restartNumberingAfterBreak="0">
    <w:nsid w:val="634924C2"/>
    <w:multiLevelType w:val="multilevel"/>
    <w:tmpl w:val="B75CBF9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9"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42"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70F94FC5"/>
    <w:multiLevelType w:val="multilevel"/>
    <w:tmpl w:val="13F03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7"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8"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9"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95575170">
    <w:abstractNumId w:val="40"/>
  </w:num>
  <w:num w:numId="2" w16cid:durableId="1779522540">
    <w:abstractNumId w:val="30"/>
  </w:num>
  <w:num w:numId="3" w16cid:durableId="1535187955">
    <w:abstractNumId w:val="38"/>
  </w:num>
  <w:num w:numId="4" w16cid:durableId="124800298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06706499">
    <w:abstractNumId w:val="4"/>
  </w:num>
  <w:num w:numId="6" w16cid:durableId="1888177835">
    <w:abstractNumId w:val="9"/>
  </w:num>
  <w:num w:numId="7" w16cid:durableId="348994401">
    <w:abstractNumId w:val="41"/>
  </w:num>
  <w:num w:numId="8" w16cid:durableId="415903200">
    <w:abstractNumId w:val="45"/>
  </w:num>
  <w:num w:numId="9" w16cid:durableId="534543426">
    <w:abstractNumId w:val="42"/>
  </w:num>
  <w:num w:numId="10" w16cid:durableId="13879907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58417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7368212">
    <w:abstractNumId w:val="27"/>
  </w:num>
  <w:num w:numId="13" w16cid:durableId="398787825">
    <w:abstractNumId w:val="49"/>
  </w:num>
  <w:num w:numId="14" w16cid:durableId="1561289581">
    <w:abstractNumId w:val="18"/>
  </w:num>
  <w:num w:numId="15" w16cid:durableId="1195968142">
    <w:abstractNumId w:val="43"/>
  </w:num>
  <w:num w:numId="16" w16cid:durableId="1785347792">
    <w:abstractNumId w:val="36"/>
  </w:num>
  <w:num w:numId="17" w16cid:durableId="751049779">
    <w:abstractNumId w:val="28"/>
  </w:num>
  <w:num w:numId="18" w16cid:durableId="47152425">
    <w:abstractNumId w:val="46"/>
  </w:num>
  <w:num w:numId="19" w16cid:durableId="1240604486">
    <w:abstractNumId w:val="20"/>
  </w:num>
  <w:num w:numId="20" w16cid:durableId="701781743">
    <w:abstractNumId w:val="26"/>
  </w:num>
  <w:num w:numId="21" w16cid:durableId="2015958165">
    <w:abstractNumId w:val="14"/>
  </w:num>
  <w:num w:numId="22" w16cid:durableId="591554094">
    <w:abstractNumId w:val="31"/>
  </w:num>
  <w:num w:numId="23" w16cid:durableId="2071223800">
    <w:abstractNumId w:val="10"/>
  </w:num>
  <w:num w:numId="24" w16cid:durableId="313067430">
    <w:abstractNumId w:val="23"/>
  </w:num>
  <w:num w:numId="25" w16cid:durableId="2080013096">
    <w:abstractNumId w:val="25"/>
  </w:num>
  <w:num w:numId="26" w16cid:durableId="313418447">
    <w:abstractNumId w:val="12"/>
  </w:num>
  <w:num w:numId="27" w16cid:durableId="1869637154">
    <w:abstractNumId w:val="7"/>
  </w:num>
  <w:num w:numId="28" w16cid:durableId="838428493">
    <w:abstractNumId w:val="47"/>
  </w:num>
  <w:num w:numId="29" w16cid:durableId="1177843837">
    <w:abstractNumId w:val="21"/>
  </w:num>
  <w:num w:numId="30" w16cid:durableId="171847660">
    <w:abstractNumId w:val="3"/>
  </w:num>
  <w:num w:numId="31" w16cid:durableId="823395773">
    <w:abstractNumId w:val="13"/>
  </w:num>
  <w:num w:numId="32" w16cid:durableId="1826820279">
    <w:abstractNumId w:val="24"/>
  </w:num>
  <w:num w:numId="33" w16cid:durableId="828792071">
    <w:abstractNumId w:val="11"/>
  </w:num>
  <w:num w:numId="34" w16cid:durableId="1299607421">
    <w:abstractNumId w:val="5"/>
  </w:num>
  <w:num w:numId="35" w16cid:durableId="1441100601">
    <w:abstractNumId w:val="17"/>
  </w:num>
  <w:num w:numId="36" w16cid:durableId="1867329251">
    <w:abstractNumId w:val="48"/>
  </w:num>
  <w:num w:numId="37" w16cid:durableId="1495804498">
    <w:abstractNumId w:val="33"/>
  </w:num>
  <w:num w:numId="38" w16cid:durableId="674265579">
    <w:abstractNumId w:val="1"/>
  </w:num>
  <w:num w:numId="39" w16cid:durableId="654846034">
    <w:abstractNumId w:val="15"/>
  </w:num>
  <w:num w:numId="40" w16cid:durableId="1144085855">
    <w:abstractNumId w:val="32"/>
  </w:num>
  <w:num w:numId="41" w16cid:durableId="148405244">
    <w:abstractNumId w:val="35"/>
  </w:num>
  <w:num w:numId="42" w16cid:durableId="562955626">
    <w:abstractNumId w:val="16"/>
  </w:num>
  <w:num w:numId="43" w16cid:durableId="1752317427">
    <w:abstractNumId w:val="6"/>
  </w:num>
  <w:num w:numId="44" w16cid:durableId="173106083">
    <w:abstractNumId w:val="37"/>
  </w:num>
  <w:num w:numId="45" w16cid:durableId="755982572">
    <w:abstractNumId w:val="39"/>
  </w:num>
  <w:num w:numId="46" w16cid:durableId="507326512">
    <w:abstractNumId w:val="44"/>
  </w:num>
  <w:num w:numId="47" w16cid:durableId="1889684981">
    <w:abstractNumId w:val="2"/>
  </w:num>
  <w:num w:numId="48" w16cid:durableId="214006652">
    <w:abstractNumId w:val="8"/>
  </w:num>
  <w:num w:numId="49" w16cid:durableId="1214459983">
    <w:abstractNumId w:val="19"/>
  </w:num>
  <w:num w:numId="50" w16cid:durableId="833834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101D"/>
    <w:rsid w:val="00052143"/>
    <w:rsid w:val="00062912"/>
    <w:rsid w:val="00072AC0"/>
    <w:rsid w:val="000C101D"/>
    <w:rsid w:val="000E5767"/>
    <w:rsid w:val="001007F6"/>
    <w:rsid w:val="001028B2"/>
    <w:rsid w:val="00103FE2"/>
    <w:rsid w:val="00113588"/>
    <w:rsid w:val="0012162B"/>
    <w:rsid w:val="00122F88"/>
    <w:rsid w:val="00143280"/>
    <w:rsid w:val="001521BC"/>
    <w:rsid w:val="00153238"/>
    <w:rsid w:val="00161F96"/>
    <w:rsid w:val="00166398"/>
    <w:rsid w:val="00171EBE"/>
    <w:rsid w:val="00192676"/>
    <w:rsid w:val="00193E0D"/>
    <w:rsid w:val="00194A82"/>
    <w:rsid w:val="00196F51"/>
    <w:rsid w:val="001A2446"/>
    <w:rsid w:val="001A468E"/>
    <w:rsid w:val="001B2C63"/>
    <w:rsid w:val="001C090F"/>
    <w:rsid w:val="001E522C"/>
    <w:rsid w:val="001F2DD6"/>
    <w:rsid w:val="001F5424"/>
    <w:rsid w:val="0020088D"/>
    <w:rsid w:val="00242FD4"/>
    <w:rsid w:val="00246614"/>
    <w:rsid w:val="0026090B"/>
    <w:rsid w:val="00266B8B"/>
    <w:rsid w:val="00270BCC"/>
    <w:rsid w:val="00275C5E"/>
    <w:rsid w:val="0028611B"/>
    <w:rsid w:val="002A38F6"/>
    <w:rsid w:val="002A6025"/>
    <w:rsid w:val="002B0E1D"/>
    <w:rsid w:val="002C265B"/>
    <w:rsid w:val="002D239B"/>
    <w:rsid w:val="002F2BDE"/>
    <w:rsid w:val="003037DD"/>
    <w:rsid w:val="00316DD9"/>
    <w:rsid w:val="00317AF9"/>
    <w:rsid w:val="00331A79"/>
    <w:rsid w:val="00335088"/>
    <w:rsid w:val="00351451"/>
    <w:rsid w:val="00374C09"/>
    <w:rsid w:val="00382473"/>
    <w:rsid w:val="003846DF"/>
    <w:rsid w:val="003A3153"/>
    <w:rsid w:val="003A648C"/>
    <w:rsid w:val="003B0E8F"/>
    <w:rsid w:val="003B39CD"/>
    <w:rsid w:val="003B7BD4"/>
    <w:rsid w:val="003C6805"/>
    <w:rsid w:val="003D4280"/>
    <w:rsid w:val="003D558A"/>
    <w:rsid w:val="003F200D"/>
    <w:rsid w:val="00402B86"/>
    <w:rsid w:val="00407647"/>
    <w:rsid w:val="004150CC"/>
    <w:rsid w:val="004261EE"/>
    <w:rsid w:val="00434C95"/>
    <w:rsid w:val="00440508"/>
    <w:rsid w:val="00445D6C"/>
    <w:rsid w:val="004618BC"/>
    <w:rsid w:val="00465F7E"/>
    <w:rsid w:val="00467139"/>
    <w:rsid w:val="004879DF"/>
    <w:rsid w:val="0049426E"/>
    <w:rsid w:val="004968C5"/>
    <w:rsid w:val="004A1312"/>
    <w:rsid w:val="004A1C59"/>
    <w:rsid w:val="004C0BA8"/>
    <w:rsid w:val="004C2628"/>
    <w:rsid w:val="004C7243"/>
    <w:rsid w:val="004D565F"/>
    <w:rsid w:val="004D7F59"/>
    <w:rsid w:val="004E3D75"/>
    <w:rsid w:val="004E4A54"/>
    <w:rsid w:val="004F15B5"/>
    <w:rsid w:val="005139B0"/>
    <w:rsid w:val="0057115B"/>
    <w:rsid w:val="005733F4"/>
    <w:rsid w:val="00575646"/>
    <w:rsid w:val="00595DE2"/>
    <w:rsid w:val="005B03B5"/>
    <w:rsid w:val="005D7C80"/>
    <w:rsid w:val="005F6C4A"/>
    <w:rsid w:val="005F7D7F"/>
    <w:rsid w:val="00604AB1"/>
    <w:rsid w:val="00614F27"/>
    <w:rsid w:val="006332FC"/>
    <w:rsid w:val="00654191"/>
    <w:rsid w:val="006732B4"/>
    <w:rsid w:val="00676D59"/>
    <w:rsid w:val="00681945"/>
    <w:rsid w:val="00681D45"/>
    <w:rsid w:val="006908DE"/>
    <w:rsid w:val="00693AEF"/>
    <w:rsid w:val="006C46CE"/>
    <w:rsid w:val="007079A2"/>
    <w:rsid w:val="00716E51"/>
    <w:rsid w:val="007428FE"/>
    <w:rsid w:val="00752DB0"/>
    <w:rsid w:val="0077246A"/>
    <w:rsid w:val="00774EB0"/>
    <w:rsid w:val="007768D4"/>
    <w:rsid w:val="0078092D"/>
    <w:rsid w:val="00785658"/>
    <w:rsid w:val="00791CEB"/>
    <w:rsid w:val="007B13FB"/>
    <w:rsid w:val="007B5266"/>
    <w:rsid w:val="007B7374"/>
    <w:rsid w:val="007D4EF9"/>
    <w:rsid w:val="007F2203"/>
    <w:rsid w:val="0083055D"/>
    <w:rsid w:val="008356A4"/>
    <w:rsid w:val="00835AD2"/>
    <w:rsid w:val="00840E41"/>
    <w:rsid w:val="0085242C"/>
    <w:rsid w:val="00880EB4"/>
    <w:rsid w:val="00884284"/>
    <w:rsid w:val="00894F96"/>
    <w:rsid w:val="008967EF"/>
    <w:rsid w:val="008A1391"/>
    <w:rsid w:val="008A3D81"/>
    <w:rsid w:val="008B139A"/>
    <w:rsid w:val="008C11AF"/>
    <w:rsid w:val="008C4EC5"/>
    <w:rsid w:val="008D53CF"/>
    <w:rsid w:val="008F773A"/>
    <w:rsid w:val="009025BC"/>
    <w:rsid w:val="00924FA6"/>
    <w:rsid w:val="00935CB9"/>
    <w:rsid w:val="00950178"/>
    <w:rsid w:val="00953688"/>
    <w:rsid w:val="00957CD1"/>
    <w:rsid w:val="00963CA2"/>
    <w:rsid w:val="00977293"/>
    <w:rsid w:val="00995B14"/>
    <w:rsid w:val="009A09EE"/>
    <w:rsid w:val="009A33F4"/>
    <w:rsid w:val="009B4470"/>
    <w:rsid w:val="009B4AEB"/>
    <w:rsid w:val="009E4901"/>
    <w:rsid w:val="009F752F"/>
    <w:rsid w:val="00A02CEA"/>
    <w:rsid w:val="00A212C5"/>
    <w:rsid w:val="00A30979"/>
    <w:rsid w:val="00A315A8"/>
    <w:rsid w:val="00A474B8"/>
    <w:rsid w:val="00A61323"/>
    <w:rsid w:val="00A67882"/>
    <w:rsid w:val="00A8129F"/>
    <w:rsid w:val="00A8239D"/>
    <w:rsid w:val="00A835D5"/>
    <w:rsid w:val="00A877FE"/>
    <w:rsid w:val="00AA0FA9"/>
    <w:rsid w:val="00AD1230"/>
    <w:rsid w:val="00AD4394"/>
    <w:rsid w:val="00AE6EA4"/>
    <w:rsid w:val="00AF30C0"/>
    <w:rsid w:val="00B00A34"/>
    <w:rsid w:val="00B2009F"/>
    <w:rsid w:val="00B36006"/>
    <w:rsid w:val="00B37ACC"/>
    <w:rsid w:val="00B548CF"/>
    <w:rsid w:val="00B632C3"/>
    <w:rsid w:val="00B67CDD"/>
    <w:rsid w:val="00B7191D"/>
    <w:rsid w:val="00B87AFD"/>
    <w:rsid w:val="00B908CF"/>
    <w:rsid w:val="00BA3395"/>
    <w:rsid w:val="00BB49AE"/>
    <w:rsid w:val="00BC3B7F"/>
    <w:rsid w:val="00BC3DC5"/>
    <w:rsid w:val="00BD37E1"/>
    <w:rsid w:val="00BD747B"/>
    <w:rsid w:val="00BF0AE3"/>
    <w:rsid w:val="00BF10DC"/>
    <w:rsid w:val="00C025BD"/>
    <w:rsid w:val="00C02C79"/>
    <w:rsid w:val="00C118CF"/>
    <w:rsid w:val="00C2505A"/>
    <w:rsid w:val="00C51722"/>
    <w:rsid w:val="00C66E1B"/>
    <w:rsid w:val="00C67F4A"/>
    <w:rsid w:val="00C77BB8"/>
    <w:rsid w:val="00C80AAC"/>
    <w:rsid w:val="00C82E90"/>
    <w:rsid w:val="00C844FC"/>
    <w:rsid w:val="00C859DE"/>
    <w:rsid w:val="00C938AE"/>
    <w:rsid w:val="00C96A33"/>
    <w:rsid w:val="00CA058B"/>
    <w:rsid w:val="00CC4009"/>
    <w:rsid w:val="00CD42D2"/>
    <w:rsid w:val="00CD5A34"/>
    <w:rsid w:val="00CF0C74"/>
    <w:rsid w:val="00D027A2"/>
    <w:rsid w:val="00D16FDA"/>
    <w:rsid w:val="00D40408"/>
    <w:rsid w:val="00D47149"/>
    <w:rsid w:val="00D65F95"/>
    <w:rsid w:val="00D70C2C"/>
    <w:rsid w:val="00D86A87"/>
    <w:rsid w:val="00D949A4"/>
    <w:rsid w:val="00D96302"/>
    <w:rsid w:val="00DA0270"/>
    <w:rsid w:val="00DB5DB3"/>
    <w:rsid w:val="00DC1B81"/>
    <w:rsid w:val="00DC67F3"/>
    <w:rsid w:val="00DD1769"/>
    <w:rsid w:val="00DE1822"/>
    <w:rsid w:val="00DE3EFE"/>
    <w:rsid w:val="00DE706C"/>
    <w:rsid w:val="00E11AEA"/>
    <w:rsid w:val="00E25317"/>
    <w:rsid w:val="00E41A63"/>
    <w:rsid w:val="00E435EF"/>
    <w:rsid w:val="00E44A63"/>
    <w:rsid w:val="00E521D5"/>
    <w:rsid w:val="00E54E77"/>
    <w:rsid w:val="00E64728"/>
    <w:rsid w:val="00E739E7"/>
    <w:rsid w:val="00E75BF9"/>
    <w:rsid w:val="00E80F4B"/>
    <w:rsid w:val="00E840F6"/>
    <w:rsid w:val="00E92D3D"/>
    <w:rsid w:val="00EA63E3"/>
    <w:rsid w:val="00EA70AD"/>
    <w:rsid w:val="00EB0128"/>
    <w:rsid w:val="00EB3A35"/>
    <w:rsid w:val="00EC2EC8"/>
    <w:rsid w:val="00ED168C"/>
    <w:rsid w:val="00ED3C7D"/>
    <w:rsid w:val="00ED6930"/>
    <w:rsid w:val="00EE08B7"/>
    <w:rsid w:val="00EE14D5"/>
    <w:rsid w:val="00EF384E"/>
    <w:rsid w:val="00EF646F"/>
    <w:rsid w:val="00F068B0"/>
    <w:rsid w:val="00F174D6"/>
    <w:rsid w:val="00F24C19"/>
    <w:rsid w:val="00F42166"/>
    <w:rsid w:val="00F46B5C"/>
    <w:rsid w:val="00F47E9C"/>
    <w:rsid w:val="00F627B0"/>
    <w:rsid w:val="00F74F6A"/>
    <w:rsid w:val="00F815E0"/>
    <w:rsid w:val="00F9434F"/>
    <w:rsid w:val="00FB30D2"/>
    <w:rsid w:val="00FE0AA0"/>
    <w:rsid w:val="00FE7F3E"/>
    <w:rsid w:val="00FF1E2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1A834BDC"/>
  <w15:chartTrackingRefBased/>
  <w15:docId w15:val="{8CB572F6-2F9F-45AA-A35B-00A48EF3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customStyle="1" w:styleId="CarCar">
    <w:name w:val="Car Car"/>
    <w:basedOn w:val="Normal"/>
    <w:rsid w:val="00E92D3D"/>
    <w:rPr>
      <w:rFonts w:ascii="Times New Roman" w:hAnsi="Times New Roman" w:cs="Times New Roman"/>
      <w:sz w:val="24"/>
      <w:szCs w:val="24"/>
      <w:lang w:val="pl-PL" w:eastAsia="pl-PL"/>
    </w:rPr>
  </w:style>
  <w:style w:type="paragraph" w:customStyle="1" w:styleId="CarCar0">
    <w:name w:val="Car Car"/>
    <w:basedOn w:val="Normal"/>
    <w:rsid w:val="004618BC"/>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FR/TXT/PDF/?uri=CELEX:32006R0842&amp;qid=1567058787717&amp;from=FR" TargetMode="External"/><Relationship Id="rId18" Type="http://schemas.openxmlformats.org/officeDocument/2006/relationships/header" Target="header1.xml"/><Relationship Id="rId26" Type="http://schemas.openxmlformats.org/officeDocument/2006/relationships/hyperlink" Target="http://www.educam.be/service/fr/nouvelles/archive/airco-nouvelle-legislation-a-partir-du-06-11-2009/"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justice.just.fgov.be/cgi_loi/change_lg.pl?language=fr&amp;la=F&amp;cn=2014042462&amp;table_name=loi"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hyperlink" Target="file:///\\data\ged$\12_AUTO\02_REGISTRATION\02_PROJET\04_COMMUNICATION\01_FORM\42_AIRCO\Materiaallijst_SCV.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Les" TargetMode="External"/><Relationship Id="rId20" Type="http://schemas.openxmlformats.org/officeDocument/2006/relationships/header" Target="header2.xml"/><Relationship Id="rId29" Type="http://schemas.openxmlformats.org/officeDocument/2006/relationships/hyperlink" Target="http://www.educam.be/service/fr/nouvelles/archive/airco-nouvelle-legislation-a-partir-du-06-11-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https://environnement.brussels/sites/default/files/user_files/proc_conventioncomelectro_fr.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ermit_agr@environnement.brussels" TargetMode="External"/><Relationship Id="rId23" Type="http://schemas.openxmlformats.org/officeDocument/2006/relationships/hyperlink" Target="http://Les"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environnement.brussels" TargetMode="External"/><Relationship Id="rId19" Type="http://schemas.openxmlformats.org/officeDocument/2006/relationships/footer" Target="footer1.xml"/><Relationship Id="rId31" Type="http://schemas.openxmlformats.org/officeDocument/2006/relationships/hyperlink" Target="mailto:privacy@environnement.brussels"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proced_agrem_airco_final_fr.pdf" TargetMode="External"/><Relationship Id="rId14" Type="http://schemas.openxmlformats.org/officeDocument/2006/relationships/hyperlink" Target="https://eur-lex.europa.eu/legal-content/FR/TXT/PDF/?uri=CELEX:32008R0307&amp;qid=1567058855920&amp;from=FR" TargetMode="External"/><Relationship Id="rId22" Type="http://schemas.openxmlformats.org/officeDocument/2006/relationships/hyperlink" Target="http://app.bruxellesenvironnement.be/listes/?nr_list=SCV0001" TargetMode="External"/><Relationship Id="rId27" Type="http://schemas.openxmlformats.org/officeDocument/2006/relationships/hyperlink" Target="http://www.educam.be/service/fr/nouvelles/archive/airco-nouvelle-legislation-a-partir-du-06-11-2009/" TargetMode="External"/><Relationship Id="rId30" Type="http://schemas.openxmlformats.org/officeDocument/2006/relationships/hyperlink" Target="mailto:permit@environnement.brussels" TargetMode="External"/><Relationship Id="rId35" Type="http://schemas.openxmlformats.org/officeDocument/2006/relationships/glossaryDocument" Target="glossary/document.xml"/><Relationship Id="rId8" Type="http://schemas.openxmlformats.org/officeDocument/2006/relationships/hyperlink" Target="mailto:permit_agr@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E1197265-B355-4F93-ADAE-B2C20F98DCE0}"/>
      </w:docPartPr>
      <w:docPartBody>
        <w:p w:rsidR="000B0057" w:rsidRDefault="00276DEC">
          <w:r w:rsidRPr="005B1EA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B69CD0C04544319CE66BED39D20F76"/>
        <w:category>
          <w:name w:val="Général"/>
          <w:gallery w:val="placeholder"/>
        </w:category>
        <w:types>
          <w:type w:val="bbPlcHdr"/>
        </w:types>
        <w:behaviors>
          <w:behavior w:val="content"/>
        </w:behaviors>
        <w:guid w:val="{700BAC49-A15D-47E5-9EAF-CA04E35ACDD1}"/>
      </w:docPartPr>
      <w:docPartBody>
        <w:p w:rsidR="000B0057" w:rsidRDefault="00276DEC" w:rsidP="00276DEC">
          <w:pPr>
            <w:pStyle w:val="C2B69CD0C04544319CE66BED39D20F76"/>
          </w:pPr>
          <w:r w:rsidRPr="003B7053">
            <w:rPr>
              <w:rStyle w:val="Textedelespacerserv"/>
            </w:rPr>
            <w:t>Cliquez ici pour entrer une date.</w:t>
          </w:r>
        </w:p>
      </w:docPartBody>
    </w:docPart>
    <w:docPart>
      <w:docPartPr>
        <w:name w:val="33A020BDD93F4C17A634BE782AD8AE09"/>
        <w:category>
          <w:name w:val="Général"/>
          <w:gallery w:val="placeholder"/>
        </w:category>
        <w:types>
          <w:type w:val="bbPlcHdr"/>
        </w:types>
        <w:behaviors>
          <w:behavior w:val="content"/>
        </w:behaviors>
        <w:guid w:val="{57E40C5B-01A1-4171-B9E2-BA52C015685F}"/>
      </w:docPartPr>
      <w:docPartBody>
        <w:p w:rsidR="000B0057" w:rsidRDefault="00276DEC" w:rsidP="00276DEC">
          <w:pPr>
            <w:pStyle w:val="33A020BDD93F4C17A634BE782AD8AE09"/>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EC"/>
    <w:rsid w:val="000B0057"/>
    <w:rsid w:val="00276D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276DEC"/>
    <w:rPr>
      <w:color w:val="808080"/>
    </w:rPr>
  </w:style>
  <w:style w:type="paragraph" w:customStyle="1" w:styleId="C2B69CD0C04544319CE66BED39D20F76">
    <w:name w:val="C2B69CD0C04544319CE66BED39D20F76"/>
    <w:rsid w:val="00276DEC"/>
  </w:style>
  <w:style w:type="paragraph" w:customStyle="1" w:styleId="33A020BDD93F4C17A634BE782AD8AE09">
    <w:name w:val="33A020BDD93F4C17A634BE782AD8AE09"/>
    <w:rsid w:val="0027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F3FE-B331-49A5-9000-5DA9770F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1570</Words>
  <Characters>11015</Characters>
  <Application>Microsoft Office Word</Application>
  <DocSecurity>0</DocSecurity>
  <Lines>91</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AGREMENT SCV</vt:lpstr>
      <vt:lpstr>Formulaire de demande</vt:lpstr>
      <vt:lpstr>Formulaire de demande d’agrément en tant que bureau d’étude dans la discipline « pollution du sol »</vt:lpstr>
    </vt:vector>
  </TitlesOfParts>
  <Company>I.B.G.E.</Company>
  <LinksUpToDate>false</LinksUpToDate>
  <CharactersWithSpaces>12560</CharactersWithSpaces>
  <SharedDoc>false</SharedDoc>
  <HLinks>
    <vt:vector size="48" baseType="variant">
      <vt:variant>
        <vt:i4>5439488</vt:i4>
      </vt:variant>
      <vt:variant>
        <vt:i4>21</vt:i4>
      </vt:variant>
      <vt:variant>
        <vt:i4>0</vt:i4>
      </vt:variant>
      <vt:variant>
        <vt:i4>5</vt:i4>
      </vt:variant>
      <vt:variant>
        <vt:lpwstr>http://www.educam.be/service/fr/nouvelles/archive/airco-nouvelle-legislation-a-partir-du-06-11-2009/</vt:lpwstr>
      </vt:variant>
      <vt:variant>
        <vt:lpwstr/>
      </vt:variant>
      <vt:variant>
        <vt:i4>5439488</vt:i4>
      </vt:variant>
      <vt:variant>
        <vt:i4>18</vt:i4>
      </vt:variant>
      <vt:variant>
        <vt:i4>0</vt:i4>
      </vt:variant>
      <vt:variant>
        <vt:i4>5</vt:i4>
      </vt:variant>
      <vt:variant>
        <vt:lpwstr>http://www.educam.be/service/fr/nouvelles/archive/airco-nouvelle-legislation-a-partir-du-06-11-2009/</vt:lpwstr>
      </vt:variant>
      <vt:variant>
        <vt:lpwstr/>
      </vt:variant>
      <vt:variant>
        <vt:i4>5439488</vt:i4>
      </vt:variant>
      <vt:variant>
        <vt:i4>15</vt:i4>
      </vt:variant>
      <vt:variant>
        <vt:i4>0</vt:i4>
      </vt:variant>
      <vt:variant>
        <vt:i4>5</vt:i4>
      </vt:variant>
      <vt:variant>
        <vt:lpwstr>http://www.educam.be/service/fr/nouvelles/archive/airco-nouvelle-legislation-a-partir-du-06-11-2009/</vt:lpwstr>
      </vt:variant>
      <vt:variant>
        <vt:lpwstr/>
      </vt:variant>
      <vt:variant>
        <vt:i4>6357062</vt:i4>
      </vt:variant>
      <vt:variant>
        <vt:i4>12</vt:i4>
      </vt:variant>
      <vt:variant>
        <vt:i4>0</vt:i4>
      </vt:variant>
      <vt:variant>
        <vt:i4>5</vt:i4>
      </vt:variant>
      <vt:variant>
        <vt:lpwstr>\\data\ged$\12_AUTO\02_REGISTRATION\02_PROJET\04_COMMUNICATION\01_FORM\42_AIRCO\Materiaallijst_SCV.docx</vt:lpwstr>
      </vt:variant>
      <vt:variant>
        <vt:lpwstr/>
      </vt:variant>
      <vt:variant>
        <vt:i4>524362</vt:i4>
      </vt:variant>
      <vt:variant>
        <vt:i4>9</vt:i4>
      </vt:variant>
      <vt:variant>
        <vt:i4>0</vt:i4>
      </vt:variant>
      <vt:variant>
        <vt:i4>5</vt:i4>
      </vt:variant>
      <vt:variant>
        <vt:lpwstr>http://www.bruxellesenvironnement.be/</vt:lpwstr>
      </vt:variant>
      <vt:variant>
        <vt:lpwstr/>
      </vt:variant>
      <vt:variant>
        <vt:i4>8061048</vt:i4>
      </vt:variant>
      <vt:variant>
        <vt:i4>6</vt:i4>
      </vt:variant>
      <vt:variant>
        <vt:i4>0</vt:i4>
      </vt:variant>
      <vt:variant>
        <vt:i4>5</vt:i4>
      </vt:variant>
      <vt:variant>
        <vt:lpwstr>http://www.bruxellesenvironnement.be/uploadedFiles/Contenu_du_site/Professionnels/Formulaires/01_Permis_environnement/FORM_20140430_ProcedElectro.doc</vt:lpwstr>
      </vt:variant>
      <vt:variant>
        <vt:lpwstr/>
      </vt:variant>
      <vt:variant>
        <vt:i4>5963898</vt:i4>
      </vt:variant>
      <vt:variant>
        <vt:i4>3</vt:i4>
      </vt:variant>
      <vt:variant>
        <vt:i4>0</vt:i4>
      </vt:variant>
      <vt:variant>
        <vt:i4>5</vt:i4>
      </vt:variant>
      <vt:variant>
        <vt:lpwstr>http://www.ejustice.just.fgov.be/cgi_loi/change_lg.pl?language=fr&amp;la=F&amp;cn=1997060533&amp;table_name=loi</vt:lpwstr>
      </vt:variant>
      <vt:variant>
        <vt:lpwstr/>
      </vt: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AGREMENT SCV</dc:title>
  <dc:subject/>
  <dc:creator>DE Greef Didier</dc:creator>
  <cp:keywords>air;fluide réfrigérant;carrrosserie;garage;climatisation;airco;formulaire,R134A</cp:keywords>
  <cp:lastModifiedBy>DE MEESTER DE RAVESTEIN Diane</cp:lastModifiedBy>
  <cp:revision>18</cp:revision>
  <cp:lastPrinted>2023-10-23T13:44:00Z</cp:lastPrinted>
  <dcterms:created xsi:type="dcterms:W3CDTF">2019-08-28T06:59:00Z</dcterms:created>
  <dcterms:modified xsi:type="dcterms:W3CDTF">2023-10-23T13:44:00Z</dcterms:modified>
</cp:coreProperties>
</file>