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2C523F" w14:textId="77777777" w:rsidR="001262B2" w:rsidRPr="001A3450" w:rsidRDefault="001A3450" w:rsidP="001262B2">
      <w:pPr>
        <w:jc w:val="center"/>
        <w:rPr>
          <w:b/>
          <w:bCs/>
          <w:sz w:val="56"/>
          <w:szCs w:val="56"/>
        </w:rPr>
      </w:pPr>
      <w:r w:rsidRPr="001A3450">
        <w:rPr>
          <w:b/>
          <w:bCs/>
          <w:sz w:val="56"/>
          <w:szCs w:val="56"/>
        </w:rPr>
        <w:t>Template de plan d’actions en cas des situations exceptionnelles impactant la mobilité des travailleurs</w:t>
      </w:r>
    </w:p>
    <w:p w14:paraId="7EF0EE4A" w14:textId="77777777" w:rsidR="001A3450" w:rsidRDefault="001A3450" w:rsidP="001A3450">
      <w:pPr>
        <w:rPr>
          <w:sz w:val="28"/>
          <w:szCs w:val="28"/>
        </w:rPr>
      </w:pPr>
    </w:p>
    <w:p w14:paraId="02C7FD0C" w14:textId="1BEF7628" w:rsidR="002F3FAE" w:rsidRPr="00DA51C0" w:rsidRDefault="001A3450" w:rsidP="00DA51C0">
      <w:pPr>
        <w:pBdr>
          <w:top w:val="single" w:sz="4" w:space="1" w:color="auto"/>
          <w:left w:val="single" w:sz="4" w:space="4" w:color="auto"/>
          <w:bottom w:val="single" w:sz="4" w:space="1" w:color="auto"/>
          <w:right w:val="single" w:sz="4" w:space="4" w:color="auto"/>
        </w:pBdr>
        <w:jc w:val="center"/>
        <w:rPr>
          <w:b/>
          <w:bCs/>
          <w:sz w:val="28"/>
          <w:szCs w:val="28"/>
        </w:rPr>
      </w:pPr>
      <w:r w:rsidRPr="00DA51C0">
        <w:rPr>
          <w:b/>
          <w:bCs/>
          <w:sz w:val="28"/>
          <w:szCs w:val="28"/>
        </w:rPr>
        <w:t xml:space="preserve">Ce document constitue une </w:t>
      </w:r>
      <w:r w:rsidRPr="00DA51C0">
        <w:rPr>
          <w:b/>
          <w:bCs/>
          <w:sz w:val="28"/>
          <w:szCs w:val="28"/>
          <w:u w:val="single"/>
        </w:rPr>
        <w:t>base de travail</w:t>
      </w:r>
      <w:r w:rsidRPr="00DA51C0">
        <w:rPr>
          <w:b/>
          <w:bCs/>
          <w:sz w:val="28"/>
          <w:szCs w:val="28"/>
        </w:rPr>
        <w:t xml:space="preserve"> </w:t>
      </w:r>
      <w:r w:rsidR="00216E3B" w:rsidRPr="00DA51C0">
        <w:rPr>
          <w:b/>
          <w:bCs/>
          <w:sz w:val="28"/>
          <w:szCs w:val="28"/>
        </w:rPr>
        <w:t>ou une sou</w:t>
      </w:r>
      <w:r w:rsidR="002528A5" w:rsidRPr="00DA51C0">
        <w:rPr>
          <w:b/>
          <w:bCs/>
          <w:sz w:val="28"/>
          <w:szCs w:val="28"/>
        </w:rPr>
        <w:t xml:space="preserve">rce d’inspiration </w:t>
      </w:r>
      <w:r w:rsidRPr="00DA51C0">
        <w:rPr>
          <w:b/>
          <w:bCs/>
          <w:sz w:val="28"/>
          <w:szCs w:val="28"/>
        </w:rPr>
        <w:t>pour la réalisation d’un plan d’actions en cas des situations exceptionnelles impactant la mobilité des travailleurs</w:t>
      </w:r>
      <w:r w:rsidR="002F3FAE" w:rsidRPr="00DA51C0">
        <w:rPr>
          <w:b/>
          <w:bCs/>
          <w:sz w:val="28"/>
          <w:szCs w:val="28"/>
        </w:rPr>
        <w:t>.</w:t>
      </w:r>
    </w:p>
    <w:p w14:paraId="3786CD92" w14:textId="4C949819" w:rsidR="002528A5" w:rsidRDefault="002528A5" w:rsidP="00DA51C0">
      <w:pPr>
        <w:pBdr>
          <w:top w:val="single" w:sz="4" w:space="1" w:color="auto"/>
          <w:left w:val="single" w:sz="4" w:space="4" w:color="auto"/>
          <w:bottom w:val="single" w:sz="4" w:space="1" w:color="auto"/>
          <w:right w:val="single" w:sz="4" w:space="4" w:color="auto"/>
        </w:pBdr>
        <w:jc w:val="center"/>
        <w:rPr>
          <w:sz w:val="28"/>
          <w:szCs w:val="28"/>
        </w:rPr>
      </w:pPr>
      <w:r>
        <w:rPr>
          <w:sz w:val="28"/>
          <w:szCs w:val="28"/>
        </w:rPr>
        <w:t xml:space="preserve">Il ne doit donc pas être repris tel quel et devra </w:t>
      </w:r>
      <w:r w:rsidR="0062367F">
        <w:rPr>
          <w:sz w:val="28"/>
          <w:szCs w:val="28"/>
        </w:rPr>
        <w:t>impérativement</w:t>
      </w:r>
      <w:r>
        <w:rPr>
          <w:sz w:val="28"/>
          <w:szCs w:val="28"/>
        </w:rPr>
        <w:t xml:space="preserve"> </w:t>
      </w:r>
      <w:r w:rsidR="0062367F">
        <w:rPr>
          <w:sz w:val="28"/>
          <w:szCs w:val="28"/>
        </w:rPr>
        <w:t xml:space="preserve">être adapté pour </w:t>
      </w:r>
      <w:r>
        <w:rPr>
          <w:sz w:val="28"/>
          <w:szCs w:val="28"/>
        </w:rPr>
        <w:t>colle</w:t>
      </w:r>
      <w:r w:rsidR="0062367F">
        <w:rPr>
          <w:sz w:val="28"/>
          <w:szCs w:val="28"/>
        </w:rPr>
        <w:t>r</w:t>
      </w:r>
      <w:r>
        <w:rPr>
          <w:sz w:val="28"/>
          <w:szCs w:val="28"/>
        </w:rPr>
        <w:t xml:space="preserve"> à votre situation et la réalité de votre entreprise.</w:t>
      </w:r>
    </w:p>
    <w:p w14:paraId="35901854" w14:textId="7B9BE06E" w:rsidR="002528A5" w:rsidRDefault="002528A5" w:rsidP="00DA51C0">
      <w:pPr>
        <w:pBdr>
          <w:top w:val="single" w:sz="4" w:space="1" w:color="auto"/>
          <w:left w:val="single" w:sz="4" w:space="4" w:color="auto"/>
          <w:bottom w:val="single" w:sz="4" w:space="1" w:color="auto"/>
          <w:right w:val="single" w:sz="4" w:space="4" w:color="auto"/>
        </w:pBdr>
        <w:jc w:val="center"/>
        <w:rPr>
          <w:sz w:val="28"/>
          <w:szCs w:val="28"/>
        </w:rPr>
      </w:pPr>
      <w:r>
        <w:rPr>
          <w:sz w:val="28"/>
          <w:szCs w:val="28"/>
        </w:rPr>
        <w:t xml:space="preserve">Vous n’êtes pas tenu de reprendre </w:t>
      </w:r>
      <w:r w:rsidR="0062367F">
        <w:rPr>
          <w:sz w:val="28"/>
          <w:szCs w:val="28"/>
        </w:rPr>
        <w:t>toutes les situations</w:t>
      </w:r>
      <w:r>
        <w:rPr>
          <w:sz w:val="28"/>
          <w:szCs w:val="28"/>
        </w:rPr>
        <w:t xml:space="preserve"> </w:t>
      </w:r>
      <w:r w:rsidR="00885D01">
        <w:rPr>
          <w:sz w:val="28"/>
          <w:szCs w:val="28"/>
        </w:rPr>
        <w:t xml:space="preserve">et toutes les mesures proposées </w:t>
      </w:r>
      <w:r>
        <w:rPr>
          <w:sz w:val="28"/>
          <w:szCs w:val="28"/>
        </w:rPr>
        <w:t>si cela n’est pas pertinent pour vous.</w:t>
      </w:r>
    </w:p>
    <w:p w14:paraId="521C72A6" w14:textId="360DF837" w:rsidR="002F3FAE" w:rsidRDefault="00885D01" w:rsidP="001A3450">
      <w:pPr>
        <w:rPr>
          <w:sz w:val="28"/>
          <w:szCs w:val="28"/>
        </w:rPr>
      </w:pPr>
      <w:r>
        <w:rPr>
          <w:sz w:val="28"/>
          <w:szCs w:val="28"/>
        </w:rPr>
        <w:t>Ce document</w:t>
      </w:r>
      <w:r w:rsidR="00620100">
        <w:rPr>
          <w:sz w:val="28"/>
          <w:szCs w:val="28"/>
        </w:rPr>
        <w:t xml:space="preserve"> comprend</w:t>
      </w:r>
      <w:r w:rsidR="007F7131">
        <w:rPr>
          <w:sz w:val="28"/>
          <w:szCs w:val="28"/>
        </w:rPr>
        <w:t> :</w:t>
      </w:r>
    </w:p>
    <w:p w14:paraId="31AD34A6" w14:textId="7D9133E7" w:rsidR="0098244A" w:rsidRDefault="00620100" w:rsidP="007F7131">
      <w:pPr>
        <w:pStyle w:val="Paragraphedeliste"/>
        <w:numPr>
          <w:ilvl w:val="0"/>
          <w:numId w:val="18"/>
        </w:numPr>
        <w:rPr>
          <w:sz w:val="28"/>
          <w:szCs w:val="28"/>
        </w:rPr>
      </w:pPr>
      <w:r>
        <w:rPr>
          <w:sz w:val="28"/>
          <w:szCs w:val="28"/>
        </w:rPr>
        <w:t xml:space="preserve">Un tableau récapitulatif qui servira </w:t>
      </w:r>
      <w:r w:rsidR="00271766">
        <w:rPr>
          <w:sz w:val="28"/>
          <w:szCs w:val="28"/>
        </w:rPr>
        <w:t>pour chaque situation à déterminer</w:t>
      </w:r>
      <w:r w:rsidR="007E1D7B">
        <w:rPr>
          <w:sz w:val="28"/>
          <w:szCs w:val="28"/>
        </w:rPr>
        <w:t> :</w:t>
      </w:r>
    </w:p>
    <w:p w14:paraId="099625ED" w14:textId="77777777" w:rsidR="0098244A" w:rsidRDefault="00271766" w:rsidP="0098244A">
      <w:pPr>
        <w:pStyle w:val="Paragraphedeliste"/>
        <w:numPr>
          <w:ilvl w:val="1"/>
          <w:numId w:val="18"/>
        </w:numPr>
        <w:rPr>
          <w:sz w:val="28"/>
          <w:szCs w:val="28"/>
        </w:rPr>
      </w:pPr>
      <w:proofErr w:type="gramStart"/>
      <w:r>
        <w:rPr>
          <w:sz w:val="28"/>
          <w:szCs w:val="28"/>
        </w:rPr>
        <w:t>la</w:t>
      </w:r>
      <w:proofErr w:type="gramEnd"/>
      <w:r>
        <w:rPr>
          <w:sz w:val="28"/>
          <w:szCs w:val="28"/>
        </w:rPr>
        <w:t xml:space="preserve"> personne responsable, </w:t>
      </w:r>
    </w:p>
    <w:p w14:paraId="11D00BE2" w14:textId="319A5AB2" w:rsidR="007F7131" w:rsidRDefault="00271766" w:rsidP="0098244A">
      <w:pPr>
        <w:pStyle w:val="Paragraphedeliste"/>
        <w:numPr>
          <w:ilvl w:val="1"/>
          <w:numId w:val="18"/>
        </w:numPr>
        <w:rPr>
          <w:sz w:val="28"/>
          <w:szCs w:val="28"/>
        </w:rPr>
      </w:pPr>
      <w:proofErr w:type="gramStart"/>
      <w:r>
        <w:rPr>
          <w:sz w:val="28"/>
          <w:szCs w:val="28"/>
        </w:rPr>
        <w:t>les</w:t>
      </w:r>
      <w:proofErr w:type="gramEnd"/>
      <w:r>
        <w:rPr>
          <w:sz w:val="28"/>
          <w:szCs w:val="28"/>
        </w:rPr>
        <w:t xml:space="preserve"> mesures mises en places</w:t>
      </w:r>
    </w:p>
    <w:p w14:paraId="1D869247" w14:textId="14F6B9C7" w:rsidR="0098244A" w:rsidRDefault="0098244A" w:rsidP="0098244A">
      <w:pPr>
        <w:pStyle w:val="Paragraphedeliste"/>
        <w:numPr>
          <w:ilvl w:val="1"/>
          <w:numId w:val="18"/>
        </w:numPr>
        <w:rPr>
          <w:sz w:val="28"/>
          <w:szCs w:val="28"/>
        </w:rPr>
      </w:pPr>
      <w:proofErr w:type="gramStart"/>
      <w:r>
        <w:rPr>
          <w:sz w:val="28"/>
          <w:szCs w:val="28"/>
        </w:rPr>
        <w:t>les</w:t>
      </w:r>
      <w:proofErr w:type="gramEnd"/>
      <w:r>
        <w:rPr>
          <w:sz w:val="28"/>
          <w:szCs w:val="28"/>
        </w:rPr>
        <w:t xml:space="preserve"> canaux de communication</w:t>
      </w:r>
    </w:p>
    <w:p w14:paraId="701681A9" w14:textId="468132AF" w:rsidR="0098244A" w:rsidRDefault="0098244A" w:rsidP="0098244A">
      <w:pPr>
        <w:pStyle w:val="Paragraphedeliste"/>
        <w:numPr>
          <w:ilvl w:val="0"/>
          <w:numId w:val="18"/>
        </w:numPr>
        <w:rPr>
          <w:sz w:val="28"/>
          <w:szCs w:val="28"/>
        </w:rPr>
      </w:pPr>
      <w:r>
        <w:rPr>
          <w:sz w:val="28"/>
          <w:szCs w:val="28"/>
        </w:rPr>
        <w:t xml:space="preserve">Une liste </w:t>
      </w:r>
      <w:r w:rsidR="007E1D7B">
        <w:rPr>
          <w:sz w:val="28"/>
          <w:szCs w:val="28"/>
        </w:rPr>
        <w:t>n</w:t>
      </w:r>
      <w:r>
        <w:rPr>
          <w:sz w:val="28"/>
          <w:szCs w:val="28"/>
        </w:rPr>
        <w:t>on exhaustive de mesures potentielles à mettre en place dans de telles situations</w:t>
      </w:r>
    </w:p>
    <w:p w14:paraId="40989838" w14:textId="7598E10A" w:rsidR="0098244A" w:rsidRDefault="0098244A" w:rsidP="0098244A">
      <w:pPr>
        <w:pStyle w:val="Paragraphedeliste"/>
        <w:numPr>
          <w:ilvl w:val="0"/>
          <w:numId w:val="18"/>
        </w:numPr>
        <w:rPr>
          <w:sz w:val="28"/>
          <w:szCs w:val="28"/>
        </w:rPr>
      </w:pPr>
      <w:r>
        <w:rPr>
          <w:sz w:val="28"/>
          <w:szCs w:val="28"/>
        </w:rPr>
        <w:t>Un exemple de communication pour chaque type de situation</w:t>
      </w:r>
    </w:p>
    <w:p w14:paraId="266B46C5" w14:textId="77777777" w:rsidR="0098244A" w:rsidRDefault="0098244A" w:rsidP="0098244A">
      <w:pPr>
        <w:rPr>
          <w:sz w:val="28"/>
          <w:szCs w:val="28"/>
        </w:rPr>
      </w:pPr>
    </w:p>
    <w:p w14:paraId="671E3D43" w14:textId="3469D74F" w:rsidR="0087605C" w:rsidRPr="0087605C" w:rsidRDefault="0087605C" w:rsidP="0087605C">
      <w:pPr>
        <w:sectPr w:rsidR="0087605C" w:rsidRPr="0087605C" w:rsidSect="001A3450">
          <w:headerReference w:type="default" r:id="rId11"/>
          <w:pgSz w:w="11906" w:h="16838"/>
          <w:pgMar w:top="1440" w:right="1274" w:bottom="1440" w:left="1276" w:header="708" w:footer="708" w:gutter="0"/>
          <w:cols w:space="708"/>
          <w:docGrid w:linePitch="360"/>
        </w:sectPr>
      </w:pPr>
    </w:p>
    <w:p w14:paraId="3E5A0A75" w14:textId="00FBAEE5" w:rsidR="009D001F" w:rsidRDefault="009D001F" w:rsidP="009D001F">
      <w:pPr>
        <w:pStyle w:val="Titre1"/>
      </w:pPr>
      <w:r>
        <w:lastRenderedPageBreak/>
        <w:t xml:space="preserve">Tableau récapitulatif des situations </w:t>
      </w:r>
    </w:p>
    <w:p w14:paraId="5AE1FAF1" w14:textId="5D93A845" w:rsidR="009D001F" w:rsidRPr="009D001F" w:rsidRDefault="00C92611" w:rsidP="009D001F">
      <w:r>
        <w:t>A</w:t>
      </w:r>
      <w:r w:rsidRPr="00C92611">
        <w:t xml:space="preserve"> adapter/améliorer</w:t>
      </w:r>
      <w:r>
        <w:t xml:space="preserve"> en fonction de votre réalité. N’hésitez pas à ajouter </w:t>
      </w:r>
      <w:r w:rsidR="007E1D7B">
        <w:t>des colonnes</w:t>
      </w:r>
      <w:r>
        <w:t xml:space="preserve"> au besoin</w:t>
      </w:r>
      <w:r w:rsidR="007E1D7B">
        <w:t xml:space="preserve">, par exemple le délai de mise en œuvre, </w:t>
      </w:r>
      <w:r w:rsidR="00E82BD7">
        <w:t>des commentaires spécifique</w:t>
      </w:r>
      <w:r w:rsidR="008E1DEE">
        <w:t>s</w:t>
      </w:r>
      <w:r w:rsidR="00E82BD7">
        <w:t>, …</w:t>
      </w:r>
    </w:p>
    <w:tbl>
      <w:tblPr>
        <w:tblStyle w:val="Grilledutableau"/>
        <w:tblW w:w="15309" w:type="dxa"/>
        <w:tblInd w:w="-459" w:type="dxa"/>
        <w:tblLook w:val="04A0" w:firstRow="1" w:lastRow="0" w:firstColumn="1" w:lastColumn="0" w:noHBand="0" w:noVBand="1"/>
      </w:tblPr>
      <w:tblGrid>
        <w:gridCol w:w="3068"/>
        <w:gridCol w:w="2177"/>
        <w:gridCol w:w="5245"/>
        <w:gridCol w:w="4819"/>
      </w:tblGrid>
      <w:tr w:rsidR="001262B2" w:rsidRPr="0014522F" w14:paraId="4F4C17B2" w14:textId="77777777" w:rsidTr="1A604F74">
        <w:tc>
          <w:tcPr>
            <w:tcW w:w="3068" w:type="dxa"/>
          </w:tcPr>
          <w:p w14:paraId="5B47F383" w14:textId="744EB59A" w:rsidR="001262B2" w:rsidRPr="0014522F" w:rsidRDefault="001262B2" w:rsidP="0014522F">
            <w:pPr>
              <w:rPr>
                <w:rFonts w:ascii="Source Sans Pro" w:eastAsia="Source Sans Pro" w:hAnsi="Source Sans Pro"/>
                <w:b/>
                <w:bCs/>
                <w:color w:val="1B2838"/>
                <w:kern w:val="24"/>
                <w:sz w:val="28"/>
                <w:szCs w:val="28"/>
              </w:rPr>
            </w:pPr>
            <w:bookmarkStart w:id="0" w:name="_top"/>
            <w:bookmarkEnd w:id="0"/>
            <w:r w:rsidRPr="0014522F">
              <w:rPr>
                <w:rFonts w:ascii="Source Sans Pro" w:eastAsia="Source Sans Pro" w:hAnsi="Source Sans Pro"/>
                <w:b/>
                <w:bCs/>
                <w:color w:val="1B2838"/>
                <w:kern w:val="24"/>
                <w:sz w:val="28"/>
                <w:szCs w:val="28"/>
              </w:rPr>
              <w:t>Situation</w:t>
            </w:r>
          </w:p>
        </w:tc>
        <w:tc>
          <w:tcPr>
            <w:tcW w:w="2177" w:type="dxa"/>
          </w:tcPr>
          <w:p w14:paraId="7255CFB0" w14:textId="77537723" w:rsidR="001262B2" w:rsidRPr="0014522F" w:rsidRDefault="001262B2" w:rsidP="0014522F">
            <w:pPr>
              <w:jc w:val="center"/>
              <w:rPr>
                <w:b/>
                <w:bCs/>
                <w:sz w:val="28"/>
                <w:szCs w:val="28"/>
              </w:rPr>
            </w:pPr>
            <w:r>
              <w:rPr>
                <w:b/>
                <w:bCs/>
                <w:sz w:val="28"/>
                <w:szCs w:val="28"/>
              </w:rPr>
              <w:t>Responsable</w:t>
            </w:r>
          </w:p>
        </w:tc>
        <w:tc>
          <w:tcPr>
            <w:tcW w:w="5245" w:type="dxa"/>
          </w:tcPr>
          <w:p w14:paraId="610D90BE" w14:textId="191F157F" w:rsidR="001262B2" w:rsidRPr="0014522F" w:rsidRDefault="001262B2" w:rsidP="0014522F">
            <w:pPr>
              <w:rPr>
                <w:b/>
                <w:bCs/>
                <w:sz w:val="28"/>
                <w:szCs w:val="28"/>
              </w:rPr>
            </w:pPr>
            <w:r>
              <w:rPr>
                <w:b/>
                <w:bCs/>
                <w:sz w:val="28"/>
                <w:szCs w:val="28"/>
              </w:rPr>
              <w:t xml:space="preserve">Mesure mise en place par </w:t>
            </w:r>
            <w:r w:rsidRPr="009E5553">
              <w:rPr>
                <w:b/>
                <w:bCs/>
                <w:sz w:val="28"/>
                <w:szCs w:val="28"/>
                <w:highlight w:val="lightGray"/>
              </w:rPr>
              <w:t>[nom entreprise]</w:t>
            </w:r>
            <w:r>
              <w:rPr>
                <w:b/>
                <w:bCs/>
                <w:sz w:val="28"/>
                <w:szCs w:val="28"/>
              </w:rPr>
              <w:t xml:space="preserve"> </w:t>
            </w:r>
          </w:p>
        </w:tc>
        <w:tc>
          <w:tcPr>
            <w:tcW w:w="4819" w:type="dxa"/>
          </w:tcPr>
          <w:p w14:paraId="6076A1F6" w14:textId="4C80FA1B" w:rsidR="001262B2" w:rsidRPr="0014522F" w:rsidRDefault="001262B2" w:rsidP="0014522F">
            <w:pPr>
              <w:rPr>
                <w:b/>
                <w:bCs/>
                <w:sz w:val="28"/>
                <w:szCs w:val="28"/>
              </w:rPr>
            </w:pPr>
            <w:r>
              <w:rPr>
                <w:b/>
                <w:bCs/>
                <w:sz w:val="28"/>
                <w:szCs w:val="28"/>
              </w:rPr>
              <w:t>Communication</w:t>
            </w:r>
          </w:p>
        </w:tc>
      </w:tr>
      <w:tr w:rsidR="001262B2" w:rsidRPr="0014522F" w14:paraId="7B851271" w14:textId="77777777" w:rsidTr="1A604F74">
        <w:tc>
          <w:tcPr>
            <w:tcW w:w="3068" w:type="dxa"/>
            <w:tcMar>
              <w:top w:w="85" w:type="dxa"/>
              <w:left w:w="85" w:type="dxa"/>
              <w:bottom w:w="85" w:type="dxa"/>
              <w:right w:w="85" w:type="dxa"/>
            </w:tcMar>
          </w:tcPr>
          <w:p w14:paraId="21982DDC" w14:textId="15B668BF" w:rsidR="001262B2" w:rsidRPr="0014522F" w:rsidRDefault="001262B2" w:rsidP="0014522F">
            <w:pPr>
              <w:rPr>
                <w:sz w:val="28"/>
                <w:szCs w:val="28"/>
              </w:rPr>
            </w:pPr>
            <w:r w:rsidRPr="0014522F">
              <w:rPr>
                <w:rFonts w:ascii="Source Sans Pro" w:eastAsia="Source Sans Pro" w:hAnsi="Source Sans Pro"/>
                <w:color w:val="1B2838"/>
                <w:kern w:val="24"/>
                <w:sz w:val="28"/>
                <w:szCs w:val="28"/>
              </w:rPr>
              <w:t>Grève des transports en commun</w:t>
            </w:r>
          </w:p>
        </w:tc>
        <w:tc>
          <w:tcPr>
            <w:tcW w:w="2177" w:type="dxa"/>
            <w:tcMar>
              <w:top w:w="85" w:type="dxa"/>
              <w:left w:w="85" w:type="dxa"/>
              <w:bottom w:w="85" w:type="dxa"/>
              <w:right w:w="85" w:type="dxa"/>
            </w:tcMar>
          </w:tcPr>
          <w:p w14:paraId="6624219E" w14:textId="167BF35C" w:rsidR="001262B2" w:rsidRPr="00B25E6B" w:rsidRDefault="001262B2" w:rsidP="0014522F">
            <w:pPr>
              <w:jc w:val="center"/>
            </w:pPr>
            <w:r w:rsidRPr="00B25E6B">
              <w:rPr>
                <w:highlight w:val="lightGray"/>
              </w:rPr>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6F80E63D" w14:textId="78510F41" w:rsidR="001262B2" w:rsidRPr="00B25E6B" w:rsidRDefault="001262B2" w:rsidP="00E41A02">
            <w:pPr>
              <w:pStyle w:val="Paragraphedeliste"/>
              <w:numPr>
                <w:ilvl w:val="0"/>
                <w:numId w:val="6"/>
              </w:numPr>
              <w:rPr>
                <w:lang w:val="fr-BE"/>
              </w:rPr>
            </w:pPr>
            <w:r w:rsidRPr="00B25E6B">
              <w:rPr>
                <w:lang w:val="fr-BE"/>
              </w:rPr>
              <w:t>Mesure 1</w:t>
            </w:r>
          </w:p>
          <w:p w14:paraId="4384DD33" w14:textId="77777777" w:rsidR="001262B2" w:rsidRPr="00B25E6B" w:rsidRDefault="001262B2" w:rsidP="00E41A02">
            <w:pPr>
              <w:pStyle w:val="Paragraphedeliste"/>
              <w:numPr>
                <w:ilvl w:val="0"/>
                <w:numId w:val="6"/>
              </w:numPr>
              <w:rPr>
                <w:lang w:val="fr-BE"/>
              </w:rPr>
            </w:pPr>
            <w:r w:rsidRPr="00B25E6B">
              <w:rPr>
                <w:lang w:val="fr-BE"/>
              </w:rPr>
              <w:t>Mesure 2</w:t>
            </w:r>
          </w:p>
          <w:p w14:paraId="0B1C9293" w14:textId="25DDBB02" w:rsidR="001262B2" w:rsidRPr="00B25E6B" w:rsidRDefault="001262B2" w:rsidP="00E41A02">
            <w:pPr>
              <w:pStyle w:val="Paragraphedeliste"/>
              <w:numPr>
                <w:ilvl w:val="0"/>
                <w:numId w:val="6"/>
              </w:numPr>
              <w:rPr>
                <w:lang w:val="fr-BE"/>
              </w:rPr>
            </w:pPr>
            <w:r w:rsidRPr="00B25E6B">
              <w:rPr>
                <w:lang w:val="fr-BE"/>
              </w:rPr>
              <w:t>…</w:t>
            </w:r>
          </w:p>
          <w:p w14:paraId="132A9C4B" w14:textId="238D0262" w:rsidR="001262B2" w:rsidRPr="00B25E6B" w:rsidRDefault="001262B2" w:rsidP="004F2A5D">
            <w:pPr>
              <w:rPr>
                <w:lang w:val="fr-BE"/>
              </w:rPr>
            </w:pPr>
            <w:r w:rsidRPr="00B25E6B">
              <w:rPr>
                <w:lang w:val="fr-BE"/>
              </w:rPr>
              <w:t xml:space="preserve">[Consulter la </w:t>
            </w:r>
            <w:hyperlink w:anchor="_Liste_des_mesures" w:history="1">
              <w:r w:rsidRPr="00B25E6B">
                <w:rPr>
                  <w:rStyle w:val="Lienhypertexte"/>
                  <w:lang w:val="fr-BE"/>
                </w:rPr>
                <w:t>liste non exhaustive des mesures possibles</w:t>
              </w:r>
            </w:hyperlink>
            <w:r w:rsidRPr="00B25E6B">
              <w:rPr>
                <w:lang w:val="fr-BE"/>
              </w:rPr>
              <w:t xml:space="preserve">. Reprenez ici les mesures retenues en </w:t>
            </w:r>
            <w:r w:rsidRPr="00B25E6B">
              <w:rPr>
                <w:b/>
                <w:bCs/>
                <w:lang w:val="fr-BE"/>
              </w:rPr>
              <w:t>détaillant</w:t>
            </w:r>
            <w:r w:rsidRPr="00B25E6B">
              <w:rPr>
                <w:lang w:val="fr-BE"/>
              </w:rPr>
              <w:t xml:space="preserve"> bien les modalités pratique. Les mesures peuvent être différentes d’une situation à l’autre !]</w:t>
            </w:r>
          </w:p>
        </w:tc>
        <w:tc>
          <w:tcPr>
            <w:tcW w:w="4819" w:type="dxa"/>
            <w:tcMar>
              <w:top w:w="85" w:type="dxa"/>
              <w:left w:w="85" w:type="dxa"/>
              <w:bottom w:w="85" w:type="dxa"/>
              <w:right w:w="85" w:type="dxa"/>
            </w:tcMar>
          </w:tcPr>
          <w:p w14:paraId="3363DD61" w14:textId="4BC1C0DD" w:rsidR="001262B2" w:rsidRPr="00B25E6B" w:rsidRDefault="001262B2" w:rsidP="0014522F">
            <w:r w:rsidRPr="00B25E6B">
              <w:t>Canal </w:t>
            </w:r>
            <w:r>
              <w:t xml:space="preserve">de diffusion </w:t>
            </w:r>
            <w:r w:rsidRPr="00B25E6B">
              <w:t>: [</w:t>
            </w:r>
            <w:proofErr w:type="gramStart"/>
            <w:r w:rsidRPr="00B25E6B">
              <w:t>Email</w:t>
            </w:r>
            <w:proofErr w:type="gramEnd"/>
            <w:r w:rsidRPr="00B25E6B">
              <w:t>], [Intranet], …</w:t>
            </w:r>
          </w:p>
          <w:p w14:paraId="64BAA051" w14:textId="5312EA36" w:rsidR="001262B2" w:rsidRPr="00B25E6B" w:rsidRDefault="001262B2" w:rsidP="0014522F">
            <w:r w:rsidRPr="00B25E6B">
              <w:t xml:space="preserve">Contenu : Voir </w:t>
            </w:r>
            <w:hyperlink w:anchor="_Exemple_d’email_en" w:history="1">
              <w:proofErr w:type="spellStart"/>
              <w:r w:rsidRPr="00B25E6B">
                <w:rPr>
                  <w:rStyle w:val="Lienhypertexte"/>
                </w:rPr>
                <w:t>template</w:t>
              </w:r>
              <w:proofErr w:type="spellEnd"/>
              <w:r w:rsidRPr="00B25E6B">
                <w:rPr>
                  <w:rStyle w:val="Lienhypertexte"/>
                </w:rPr>
                <w:t xml:space="preserve"> grève</w:t>
              </w:r>
            </w:hyperlink>
          </w:p>
        </w:tc>
      </w:tr>
      <w:tr w:rsidR="001262B2" w:rsidRPr="0014522F" w14:paraId="204B5FAA" w14:textId="77777777" w:rsidTr="1A604F74">
        <w:tc>
          <w:tcPr>
            <w:tcW w:w="3068" w:type="dxa"/>
            <w:tcMar>
              <w:top w:w="85" w:type="dxa"/>
              <w:left w:w="85" w:type="dxa"/>
              <w:bottom w:w="85" w:type="dxa"/>
              <w:right w:w="85" w:type="dxa"/>
            </w:tcMar>
          </w:tcPr>
          <w:p w14:paraId="3B2173C9" w14:textId="11DD2581" w:rsidR="001262B2" w:rsidRPr="0014522F" w:rsidRDefault="001262B2" w:rsidP="000F32DD">
            <w:pPr>
              <w:rPr>
                <w:sz w:val="28"/>
                <w:szCs w:val="28"/>
              </w:rPr>
            </w:pPr>
            <w:r w:rsidRPr="0014522F">
              <w:rPr>
                <w:rFonts w:ascii="Source Sans Pro" w:eastAsia="Source Sans Pro" w:hAnsi="Source Sans Pro"/>
                <w:color w:val="1B2838"/>
                <w:kern w:val="24"/>
                <w:sz w:val="28"/>
                <w:szCs w:val="28"/>
              </w:rPr>
              <w:t>Pic de pollution</w:t>
            </w:r>
          </w:p>
        </w:tc>
        <w:tc>
          <w:tcPr>
            <w:tcW w:w="2177" w:type="dxa"/>
            <w:tcMar>
              <w:top w:w="85" w:type="dxa"/>
              <w:left w:w="85" w:type="dxa"/>
              <w:bottom w:w="85" w:type="dxa"/>
              <w:right w:w="85" w:type="dxa"/>
            </w:tcMar>
          </w:tcPr>
          <w:p w14:paraId="0D63ADE1" w14:textId="7073FF25" w:rsidR="001262B2" w:rsidRPr="00B25E6B" w:rsidRDefault="001262B2" w:rsidP="000F32DD">
            <w:pPr>
              <w:jc w:val="center"/>
              <w:rPr>
                <w:color w:val="808080" w:themeColor="background1" w:themeShade="80"/>
              </w:rPr>
            </w:pPr>
            <w:r w:rsidRPr="00B25E6B">
              <w:rPr>
                <w:highlight w:val="lightGray"/>
              </w:rPr>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44124BA2" w14:textId="4EDBFB9B" w:rsidR="001262B2" w:rsidRPr="00B25E6B" w:rsidRDefault="001262B2" w:rsidP="000F32DD">
            <w:pPr>
              <w:jc w:val="center"/>
              <w:rPr>
                <w:color w:val="808080" w:themeColor="background1" w:themeShade="80"/>
              </w:rPr>
            </w:pPr>
            <w:proofErr w:type="gramStart"/>
            <w:r w:rsidRPr="00B25E6B">
              <w:rPr>
                <w:color w:val="808080" w:themeColor="background1" w:themeShade="80"/>
              </w:rPr>
              <w:t>idem</w:t>
            </w:r>
            <w:proofErr w:type="gramEnd"/>
          </w:p>
        </w:tc>
        <w:tc>
          <w:tcPr>
            <w:tcW w:w="4819" w:type="dxa"/>
            <w:tcMar>
              <w:top w:w="85" w:type="dxa"/>
              <w:left w:w="85" w:type="dxa"/>
              <w:bottom w:w="85" w:type="dxa"/>
              <w:right w:w="85" w:type="dxa"/>
            </w:tcMar>
          </w:tcPr>
          <w:p w14:paraId="0CEC56DA" w14:textId="11FB358B" w:rsidR="001262B2" w:rsidRPr="00B25E6B" w:rsidRDefault="009F5222" w:rsidP="009F5222">
            <w:r w:rsidRPr="00B25E6B" w:rsidDel="009F5222">
              <w:t xml:space="preserve"> </w:t>
            </w:r>
          </w:p>
        </w:tc>
      </w:tr>
      <w:tr w:rsidR="001262B2" w:rsidRPr="0014522F" w14:paraId="61A67DBE" w14:textId="77777777" w:rsidTr="1A604F74">
        <w:tc>
          <w:tcPr>
            <w:tcW w:w="3068" w:type="dxa"/>
            <w:tcMar>
              <w:top w:w="85" w:type="dxa"/>
              <w:left w:w="85" w:type="dxa"/>
              <w:bottom w:w="85" w:type="dxa"/>
              <w:right w:w="85" w:type="dxa"/>
            </w:tcMar>
          </w:tcPr>
          <w:p w14:paraId="2A1F285F" w14:textId="0F01730E" w:rsidR="001262B2" w:rsidRPr="0014522F" w:rsidRDefault="001262B2" w:rsidP="000F32DD">
            <w:pPr>
              <w:ind w:left="708"/>
              <w:rPr>
                <w:rFonts w:ascii="Source Sans Pro" w:eastAsia="Source Sans Pro" w:hAnsi="Source Sans Pro"/>
                <w:color w:val="1B2838"/>
                <w:kern w:val="24"/>
                <w:sz w:val="28"/>
                <w:szCs w:val="28"/>
              </w:rPr>
            </w:pPr>
            <w:r>
              <w:rPr>
                <w:rFonts w:ascii="Source Sans Pro" w:eastAsia="Source Sans Pro" w:hAnsi="Source Sans Pro"/>
                <w:color w:val="1B2838"/>
                <w:kern w:val="24"/>
                <w:sz w:val="28"/>
                <w:szCs w:val="28"/>
              </w:rPr>
              <w:t>Seuil 0</w:t>
            </w:r>
            <w:r w:rsidR="70371ED5">
              <w:rPr>
                <w:rFonts w:ascii="Source Sans Pro" w:eastAsia="Source Sans Pro" w:hAnsi="Source Sans Pro"/>
                <w:color w:val="1B2838"/>
                <w:kern w:val="24"/>
                <w:sz w:val="28"/>
                <w:szCs w:val="28"/>
              </w:rPr>
              <w:t xml:space="preserve"> </w:t>
            </w:r>
            <w:r w:rsidR="75BB8152">
              <w:rPr>
                <w:rFonts w:ascii="Source Sans Pro" w:eastAsia="Source Sans Pro" w:hAnsi="Source Sans Pro"/>
                <w:color w:val="1B2838"/>
                <w:kern w:val="24"/>
                <w:sz w:val="28"/>
                <w:szCs w:val="28"/>
              </w:rPr>
              <w:t xml:space="preserve">drapeau bleu) </w:t>
            </w:r>
          </w:p>
        </w:tc>
        <w:tc>
          <w:tcPr>
            <w:tcW w:w="2177" w:type="dxa"/>
            <w:tcMar>
              <w:top w:w="85" w:type="dxa"/>
              <w:left w:w="85" w:type="dxa"/>
              <w:bottom w:w="85" w:type="dxa"/>
              <w:right w:w="85" w:type="dxa"/>
            </w:tcMar>
          </w:tcPr>
          <w:p w14:paraId="085C9DC1" w14:textId="2BB90A25" w:rsidR="001262B2" w:rsidRPr="00B25E6B" w:rsidRDefault="001262B2" w:rsidP="000F32DD">
            <w:pPr>
              <w:jc w:val="center"/>
              <w:rPr>
                <w:color w:val="808080" w:themeColor="background1" w:themeShade="80"/>
              </w:rPr>
            </w:pPr>
            <w:r w:rsidRPr="00B25E6B">
              <w:rPr>
                <w:highlight w:val="lightGray"/>
              </w:rPr>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641CB566" w14:textId="68505368" w:rsidR="001262B2" w:rsidRPr="00B25E6B" w:rsidRDefault="001262B2" w:rsidP="000F32DD">
            <w:pPr>
              <w:jc w:val="center"/>
              <w:rPr>
                <w:color w:val="808080" w:themeColor="background1" w:themeShade="80"/>
              </w:rPr>
            </w:pPr>
            <w:proofErr w:type="gramStart"/>
            <w:r w:rsidRPr="00B25E6B">
              <w:rPr>
                <w:color w:val="808080" w:themeColor="background1" w:themeShade="80"/>
              </w:rPr>
              <w:t>idem</w:t>
            </w:r>
            <w:proofErr w:type="gramEnd"/>
          </w:p>
        </w:tc>
        <w:tc>
          <w:tcPr>
            <w:tcW w:w="4819" w:type="dxa"/>
            <w:tcMar>
              <w:top w:w="85" w:type="dxa"/>
              <w:left w:w="85" w:type="dxa"/>
              <w:bottom w:w="85" w:type="dxa"/>
              <w:right w:w="85" w:type="dxa"/>
            </w:tcMar>
          </w:tcPr>
          <w:p w14:paraId="4C07C299" w14:textId="77777777" w:rsidR="001262B2" w:rsidRPr="00B25E6B" w:rsidRDefault="001262B2" w:rsidP="000F32DD">
            <w:r w:rsidRPr="00B25E6B">
              <w:t>Canal </w:t>
            </w:r>
            <w:r>
              <w:t xml:space="preserve">de diffusion </w:t>
            </w:r>
            <w:r w:rsidRPr="00B25E6B">
              <w:t>: [</w:t>
            </w:r>
            <w:proofErr w:type="gramStart"/>
            <w:r w:rsidRPr="00B25E6B">
              <w:t>Email</w:t>
            </w:r>
            <w:proofErr w:type="gramEnd"/>
            <w:r w:rsidRPr="00B25E6B">
              <w:t>], [Intranet], …</w:t>
            </w:r>
          </w:p>
          <w:p w14:paraId="3C68046A" w14:textId="2E6DFA72" w:rsidR="001262B2" w:rsidRPr="00B25E6B" w:rsidRDefault="001262B2" w:rsidP="000F32DD">
            <w:r w:rsidRPr="00B25E6B">
              <w:t xml:space="preserve">Contenu : Voir </w:t>
            </w:r>
            <w:hyperlink w:anchor="_Exemple_d’email_en_1" w:history="1">
              <w:proofErr w:type="spellStart"/>
              <w:r>
                <w:rPr>
                  <w:rStyle w:val="Lienhypertexte"/>
                </w:rPr>
                <w:t>template</w:t>
              </w:r>
              <w:proofErr w:type="spellEnd"/>
              <w:r>
                <w:rPr>
                  <w:rStyle w:val="Lienhypertexte"/>
                </w:rPr>
                <w:t xml:space="preserve"> seuil sensibilisation</w:t>
              </w:r>
            </w:hyperlink>
          </w:p>
        </w:tc>
      </w:tr>
      <w:tr w:rsidR="001262B2" w:rsidRPr="0014522F" w14:paraId="4F58EF71" w14:textId="77777777" w:rsidTr="1A604F74">
        <w:tc>
          <w:tcPr>
            <w:tcW w:w="3068" w:type="dxa"/>
            <w:tcMar>
              <w:top w:w="85" w:type="dxa"/>
              <w:left w:w="85" w:type="dxa"/>
              <w:bottom w:w="85" w:type="dxa"/>
              <w:right w:w="85" w:type="dxa"/>
            </w:tcMar>
          </w:tcPr>
          <w:p w14:paraId="309DDC9F" w14:textId="44DA1251" w:rsidR="001262B2" w:rsidRPr="0014522F" w:rsidRDefault="001262B2" w:rsidP="000F32DD">
            <w:pPr>
              <w:ind w:left="708"/>
              <w:rPr>
                <w:rFonts w:ascii="Source Sans Pro" w:eastAsia="Source Sans Pro" w:hAnsi="Source Sans Pro"/>
                <w:color w:val="1B2838"/>
                <w:kern w:val="24"/>
                <w:sz w:val="28"/>
                <w:szCs w:val="28"/>
              </w:rPr>
            </w:pPr>
            <w:r>
              <w:rPr>
                <w:rFonts w:ascii="Source Sans Pro" w:eastAsia="Source Sans Pro" w:hAnsi="Source Sans Pro"/>
                <w:color w:val="1B2838"/>
                <w:kern w:val="24"/>
                <w:sz w:val="28"/>
                <w:szCs w:val="28"/>
              </w:rPr>
              <w:t>Seuil 0+</w:t>
            </w:r>
            <w:r w:rsidR="4DD4DD81">
              <w:rPr>
                <w:rFonts w:ascii="Source Sans Pro" w:eastAsia="Source Sans Pro" w:hAnsi="Source Sans Pro"/>
                <w:color w:val="1B2838"/>
                <w:kern w:val="24"/>
                <w:sz w:val="28"/>
                <w:szCs w:val="28"/>
              </w:rPr>
              <w:t xml:space="preserve"> (drapeau </w:t>
            </w:r>
            <w:r w:rsidR="4643C38E">
              <w:rPr>
                <w:rFonts w:ascii="Source Sans Pro" w:eastAsia="Source Sans Pro" w:hAnsi="Source Sans Pro"/>
                <w:color w:val="1B2838"/>
                <w:kern w:val="24"/>
                <w:sz w:val="28"/>
                <w:szCs w:val="28"/>
              </w:rPr>
              <w:t>jaune</w:t>
            </w:r>
            <w:r w:rsidR="4DD4DD81">
              <w:rPr>
                <w:rFonts w:ascii="Source Sans Pro" w:eastAsia="Source Sans Pro" w:hAnsi="Source Sans Pro"/>
                <w:color w:val="1B2838"/>
                <w:kern w:val="24"/>
                <w:sz w:val="28"/>
                <w:szCs w:val="28"/>
              </w:rPr>
              <w:t>)</w:t>
            </w:r>
          </w:p>
        </w:tc>
        <w:tc>
          <w:tcPr>
            <w:tcW w:w="2177" w:type="dxa"/>
            <w:tcMar>
              <w:top w:w="85" w:type="dxa"/>
              <w:left w:w="85" w:type="dxa"/>
              <w:bottom w:w="85" w:type="dxa"/>
              <w:right w:w="85" w:type="dxa"/>
            </w:tcMar>
          </w:tcPr>
          <w:p w14:paraId="33258D9D" w14:textId="1AC3DACF" w:rsidR="001262B2" w:rsidRPr="00B25E6B" w:rsidRDefault="001262B2" w:rsidP="000F32DD">
            <w:pPr>
              <w:jc w:val="center"/>
              <w:rPr>
                <w:color w:val="808080" w:themeColor="background1" w:themeShade="80"/>
              </w:rPr>
            </w:pPr>
            <w:r w:rsidRPr="00B25E6B">
              <w:rPr>
                <w:highlight w:val="lightGray"/>
              </w:rPr>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42B68F4F" w14:textId="6C9C9E69" w:rsidR="001262B2" w:rsidRPr="00B25E6B" w:rsidRDefault="001262B2" w:rsidP="000F32DD">
            <w:pPr>
              <w:jc w:val="center"/>
              <w:rPr>
                <w:color w:val="808080" w:themeColor="background1" w:themeShade="80"/>
              </w:rPr>
            </w:pPr>
            <w:proofErr w:type="gramStart"/>
            <w:r w:rsidRPr="00B25E6B">
              <w:rPr>
                <w:color w:val="808080" w:themeColor="background1" w:themeShade="80"/>
              </w:rPr>
              <w:t>idem</w:t>
            </w:r>
            <w:proofErr w:type="gramEnd"/>
          </w:p>
        </w:tc>
        <w:tc>
          <w:tcPr>
            <w:tcW w:w="4819" w:type="dxa"/>
            <w:tcMar>
              <w:top w:w="85" w:type="dxa"/>
              <w:left w:w="85" w:type="dxa"/>
              <w:bottom w:w="85" w:type="dxa"/>
              <w:right w:w="85" w:type="dxa"/>
            </w:tcMar>
          </w:tcPr>
          <w:p w14:paraId="62A29687" w14:textId="77777777" w:rsidR="001262B2" w:rsidRPr="00B25E6B" w:rsidRDefault="001262B2" w:rsidP="000F32DD">
            <w:r w:rsidRPr="00B25E6B">
              <w:t>Canal </w:t>
            </w:r>
            <w:r>
              <w:t xml:space="preserve">de diffusion </w:t>
            </w:r>
            <w:r w:rsidRPr="00B25E6B">
              <w:t>: [</w:t>
            </w:r>
            <w:proofErr w:type="gramStart"/>
            <w:r w:rsidRPr="00B25E6B">
              <w:t>Email</w:t>
            </w:r>
            <w:proofErr w:type="gramEnd"/>
            <w:r w:rsidRPr="00B25E6B">
              <w:t>], [Intranet], …</w:t>
            </w:r>
          </w:p>
          <w:p w14:paraId="70A4AA47" w14:textId="7F2D9657" w:rsidR="001262B2" w:rsidRPr="00B25E6B" w:rsidRDefault="001262B2" w:rsidP="000F32DD">
            <w:r w:rsidRPr="00B25E6B">
              <w:t xml:space="preserve">Contenu : Voir </w:t>
            </w:r>
            <w:hyperlink w:anchor="_Exemple_d’email_en_2" w:history="1">
              <w:proofErr w:type="spellStart"/>
              <w:r>
                <w:rPr>
                  <w:rStyle w:val="Lienhypertexte"/>
                </w:rPr>
                <w:t>template</w:t>
              </w:r>
              <w:proofErr w:type="spellEnd"/>
              <w:r>
                <w:rPr>
                  <w:rStyle w:val="Lienhypertexte"/>
                </w:rPr>
                <w:t xml:space="preserve"> seuil d'intervention</w:t>
              </w:r>
            </w:hyperlink>
          </w:p>
        </w:tc>
      </w:tr>
      <w:tr w:rsidR="001262B2" w:rsidRPr="0014522F" w14:paraId="104F8B33" w14:textId="77777777" w:rsidTr="1A604F74">
        <w:tc>
          <w:tcPr>
            <w:tcW w:w="3068" w:type="dxa"/>
            <w:tcMar>
              <w:top w:w="85" w:type="dxa"/>
              <w:left w:w="85" w:type="dxa"/>
              <w:bottom w:w="85" w:type="dxa"/>
              <w:right w:w="85" w:type="dxa"/>
            </w:tcMar>
          </w:tcPr>
          <w:p w14:paraId="5A9AEB11" w14:textId="14A63693" w:rsidR="001262B2" w:rsidRPr="0014522F" w:rsidRDefault="001262B2" w:rsidP="000F32DD">
            <w:pPr>
              <w:ind w:left="708"/>
              <w:rPr>
                <w:rFonts w:ascii="Source Sans Pro" w:eastAsia="Source Sans Pro" w:hAnsi="Source Sans Pro"/>
                <w:color w:val="1B2838"/>
                <w:kern w:val="24"/>
                <w:sz w:val="28"/>
                <w:szCs w:val="28"/>
              </w:rPr>
            </w:pPr>
            <w:r>
              <w:rPr>
                <w:rFonts w:ascii="Source Sans Pro" w:eastAsia="Source Sans Pro" w:hAnsi="Source Sans Pro"/>
                <w:color w:val="1B2838"/>
                <w:kern w:val="24"/>
                <w:sz w:val="28"/>
                <w:szCs w:val="28"/>
              </w:rPr>
              <w:t>Seuil 1</w:t>
            </w:r>
            <w:r w:rsidR="510DC61A">
              <w:rPr>
                <w:rFonts w:ascii="Source Sans Pro" w:eastAsia="Source Sans Pro" w:hAnsi="Source Sans Pro"/>
                <w:color w:val="1B2838"/>
                <w:kern w:val="24"/>
                <w:sz w:val="28"/>
                <w:szCs w:val="28"/>
              </w:rPr>
              <w:t xml:space="preserve"> (drapeau </w:t>
            </w:r>
            <w:r w:rsidR="4383CB29">
              <w:rPr>
                <w:rFonts w:ascii="Source Sans Pro" w:eastAsia="Source Sans Pro" w:hAnsi="Source Sans Pro"/>
                <w:color w:val="1B2838"/>
                <w:kern w:val="24"/>
                <w:sz w:val="28"/>
                <w:szCs w:val="28"/>
              </w:rPr>
              <w:t>orange</w:t>
            </w:r>
            <w:r w:rsidR="510DC61A">
              <w:rPr>
                <w:rFonts w:ascii="Source Sans Pro" w:eastAsia="Source Sans Pro" w:hAnsi="Source Sans Pro"/>
                <w:color w:val="1B2838"/>
                <w:kern w:val="24"/>
                <w:sz w:val="28"/>
                <w:szCs w:val="28"/>
              </w:rPr>
              <w:t>)</w:t>
            </w:r>
          </w:p>
        </w:tc>
        <w:tc>
          <w:tcPr>
            <w:tcW w:w="2177" w:type="dxa"/>
            <w:tcMar>
              <w:top w:w="85" w:type="dxa"/>
              <w:left w:w="85" w:type="dxa"/>
              <w:bottom w:w="85" w:type="dxa"/>
              <w:right w:w="85" w:type="dxa"/>
            </w:tcMar>
          </w:tcPr>
          <w:p w14:paraId="0438D74D" w14:textId="657DDA45" w:rsidR="001262B2" w:rsidRPr="00B25E6B" w:rsidRDefault="001262B2" w:rsidP="000F32DD">
            <w:pPr>
              <w:jc w:val="center"/>
              <w:rPr>
                <w:color w:val="808080" w:themeColor="background1" w:themeShade="80"/>
              </w:rPr>
            </w:pPr>
            <w:r w:rsidRPr="00B25E6B">
              <w:rPr>
                <w:highlight w:val="lightGray"/>
              </w:rPr>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13A85C93" w14:textId="4F7615FC" w:rsidR="001262B2" w:rsidRPr="00B25E6B" w:rsidRDefault="001262B2" w:rsidP="000F32DD">
            <w:pPr>
              <w:jc w:val="center"/>
              <w:rPr>
                <w:color w:val="808080" w:themeColor="background1" w:themeShade="80"/>
              </w:rPr>
            </w:pPr>
            <w:proofErr w:type="gramStart"/>
            <w:r w:rsidRPr="00B25E6B">
              <w:rPr>
                <w:color w:val="808080" w:themeColor="background1" w:themeShade="80"/>
              </w:rPr>
              <w:t>idem</w:t>
            </w:r>
            <w:proofErr w:type="gramEnd"/>
          </w:p>
        </w:tc>
        <w:tc>
          <w:tcPr>
            <w:tcW w:w="4819" w:type="dxa"/>
            <w:tcMar>
              <w:top w:w="85" w:type="dxa"/>
              <w:left w:w="85" w:type="dxa"/>
              <w:bottom w:w="85" w:type="dxa"/>
              <w:right w:w="85" w:type="dxa"/>
            </w:tcMar>
          </w:tcPr>
          <w:p w14:paraId="260FB003" w14:textId="77777777" w:rsidR="001262B2" w:rsidRPr="00B25E6B" w:rsidRDefault="001262B2" w:rsidP="000F32DD">
            <w:r w:rsidRPr="00B25E6B">
              <w:t>Canal </w:t>
            </w:r>
            <w:r>
              <w:t xml:space="preserve">de diffusion </w:t>
            </w:r>
            <w:r w:rsidRPr="00B25E6B">
              <w:t>: [</w:t>
            </w:r>
            <w:proofErr w:type="gramStart"/>
            <w:r w:rsidRPr="00B25E6B">
              <w:t>Email</w:t>
            </w:r>
            <w:proofErr w:type="gramEnd"/>
            <w:r w:rsidRPr="00B25E6B">
              <w:t>], [Intranet], …</w:t>
            </w:r>
          </w:p>
          <w:p w14:paraId="3CF41E56" w14:textId="045B0BC7" w:rsidR="001262B2" w:rsidRPr="00B25E6B" w:rsidRDefault="001262B2" w:rsidP="000F32DD">
            <w:r w:rsidRPr="00B25E6B">
              <w:t xml:space="preserve">Contenu : Voir </w:t>
            </w:r>
            <w:hyperlink w:anchor="_Exemple_d’email_en_3" w:history="1">
              <w:proofErr w:type="spellStart"/>
              <w:r>
                <w:rPr>
                  <w:rStyle w:val="Lienhypertexte"/>
                </w:rPr>
                <w:t>template</w:t>
              </w:r>
              <w:proofErr w:type="spellEnd"/>
              <w:r>
                <w:rPr>
                  <w:rStyle w:val="Lienhypertexte"/>
                </w:rPr>
                <w:t xml:space="preserve"> seuil 1</w:t>
              </w:r>
            </w:hyperlink>
          </w:p>
        </w:tc>
      </w:tr>
      <w:tr w:rsidR="001262B2" w:rsidRPr="0014522F" w14:paraId="2F95D369" w14:textId="77777777" w:rsidTr="1A604F74">
        <w:tc>
          <w:tcPr>
            <w:tcW w:w="3068" w:type="dxa"/>
            <w:tcMar>
              <w:top w:w="85" w:type="dxa"/>
              <w:left w:w="85" w:type="dxa"/>
              <w:bottom w:w="85" w:type="dxa"/>
              <w:right w:w="85" w:type="dxa"/>
            </w:tcMar>
          </w:tcPr>
          <w:p w14:paraId="7DF68592" w14:textId="19B200C8" w:rsidR="001262B2" w:rsidRPr="0014522F" w:rsidRDefault="001262B2" w:rsidP="000F32DD">
            <w:pPr>
              <w:ind w:left="708"/>
              <w:rPr>
                <w:rFonts w:ascii="Source Sans Pro" w:eastAsia="Source Sans Pro" w:hAnsi="Source Sans Pro"/>
                <w:color w:val="1B2838"/>
                <w:kern w:val="24"/>
                <w:sz w:val="28"/>
                <w:szCs w:val="28"/>
              </w:rPr>
            </w:pPr>
            <w:r>
              <w:rPr>
                <w:rFonts w:ascii="Source Sans Pro" w:eastAsia="Source Sans Pro" w:hAnsi="Source Sans Pro"/>
                <w:color w:val="1B2838"/>
                <w:kern w:val="24"/>
                <w:sz w:val="28"/>
                <w:szCs w:val="28"/>
              </w:rPr>
              <w:t>Seuil 2</w:t>
            </w:r>
            <w:r w:rsidR="768A5AE3">
              <w:rPr>
                <w:rFonts w:ascii="Source Sans Pro" w:eastAsia="Source Sans Pro" w:hAnsi="Source Sans Pro"/>
                <w:color w:val="1B2838"/>
                <w:kern w:val="24"/>
                <w:sz w:val="28"/>
                <w:szCs w:val="28"/>
              </w:rPr>
              <w:t xml:space="preserve"> (drapeau rouge)</w:t>
            </w:r>
          </w:p>
        </w:tc>
        <w:tc>
          <w:tcPr>
            <w:tcW w:w="2177" w:type="dxa"/>
            <w:tcMar>
              <w:top w:w="85" w:type="dxa"/>
              <w:left w:w="85" w:type="dxa"/>
              <w:bottom w:w="85" w:type="dxa"/>
              <w:right w:w="85" w:type="dxa"/>
            </w:tcMar>
          </w:tcPr>
          <w:p w14:paraId="756F2700" w14:textId="66D751D6" w:rsidR="001262B2" w:rsidRPr="00B25E6B" w:rsidRDefault="001262B2" w:rsidP="000F32DD">
            <w:pPr>
              <w:jc w:val="center"/>
              <w:rPr>
                <w:color w:val="808080" w:themeColor="background1" w:themeShade="80"/>
              </w:rPr>
            </w:pPr>
            <w:r w:rsidRPr="00B25E6B">
              <w:rPr>
                <w:highlight w:val="lightGray"/>
              </w:rPr>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443819AB" w14:textId="0036377F" w:rsidR="001262B2" w:rsidRPr="00B25E6B" w:rsidRDefault="001262B2" w:rsidP="000F32DD">
            <w:pPr>
              <w:jc w:val="center"/>
              <w:rPr>
                <w:color w:val="808080" w:themeColor="background1" w:themeShade="80"/>
              </w:rPr>
            </w:pPr>
            <w:proofErr w:type="gramStart"/>
            <w:r w:rsidRPr="00B25E6B">
              <w:rPr>
                <w:color w:val="808080" w:themeColor="background1" w:themeShade="80"/>
              </w:rPr>
              <w:t>idem</w:t>
            </w:r>
            <w:proofErr w:type="gramEnd"/>
          </w:p>
        </w:tc>
        <w:tc>
          <w:tcPr>
            <w:tcW w:w="4819" w:type="dxa"/>
            <w:tcMar>
              <w:top w:w="85" w:type="dxa"/>
              <w:left w:w="85" w:type="dxa"/>
              <w:bottom w:w="85" w:type="dxa"/>
              <w:right w:w="85" w:type="dxa"/>
            </w:tcMar>
          </w:tcPr>
          <w:p w14:paraId="54625287" w14:textId="77777777" w:rsidR="001262B2" w:rsidRPr="00B25E6B" w:rsidRDefault="001262B2" w:rsidP="000F32DD">
            <w:r w:rsidRPr="00B25E6B">
              <w:t>Canal </w:t>
            </w:r>
            <w:r>
              <w:t xml:space="preserve">de diffusion </w:t>
            </w:r>
            <w:r w:rsidRPr="00B25E6B">
              <w:t>: [</w:t>
            </w:r>
            <w:proofErr w:type="gramStart"/>
            <w:r w:rsidRPr="00B25E6B">
              <w:t>Email</w:t>
            </w:r>
            <w:proofErr w:type="gramEnd"/>
            <w:r w:rsidRPr="00B25E6B">
              <w:t>], [Intranet], …</w:t>
            </w:r>
          </w:p>
          <w:p w14:paraId="373D99E7" w14:textId="7D8A59FE" w:rsidR="001262B2" w:rsidRPr="00B25E6B" w:rsidRDefault="001262B2" w:rsidP="000F32DD">
            <w:r w:rsidRPr="00B25E6B">
              <w:t xml:space="preserve">Contenu : Voir </w:t>
            </w:r>
            <w:hyperlink w:anchor="_Exemple_d’email_en_4" w:history="1">
              <w:proofErr w:type="spellStart"/>
              <w:r>
                <w:rPr>
                  <w:rStyle w:val="Lienhypertexte"/>
                </w:rPr>
                <w:t>template</w:t>
              </w:r>
              <w:proofErr w:type="spellEnd"/>
              <w:r>
                <w:rPr>
                  <w:rStyle w:val="Lienhypertexte"/>
                </w:rPr>
                <w:t xml:space="preserve"> seuil 2</w:t>
              </w:r>
            </w:hyperlink>
          </w:p>
        </w:tc>
      </w:tr>
      <w:tr w:rsidR="001262B2" w:rsidRPr="0014522F" w14:paraId="55D03BB6" w14:textId="77777777" w:rsidTr="1A604F74">
        <w:tc>
          <w:tcPr>
            <w:tcW w:w="3068" w:type="dxa"/>
            <w:tcMar>
              <w:top w:w="85" w:type="dxa"/>
              <w:left w:w="85" w:type="dxa"/>
              <w:bottom w:w="85" w:type="dxa"/>
              <w:right w:w="85" w:type="dxa"/>
            </w:tcMar>
          </w:tcPr>
          <w:p w14:paraId="5CE295CB" w14:textId="58759F7D" w:rsidR="001262B2" w:rsidRDefault="001262B2" w:rsidP="000F32DD">
            <w:pPr>
              <w:ind w:left="708"/>
              <w:rPr>
                <w:rFonts w:ascii="Source Sans Pro" w:eastAsia="Source Sans Pro" w:hAnsi="Source Sans Pro"/>
                <w:color w:val="1B2838"/>
                <w:kern w:val="24"/>
                <w:sz w:val="28"/>
                <w:szCs w:val="28"/>
              </w:rPr>
            </w:pPr>
            <w:r>
              <w:rPr>
                <w:rFonts w:ascii="Source Sans Pro" w:eastAsia="Source Sans Pro" w:hAnsi="Source Sans Pro"/>
                <w:color w:val="1B2838"/>
                <w:kern w:val="24"/>
                <w:sz w:val="28"/>
                <w:szCs w:val="28"/>
              </w:rPr>
              <w:t>Fin d’alerte</w:t>
            </w:r>
          </w:p>
        </w:tc>
        <w:tc>
          <w:tcPr>
            <w:tcW w:w="2177" w:type="dxa"/>
            <w:tcMar>
              <w:top w:w="85" w:type="dxa"/>
              <w:left w:w="85" w:type="dxa"/>
              <w:bottom w:w="85" w:type="dxa"/>
              <w:right w:w="85" w:type="dxa"/>
            </w:tcMar>
          </w:tcPr>
          <w:p w14:paraId="7B99817B" w14:textId="49588D84" w:rsidR="001262B2" w:rsidRPr="00B25E6B" w:rsidRDefault="001262B2" w:rsidP="000F32DD">
            <w:pPr>
              <w:jc w:val="center"/>
              <w:rPr>
                <w:color w:val="808080" w:themeColor="background1" w:themeShade="80"/>
              </w:rPr>
            </w:pPr>
            <w:r w:rsidRPr="00B25E6B">
              <w:rPr>
                <w:highlight w:val="lightGray"/>
              </w:rPr>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4B094BBC" w14:textId="3AFBB989" w:rsidR="001262B2" w:rsidRPr="00B25E6B" w:rsidRDefault="001262B2" w:rsidP="000F32DD">
            <w:pPr>
              <w:jc w:val="center"/>
              <w:rPr>
                <w:color w:val="808080" w:themeColor="background1" w:themeShade="80"/>
              </w:rPr>
            </w:pPr>
            <w:proofErr w:type="gramStart"/>
            <w:r w:rsidRPr="00B25E6B">
              <w:rPr>
                <w:color w:val="808080" w:themeColor="background1" w:themeShade="80"/>
              </w:rPr>
              <w:t>idem</w:t>
            </w:r>
            <w:proofErr w:type="gramEnd"/>
          </w:p>
        </w:tc>
        <w:tc>
          <w:tcPr>
            <w:tcW w:w="4819" w:type="dxa"/>
            <w:tcMar>
              <w:top w:w="85" w:type="dxa"/>
              <w:left w:w="85" w:type="dxa"/>
              <w:bottom w:w="85" w:type="dxa"/>
              <w:right w:w="85" w:type="dxa"/>
            </w:tcMar>
          </w:tcPr>
          <w:p w14:paraId="51C1258E" w14:textId="77777777" w:rsidR="001262B2" w:rsidRPr="00B25E6B" w:rsidRDefault="001262B2" w:rsidP="000F32DD">
            <w:r w:rsidRPr="00B25E6B">
              <w:t>Canal </w:t>
            </w:r>
            <w:r>
              <w:t xml:space="preserve">de diffusion </w:t>
            </w:r>
            <w:r w:rsidRPr="00B25E6B">
              <w:t>: [</w:t>
            </w:r>
            <w:proofErr w:type="gramStart"/>
            <w:r w:rsidRPr="00B25E6B">
              <w:t>Email</w:t>
            </w:r>
            <w:proofErr w:type="gramEnd"/>
            <w:r w:rsidRPr="00B25E6B">
              <w:t>], [Intranet], …</w:t>
            </w:r>
          </w:p>
          <w:p w14:paraId="3EAB5578" w14:textId="59D21731" w:rsidR="001262B2" w:rsidRPr="00B25E6B" w:rsidRDefault="001262B2" w:rsidP="000F32DD">
            <w:r w:rsidRPr="00B25E6B">
              <w:t xml:space="preserve">Contenu : Voir </w:t>
            </w:r>
            <w:hyperlink w:anchor="_Exemple_d’email_en_5" w:history="1">
              <w:proofErr w:type="spellStart"/>
              <w:r>
                <w:rPr>
                  <w:rStyle w:val="Lienhypertexte"/>
                </w:rPr>
                <w:t>template</w:t>
              </w:r>
              <w:proofErr w:type="spellEnd"/>
              <w:r>
                <w:rPr>
                  <w:rStyle w:val="Lienhypertexte"/>
                </w:rPr>
                <w:t xml:space="preserve"> fin pic de pollution</w:t>
              </w:r>
            </w:hyperlink>
          </w:p>
        </w:tc>
      </w:tr>
      <w:tr w:rsidR="001262B2" w:rsidRPr="0014522F" w14:paraId="2C4ED4F1" w14:textId="77777777" w:rsidTr="1A604F74">
        <w:tc>
          <w:tcPr>
            <w:tcW w:w="3068" w:type="dxa"/>
            <w:tcMar>
              <w:top w:w="85" w:type="dxa"/>
              <w:left w:w="85" w:type="dxa"/>
              <w:bottom w:w="85" w:type="dxa"/>
              <w:right w:w="85" w:type="dxa"/>
            </w:tcMar>
          </w:tcPr>
          <w:p w14:paraId="5BDA4326" w14:textId="77777777" w:rsidR="001262B2" w:rsidRPr="0014522F" w:rsidRDefault="001262B2" w:rsidP="000F32DD">
            <w:pPr>
              <w:rPr>
                <w:sz w:val="28"/>
                <w:szCs w:val="28"/>
              </w:rPr>
            </w:pPr>
            <w:r w:rsidRPr="0014522F">
              <w:rPr>
                <w:rFonts w:ascii="Source Sans Pro" w:eastAsia="Source Sans Pro" w:hAnsi="Source Sans Pro"/>
                <w:color w:val="1B2838"/>
                <w:kern w:val="24"/>
                <w:sz w:val="28"/>
                <w:szCs w:val="28"/>
              </w:rPr>
              <w:t>Alerte météo</w:t>
            </w:r>
          </w:p>
        </w:tc>
        <w:tc>
          <w:tcPr>
            <w:tcW w:w="2177" w:type="dxa"/>
            <w:tcMar>
              <w:top w:w="85" w:type="dxa"/>
              <w:left w:w="85" w:type="dxa"/>
              <w:bottom w:w="85" w:type="dxa"/>
              <w:right w:w="85" w:type="dxa"/>
            </w:tcMar>
          </w:tcPr>
          <w:p w14:paraId="5F4EE2F1" w14:textId="4E1C6903" w:rsidR="001262B2" w:rsidRPr="00B25E6B" w:rsidRDefault="001262B2" w:rsidP="000F32DD">
            <w:pPr>
              <w:jc w:val="center"/>
              <w:rPr>
                <w:color w:val="808080" w:themeColor="background1" w:themeShade="80"/>
              </w:rPr>
            </w:pPr>
            <w:r w:rsidRPr="00B25E6B">
              <w:rPr>
                <w:highlight w:val="lightGray"/>
              </w:rPr>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70652518" w14:textId="660991AA" w:rsidR="001262B2" w:rsidRPr="00B25E6B" w:rsidRDefault="001262B2" w:rsidP="000F32DD">
            <w:pPr>
              <w:jc w:val="center"/>
              <w:rPr>
                <w:color w:val="808080" w:themeColor="background1" w:themeShade="80"/>
              </w:rPr>
            </w:pPr>
            <w:proofErr w:type="gramStart"/>
            <w:r w:rsidRPr="00B25E6B">
              <w:rPr>
                <w:color w:val="808080" w:themeColor="background1" w:themeShade="80"/>
              </w:rPr>
              <w:t>idem</w:t>
            </w:r>
            <w:proofErr w:type="gramEnd"/>
          </w:p>
        </w:tc>
        <w:tc>
          <w:tcPr>
            <w:tcW w:w="4819" w:type="dxa"/>
            <w:tcMar>
              <w:top w:w="85" w:type="dxa"/>
              <w:left w:w="85" w:type="dxa"/>
              <w:bottom w:w="85" w:type="dxa"/>
              <w:right w:w="85" w:type="dxa"/>
            </w:tcMar>
          </w:tcPr>
          <w:p w14:paraId="0413BC7B" w14:textId="77777777" w:rsidR="001262B2" w:rsidRPr="00B25E6B" w:rsidRDefault="001262B2" w:rsidP="000F32DD">
            <w:r w:rsidRPr="00B25E6B">
              <w:t>Canal </w:t>
            </w:r>
            <w:r>
              <w:t xml:space="preserve">de diffusion </w:t>
            </w:r>
            <w:r w:rsidRPr="00B25E6B">
              <w:t>: [</w:t>
            </w:r>
            <w:proofErr w:type="gramStart"/>
            <w:r w:rsidRPr="00B25E6B">
              <w:t>Email</w:t>
            </w:r>
            <w:proofErr w:type="gramEnd"/>
            <w:r w:rsidRPr="00B25E6B">
              <w:t>], [Intranet], …</w:t>
            </w:r>
          </w:p>
          <w:p w14:paraId="734CF8FC" w14:textId="27BC37E0" w:rsidR="001262B2" w:rsidRPr="00B25E6B" w:rsidRDefault="001262B2" w:rsidP="000F32DD">
            <w:r w:rsidRPr="00B25E6B">
              <w:t xml:space="preserve">Contenu : Voir </w:t>
            </w:r>
            <w:hyperlink w:anchor="_Exemple_d’email_en_6" w:history="1">
              <w:proofErr w:type="spellStart"/>
              <w:r>
                <w:rPr>
                  <w:rStyle w:val="Lienhypertexte"/>
                </w:rPr>
                <w:t>template</w:t>
              </w:r>
              <w:proofErr w:type="spellEnd"/>
              <w:r>
                <w:rPr>
                  <w:rStyle w:val="Lienhypertexte"/>
                </w:rPr>
                <w:t xml:space="preserve"> alerte météo</w:t>
              </w:r>
            </w:hyperlink>
          </w:p>
        </w:tc>
      </w:tr>
      <w:tr w:rsidR="001262B2" w:rsidRPr="0014522F" w14:paraId="0CAA1614" w14:textId="77777777" w:rsidTr="1A604F74">
        <w:tc>
          <w:tcPr>
            <w:tcW w:w="3068" w:type="dxa"/>
            <w:tcMar>
              <w:top w:w="85" w:type="dxa"/>
              <w:left w:w="85" w:type="dxa"/>
              <w:bottom w:w="85" w:type="dxa"/>
              <w:right w:w="85" w:type="dxa"/>
            </w:tcMar>
          </w:tcPr>
          <w:p w14:paraId="29B8FC9C" w14:textId="77777777" w:rsidR="001262B2" w:rsidRPr="0014522F" w:rsidRDefault="001262B2" w:rsidP="000F32DD">
            <w:pPr>
              <w:rPr>
                <w:sz w:val="28"/>
                <w:szCs w:val="28"/>
              </w:rPr>
            </w:pPr>
            <w:r w:rsidRPr="0014522F">
              <w:rPr>
                <w:rFonts w:ascii="Source Sans Pro" w:eastAsia="Source Sans Pro" w:hAnsi="Source Sans Pro"/>
                <w:color w:val="1B2838"/>
                <w:kern w:val="24"/>
                <w:sz w:val="28"/>
                <w:szCs w:val="28"/>
              </w:rPr>
              <w:t xml:space="preserve">Accès limité (chantier, </w:t>
            </w:r>
            <w:r w:rsidRPr="0014522F">
              <w:rPr>
                <w:rFonts w:ascii="Source Sans Pro" w:eastAsia="Source Sans Pro" w:hAnsi="Source Sans Pro"/>
                <w:color w:val="1B2838"/>
                <w:kern w:val="24"/>
                <w:sz w:val="28"/>
                <w:szCs w:val="28"/>
              </w:rPr>
              <w:lastRenderedPageBreak/>
              <w:t>sommet, manifestation)</w:t>
            </w:r>
          </w:p>
        </w:tc>
        <w:tc>
          <w:tcPr>
            <w:tcW w:w="2177" w:type="dxa"/>
            <w:tcMar>
              <w:top w:w="85" w:type="dxa"/>
              <w:left w:w="85" w:type="dxa"/>
              <w:bottom w:w="85" w:type="dxa"/>
              <w:right w:w="85" w:type="dxa"/>
            </w:tcMar>
          </w:tcPr>
          <w:p w14:paraId="38BFA3BF" w14:textId="664F38BB" w:rsidR="001262B2" w:rsidRPr="00B25E6B" w:rsidRDefault="001262B2" w:rsidP="000F32DD">
            <w:pPr>
              <w:jc w:val="center"/>
              <w:rPr>
                <w:color w:val="808080" w:themeColor="background1" w:themeShade="80"/>
              </w:rPr>
            </w:pPr>
            <w:r w:rsidRPr="00B25E6B">
              <w:rPr>
                <w:highlight w:val="lightGray"/>
              </w:rPr>
              <w:lastRenderedPageBreak/>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2AF99D45" w14:textId="77777777" w:rsidR="001262B2" w:rsidRPr="00B25E6B" w:rsidRDefault="001262B2" w:rsidP="000F32DD">
            <w:pPr>
              <w:jc w:val="center"/>
              <w:rPr>
                <w:color w:val="808080" w:themeColor="background1" w:themeShade="80"/>
              </w:rPr>
            </w:pPr>
            <w:proofErr w:type="gramStart"/>
            <w:r w:rsidRPr="00B25E6B">
              <w:rPr>
                <w:color w:val="808080" w:themeColor="background1" w:themeShade="80"/>
              </w:rPr>
              <w:t>idem</w:t>
            </w:r>
            <w:proofErr w:type="gramEnd"/>
          </w:p>
        </w:tc>
        <w:tc>
          <w:tcPr>
            <w:tcW w:w="4819" w:type="dxa"/>
            <w:tcMar>
              <w:top w:w="85" w:type="dxa"/>
              <w:left w:w="85" w:type="dxa"/>
              <w:bottom w:w="85" w:type="dxa"/>
              <w:right w:w="85" w:type="dxa"/>
            </w:tcMar>
          </w:tcPr>
          <w:p w14:paraId="14CC6AED" w14:textId="77777777" w:rsidR="001262B2" w:rsidRPr="00B25E6B" w:rsidRDefault="001262B2" w:rsidP="000F32DD">
            <w:r w:rsidRPr="00B25E6B">
              <w:t>Canal </w:t>
            </w:r>
            <w:r>
              <w:t xml:space="preserve">de diffusion </w:t>
            </w:r>
            <w:r w:rsidRPr="00B25E6B">
              <w:t>: [</w:t>
            </w:r>
            <w:proofErr w:type="gramStart"/>
            <w:r w:rsidRPr="00B25E6B">
              <w:t>Email</w:t>
            </w:r>
            <w:proofErr w:type="gramEnd"/>
            <w:r w:rsidRPr="00B25E6B">
              <w:t>], [Intranet], …</w:t>
            </w:r>
          </w:p>
          <w:p w14:paraId="45133376" w14:textId="4B858E8E" w:rsidR="001262B2" w:rsidRPr="00B25E6B" w:rsidRDefault="001262B2" w:rsidP="000F32DD">
            <w:r w:rsidRPr="00B25E6B">
              <w:lastRenderedPageBreak/>
              <w:t xml:space="preserve">Contenu : Voir </w:t>
            </w:r>
            <w:hyperlink w:anchor="_Exemple_d’email_en_7" w:history="1">
              <w:proofErr w:type="spellStart"/>
              <w:r>
                <w:rPr>
                  <w:rStyle w:val="Lienhypertexte"/>
                </w:rPr>
                <w:t>template</w:t>
              </w:r>
              <w:proofErr w:type="spellEnd"/>
              <w:r>
                <w:rPr>
                  <w:rStyle w:val="Lienhypertexte"/>
                </w:rPr>
                <w:t xml:space="preserve"> accessibilité difficile</w:t>
              </w:r>
            </w:hyperlink>
          </w:p>
        </w:tc>
      </w:tr>
      <w:tr w:rsidR="001262B2" w:rsidRPr="0014522F" w14:paraId="0D66F845" w14:textId="77777777" w:rsidTr="1A604F74">
        <w:tc>
          <w:tcPr>
            <w:tcW w:w="3068" w:type="dxa"/>
            <w:tcMar>
              <w:top w:w="85" w:type="dxa"/>
              <w:left w:w="85" w:type="dxa"/>
              <w:bottom w:w="85" w:type="dxa"/>
              <w:right w:w="85" w:type="dxa"/>
            </w:tcMar>
          </w:tcPr>
          <w:p w14:paraId="6A193844" w14:textId="203589DF" w:rsidR="001262B2" w:rsidRPr="0014522F" w:rsidRDefault="001262B2" w:rsidP="000F32DD">
            <w:pPr>
              <w:rPr>
                <w:sz w:val="28"/>
                <w:szCs w:val="28"/>
              </w:rPr>
            </w:pPr>
            <w:r w:rsidRPr="0014522F">
              <w:rPr>
                <w:rFonts w:ascii="Source Sans Pro" w:eastAsia="Source Sans Pro" w:hAnsi="Source Sans Pro"/>
                <w:color w:val="1B2838"/>
                <w:kern w:val="24"/>
                <w:sz w:val="28"/>
                <w:szCs w:val="28"/>
              </w:rPr>
              <w:lastRenderedPageBreak/>
              <w:t>Confinement (sanitaire, terrorisme, …)</w:t>
            </w:r>
          </w:p>
        </w:tc>
        <w:tc>
          <w:tcPr>
            <w:tcW w:w="2177" w:type="dxa"/>
            <w:tcMar>
              <w:top w:w="85" w:type="dxa"/>
              <w:left w:w="85" w:type="dxa"/>
              <w:bottom w:w="85" w:type="dxa"/>
              <w:right w:w="85" w:type="dxa"/>
            </w:tcMar>
          </w:tcPr>
          <w:p w14:paraId="649068AF" w14:textId="2AF22D79" w:rsidR="001262B2" w:rsidRPr="00B25E6B" w:rsidRDefault="001262B2" w:rsidP="000F32DD">
            <w:pPr>
              <w:jc w:val="center"/>
              <w:rPr>
                <w:color w:val="808080" w:themeColor="background1" w:themeShade="80"/>
              </w:rPr>
            </w:pPr>
            <w:r w:rsidRPr="00B25E6B">
              <w:rPr>
                <w:highlight w:val="lightGray"/>
              </w:rPr>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130CF591" w14:textId="18260745" w:rsidR="001262B2" w:rsidRPr="00B25E6B" w:rsidRDefault="001262B2" w:rsidP="000F32DD">
            <w:pPr>
              <w:jc w:val="center"/>
              <w:rPr>
                <w:color w:val="808080" w:themeColor="background1" w:themeShade="80"/>
              </w:rPr>
            </w:pPr>
            <w:proofErr w:type="gramStart"/>
            <w:r w:rsidRPr="00B25E6B">
              <w:rPr>
                <w:color w:val="808080" w:themeColor="background1" w:themeShade="80"/>
              </w:rPr>
              <w:t>idem</w:t>
            </w:r>
            <w:proofErr w:type="gramEnd"/>
          </w:p>
        </w:tc>
        <w:tc>
          <w:tcPr>
            <w:tcW w:w="4819" w:type="dxa"/>
            <w:tcMar>
              <w:top w:w="85" w:type="dxa"/>
              <w:left w:w="85" w:type="dxa"/>
              <w:bottom w:w="85" w:type="dxa"/>
              <w:right w:w="85" w:type="dxa"/>
            </w:tcMar>
          </w:tcPr>
          <w:p w14:paraId="3C1154E9" w14:textId="77777777" w:rsidR="001262B2" w:rsidRPr="00B25E6B" w:rsidRDefault="001262B2" w:rsidP="000F32DD">
            <w:r w:rsidRPr="00B25E6B">
              <w:t>Canal </w:t>
            </w:r>
            <w:r>
              <w:t xml:space="preserve">de diffusion </w:t>
            </w:r>
            <w:r w:rsidRPr="00B25E6B">
              <w:t>: [</w:t>
            </w:r>
            <w:proofErr w:type="gramStart"/>
            <w:r w:rsidRPr="00B25E6B">
              <w:t>Email</w:t>
            </w:r>
            <w:proofErr w:type="gramEnd"/>
            <w:r w:rsidRPr="00B25E6B">
              <w:t>], [Intranet], …</w:t>
            </w:r>
          </w:p>
          <w:p w14:paraId="7335760B" w14:textId="76D313BE" w:rsidR="001262B2" w:rsidRPr="00B25E6B" w:rsidRDefault="001262B2" w:rsidP="000F32DD">
            <w:r w:rsidRPr="00B25E6B">
              <w:t xml:space="preserve">Contenu : Voir </w:t>
            </w:r>
            <w:hyperlink w:anchor="_Exemple_d’email_en_8" w:history="1">
              <w:proofErr w:type="spellStart"/>
              <w:r>
                <w:rPr>
                  <w:rStyle w:val="Lienhypertexte"/>
                </w:rPr>
                <w:t>template</w:t>
              </w:r>
              <w:proofErr w:type="spellEnd"/>
              <w:r>
                <w:rPr>
                  <w:rStyle w:val="Lienhypertexte"/>
                </w:rPr>
                <w:t xml:space="preserve"> confinement</w:t>
              </w:r>
            </w:hyperlink>
          </w:p>
        </w:tc>
      </w:tr>
      <w:tr w:rsidR="001262B2" w:rsidRPr="0014522F" w14:paraId="64016A5B" w14:textId="77777777" w:rsidTr="1A604F74">
        <w:tc>
          <w:tcPr>
            <w:tcW w:w="3068" w:type="dxa"/>
            <w:tcMar>
              <w:top w:w="85" w:type="dxa"/>
              <w:left w:w="85" w:type="dxa"/>
              <w:bottom w:w="85" w:type="dxa"/>
              <w:right w:w="85" w:type="dxa"/>
            </w:tcMar>
          </w:tcPr>
          <w:p w14:paraId="5E20F4E3" w14:textId="6447357A" w:rsidR="001262B2" w:rsidRPr="0014522F" w:rsidRDefault="001262B2" w:rsidP="000F32DD">
            <w:pPr>
              <w:rPr>
                <w:sz w:val="28"/>
                <w:szCs w:val="28"/>
              </w:rPr>
            </w:pPr>
            <w:r w:rsidRPr="0014522F">
              <w:rPr>
                <w:rFonts w:ascii="Source Sans Pro" w:eastAsia="Source Sans Pro" w:hAnsi="Source Sans Pro"/>
                <w:color w:val="1B2838"/>
                <w:kern w:val="24"/>
                <w:sz w:val="28"/>
                <w:szCs w:val="28"/>
              </w:rPr>
              <w:t xml:space="preserve">Niveau </w:t>
            </w:r>
            <w:r>
              <w:rPr>
                <w:rFonts w:ascii="Source Sans Pro" w:eastAsia="Source Sans Pro" w:hAnsi="Source Sans Pro"/>
                <w:color w:val="1B2838"/>
                <w:kern w:val="24"/>
                <w:sz w:val="28"/>
                <w:szCs w:val="28"/>
              </w:rPr>
              <w:t xml:space="preserve">4 </w:t>
            </w:r>
            <w:r w:rsidRPr="0014522F">
              <w:rPr>
                <w:rFonts w:ascii="Source Sans Pro" w:eastAsia="Source Sans Pro" w:hAnsi="Source Sans Pro"/>
                <w:color w:val="1B2838"/>
                <w:kern w:val="24"/>
                <w:sz w:val="28"/>
                <w:szCs w:val="28"/>
              </w:rPr>
              <w:t>de menace</w:t>
            </w:r>
            <w:r>
              <w:rPr>
                <w:rFonts w:ascii="Source Sans Pro" w:eastAsia="Source Sans Pro" w:hAnsi="Source Sans Pro"/>
                <w:color w:val="1B2838"/>
                <w:kern w:val="24"/>
                <w:sz w:val="28"/>
                <w:szCs w:val="28"/>
              </w:rPr>
              <w:t xml:space="preserve"> terroriste</w:t>
            </w:r>
          </w:p>
        </w:tc>
        <w:tc>
          <w:tcPr>
            <w:tcW w:w="2177" w:type="dxa"/>
            <w:tcMar>
              <w:top w:w="85" w:type="dxa"/>
              <w:left w:w="85" w:type="dxa"/>
              <w:bottom w:w="85" w:type="dxa"/>
              <w:right w:w="85" w:type="dxa"/>
            </w:tcMar>
          </w:tcPr>
          <w:p w14:paraId="315F866D" w14:textId="443C6B45" w:rsidR="001262B2" w:rsidRPr="00B25E6B" w:rsidRDefault="001262B2" w:rsidP="000F32DD">
            <w:pPr>
              <w:jc w:val="center"/>
              <w:rPr>
                <w:color w:val="808080" w:themeColor="background1" w:themeShade="80"/>
              </w:rPr>
            </w:pPr>
            <w:r w:rsidRPr="00B25E6B">
              <w:rPr>
                <w:highlight w:val="lightGray"/>
              </w:rPr>
              <w:t xml:space="preserve">[Prénom Nom, </w:t>
            </w:r>
            <w:proofErr w:type="gramStart"/>
            <w:r w:rsidRPr="00B25E6B">
              <w:rPr>
                <w:highlight w:val="lightGray"/>
              </w:rPr>
              <w:t>email</w:t>
            </w:r>
            <w:proofErr w:type="gramEnd"/>
            <w:r w:rsidRPr="00B25E6B">
              <w:rPr>
                <w:highlight w:val="lightGray"/>
              </w:rPr>
              <w:t>]</w:t>
            </w:r>
          </w:p>
        </w:tc>
        <w:tc>
          <w:tcPr>
            <w:tcW w:w="5245" w:type="dxa"/>
            <w:tcMar>
              <w:top w:w="85" w:type="dxa"/>
              <w:left w:w="85" w:type="dxa"/>
              <w:bottom w:w="85" w:type="dxa"/>
              <w:right w:w="85" w:type="dxa"/>
            </w:tcMar>
          </w:tcPr>
          <w:p w14:paraId="38B4D4E5" w14:textId="1FBDCA46" w:rsidR="001262B2" w:rsidRPr="00B25E6B" w:rsidRDefault="001262B2" w:rsidP="000F32DD">
            <w:pPr>
              <w:jc w:val="center"/>
              <w:rPr>
                <w:color w:val="808080" w:themeColor="background1" w:themeShade="80"/>
              </w:rPr>
            </w:pPr>
            <w:proofErr w:type="gramStart"/>
            <w:r w:rsidRPr="00B25E6B">
              <w:rPr>
                <w:color w:val="808080" w:themeColor="background1" w:themeShade="80"/>
              </w:rPr>
              <w:t>idem</w:t>
            </w:r>
            <w:proofErr w:type="gramEnd"/>
          </w:p>
        </w:tc>
        <w:tc>
          <w:tcPr>
            <w:tcW w:w="4819" w:type="dxa"/>
            <w:tcMar>
              <w:top w:w="85" w:type="dxa"/>
              <w:left w:w="85" w:type="dxa"/>
              <w:bottom w:w="85" w:type="dxa"/>
              <w:right w:w="85" w:type="dxa"/>
            </w:tcMar>
          </w:tcPr>
          <w:p w14:paraId="1A9D665C" w14:textId="77777777" w:rsidR="001262B2" w:rsidRPr="00B25E6B" w:rsidRDefault="001262B2" w:rsidP="000F32DD">
            <w:r w:rsidRPr="00B25E6B">
              <w:t>Canal </w:t>
            </w:r>
            <w:r>
              <w:t xml:space="preserve">de diffusion </w:t>
            </w:r>
            <w:r w:rsidRPr="00B25E6B">
              <w:t>: [</w:t>
            </w:r>
            <w:proofErr w:type="gramStart"/>
            <w:r w:rsidRPr="00B25E6B">
              <w:t>Email</w:t>
            </w:r>
            <w:proofErr w:type="gramEnd"/>
            <w:r w:rsidRPr="00B25E6B">
              <w:t>], [Intranet], …</w:t>
            </w:r>
          </w:p>
          <w:p w14:paraId="0C58321B" w14:textId="76F1F955" w:rsidR="001262B2" w:rsidRPr="00B25E6B" w:rsidRDefault="001262B2" w:rsidP="000F32DD">
            <w:r w:rsidRPr="00B25E6B">
              <w:t xml:space="preserve">Contenu : Voir </w:t>
            </w:r>
            <w:hyperlink w:anchor="_Exemple_d’email_en" w:history="1">
              <w:proofErr w:type="spellStart"/>
              <w:r>
                <w:rPr>
                  <w:rStyle w:val="Lienhypertexte"/>
                </w:rPr>
                <w:t>template</w:t>
              </w:r>
              <w:proofErr w:type="spellEnd"/>
              <w:r>
                <w:rPr>
                  <w:rStyle w:val="Lienhypertexte"/>
                </w:rPr>
                <w:t xml:space="preserve"> </w:t>
              </w:r>
              <w:proofErr w:type="spellStart"/>
              <w:r>
                <w:rPr>
                  <w:rStyle w:val="Lienhypertexte"/>
                </w:rPr>
                <w:t>aletre</w:t>
              </w:r>
              <w:proofErr w:type="spellEnd"/>
              <w:r>
                <w:rPr>
                  <w:rStyle w:val="Lienhypertexte"/>
                </w:rPr>
                <w:t xml:space="preserve"> terroriste</w:t>
              </w:r>
            </w:hyperlink>
          </w:p>
        </w:tc>
      </w:tr>
      <w:tr w:rsidR="001262B2" w:rsidRPr="0014522F" w14:paraId="54EE0D42" w14:textId="77777777" w:rsidTr="1A604F74">
        <w:tc>
          <w:tcPr>
            <w:tcW w:w="3068" w:type="dxa"/>
            <w:tcMar>
              <w:top w:w="85" w:type="dxa"/>
              <w:left w:w="85" w:type="dxa"/>
              <w:bottom w:w="85" w:type="dxa"/>
              <w:right w:w="85" w:type="dxa"/>
            </w:tcMar>
          </w:tcPr>
          <w:p w14:paraId="205483FA" w14:textId="7386534E" w:rsidR="001262B2" w:rsidRPr="0014522F" w:rsidRDefault="001262B2" w:rsidP="000F32DD">
            <w:pPr>
              <w:rPr>
                <w:sz w:val="28"/>
                <w:szCs w:val="28"/>
              </w:rPr>
            </w:pPr>
            <w:r>
              <w:rPr>
                <w:rFonts w:ascii="Source Sans Pro" w:eastAsia="Source Sans Pro" w:hAnsi="Source Sans Pro"/>
                <w:color w:val="1B2838"/>
                <w:kern w:val="24"/>
                <w:sz w:val="28"/>
                <w:szCs w:val="28"/>
              </w:rPr>
              <w:t>…</w:t>
            </w:r>
          </w:p>
        </w:tc>
        <w:tc>
          <w:tcPr>
            <w:tcW w:w="2177" w:type="dxa"/>
            <w:tcMar>
              <w:top w:w="85" w:type="dxa"/>
              <w:left w:w="85" w:type="dxa"/>
              <w:bottom w:w="85" w:type="dxa"/>
              <w:right w:w="85" w:type="dxa"/>
            </w:tcMar>
          </w:tcPr>
          <w:p w14:paraId="6557CB2F" w14:textId="2CF2644B" w:rsidR="001262B2" w:rsidRPr="00B25E6B" w:rsidRDefault="001262B2" w:rsidP="000F32DD">
            <w:pPr>
              <w:jc w:val="center"/>
            </w:pPr>
          </w:p>
        </w:tc>
        <w:tc>
          <w:tcPr>
            <w:tcW w:w="5245" w:type="dxa"/>
            <w:tcMar>
              <w:top w:w="85" w:type="dxa"/>
              <w:left w:w="85" w:type="dxa"/>
              <w:bottom w:w="85" w:type="dxa"/>
              <w:right w:w="85" w:type="dxa"/>
            </w:tcMar>
          </w:tcPr>
          <w:p w14:paraId="741AC135" w14:textId="77777777" w:rsidR="001262B2" w:rsidRPr="00B25E6B" w:rsidRDefault="001262B2" w:rsidP="000F32DD"/>
        </w:tc>
        <w:tc>
          <w:tcPr>
            <w:tcW w:w="4819" w:type="dxa"/>
            <w:tcMar>
              <w:top w:w="85" w:type="dxa"/>
              <w:left w:w="85" w:type="dxa"/>
              <w:bottom w:w="85" w:type="dxa"/>
              <w:right w:w="85" w:type="dxa"/>
            </w:tcMar>
          </w:tcPr>
          <w:p w14:paraId="4173071D" w14:textId="77777777" w:rsidR="001262B2" w:rsidRPr="00B25E6B" w:rsidRDefault="001262B2" w:rsidP="000F32DD"/>
        </w:tc>
      </w:tr>
    </w:tbl>
    <w:p w14:paraId="2A1CCF6A" w14:textId="77777777" w:rsidR="0090596B" w:rsidRDefault="0090596B">
      <w:pPr>
        <w:sectPr w:rsidR="0090596B" w:rsidSect="00D517C0">
          <w:pgSz w:w="16838" w:h="11906" w:orient="landscape"/>
          <w:pgMar w:top="1276" w:right="1440" w:bottom="426" w:left="1440" w:header="708" w:footer="708" w:gutter="0"/>
          <w:cols w:space="708"/>
          <w:docGrid w:linePitch="360"/>
        </w:sectPr>
      </w:pPr>
    </w:p>
    <w:p w14:paraId="6E7FFC47" w14:textId="7ECCCF7F" w:rsidR="004F2A5D" w:rsidRPr="00F10DD7" w:rsidRDefault="004F2A5D" w:rsidP="00CE7145">
      <w:pPr>
        <w:pStyle w:val="Titre1"/>
      </w:pPr>
      <w:bookmarkStart w:id="1" w:name="_Liste_des_mesures"/>
      <w:bookmarkEnd w:id="1"/>
      <w:r w:rsidRPr="00F10DD7">
        <w:lastRenderedPageBreak/>
        <w:t xml:space="preserve">Liste des mesures possible en cas de situation exceptionnelle impactant la mobilité </w:t>
      </w:r>
      <w:r w:rsidR="004D5460" w:rsidRPr="00F10DD7">
        <w:t>des travailleurs</w:t>
      </w:r>
      <w:r w:rsidRPr="00F10DD7">
        <w:t xml:space="preserve"> et pouvant être adaptée à votre cas précis et inséré</w:t>
      </w:r>
      <w:r w:rsidR="00DB6DF4">
        <w:t>e</w:t>
      </w:r>
      <w:r w:rsidRPr="00F10DD7">
        <w:t xml:space="preserve"> à votre plan d’action</w:t>
      </w:r>
      <w:r w:rsidR="00DB6DF4">
        <w:t>s</w:t>
      </w:r>
      <w:r w:rsidR="000B7053" w:rsidRPr="00F10DD7">
        <w:t> :</w:t>
      </w:r>
    </w:p>
    <w:p w14:paraId="50359900" w14:textId="51A6F483" w:rsidR="00915207" w:rsidRPr="00E61B8C" w:rsidRDefault="00915207" w:rsidP="00915207">
      <w:pPr>
        <w:pStyle w:val="Paragraphedeliste"/>
        <w:numPr>
          <w:ilvl w:val="0"/>
          <w:numId w:val="1"/>
        </w:numPr>
        <w:rPr>
          <w:sz w:val="24"/>
          <w:szCs w:val="24"/>
          <w:lang w:val="fr-BE"/>
        </w:rPr>
      </w:pPr>
      <w:r w:rsidRPr="00E61B8C">
        <w:rPr>
          <w:sz w:val="24"/>
          <w:szCs w:val="24"/>
          <w:lang w:val="fr-BE"/>
        </w:rPr>
        <w:t>Informer de la situation</w:t>
      </w:r>
    </w:p>
    <w:p w14:paraId="0BDB4B7A" w14:textId="5F9FDE66" w:rsidR="00915207" w:rsidRPr="00E61B8C" w:rsidRDefault="000646B7" w:rsidP="00915207">
      <w:pPr>
        <w:pStyle w:val="Paragraphedeliste"/>
        <w:numPr>
          <w:ilvl w:val="0"/>
          <w:numId w:val="1"/>
        </w:numPr>
        <w:rPr>
          <w:sz w:val="24"/>
          <w:szCs w:val="24"/>
          <w:lang w:val="fr-BE"/>
        </w:rPr>
      </w:pPr>
      <w:r w:rsidRPr="00E61B8C">
        <w:rPr>
          <w:sz w:val="24"/>
          <w:szCs w:val="24"/>
          <w:lang w:val="fr-BE"/>
        </w:rPr>
        <w:t>Informer sur les</w:t>
      </w:r>
      <w:r w:rsidRPr="00E61B8C">
        <w:rPr>
          <w:b/>
          <w:bCs/>
          <w:sz w:val="24"/>
          <w:szCs w:val="24"/>
          <w:lang w:val="fr-BE"/>
        </w:rPr>
        <w:t xml:space="preserve"> i</w:t>
      </w:r>
      <w:r w:rsidR="00915207" w:rsidRPr="00E61B8C">
        <w:rPr>
          <w:b/>
          <w:bCs/>
          <w:sz w:val="24"/>
          <w:szCs w:val="24"/>
          <w:lang w:val="fr-BE"/>
        </w:rPr>
        <w:t>tinéraires</w:t>
      </w:r>
      <w:r w:rsidR="00915207" w:rsidRPr="00E61B8C">
        <w:rPr>
          <w:sz w:val="24"/>
          <w:szCs w:val="24"/>
          <w:lang w:val="fr-BE"/>
        </w:rPr>
        <w:t xml:space="preserve"> </w:t>
      </w:r>
      <w:r w:rsidR="00915207" w:rsidRPr="00E61B8C">
        <w:rPr>
          <w:b/>
          <w:bCs/>
          <w:sz w:val="24"/>
          <w:szCs w:val="24"/>
          <w:lang w:val="fr-BE"/>
        </w:rPr>
        <w:t>ou modes alternatifs</w:t>
      </w:r>
      <w:r w:rsidR="00915207" w:rsidRPr="00E61B8C">
        <w:rPr>
          <w:sz w:val="24"/>
          <w:szCs w:val="24"/>
          <w:lang w:val="fr-BE"/>
        </w:rPr>
        <w:t xml:space="preserve"> à privilégier </w:t>
      </w:r>
    </w:p>
    <w:p w14:paraId="7A70E19E" w14:textId="1BB3DD26" w:rsidR="000B7053" w:rsidRPr="00E61B8C" w:rsidRDefault="000B7053" w:rsidP="000B7053">
      <w:pPr>
        <w:pStyle w:val="Paragraphedeliste"/>
        <w:numPr>
          <w:ilvl w:val="0"/>
          <w:numId w:val="1"/>
        </w:numPr>
        <w:rPr>
          <w:b/>
          <w:bCs/>
          <w:sz w:val="24"/>
          <w:szCs w:val="24"/>
        </w:rPr>
      </w:pPr>
      <w:r w:rsidRPr="00E61B8C">
        <w:rPr>
          <w:sz w:val="24"/>
          <w:szCs w:val="24"/>
        </w:rPr>
        <w:t xml:space="preserve">Inciter ou autoriser le </w:t>
      </w:r>
      <w:r w:rsidRPr="00E61B8C">
        <w:rPr>
          <w:b/>
          <w:bCs/>
          <w:sz w:val="24"/>
          <w:szCs w:val="24"/>
        </w:rPr>
        <w:t>télétravail</w:t>
      </w:r>
    </w:p>
    <w:p w14:paraId="578C6821" w14:textId="79F55762" w:rsidR="00A00B29" w:rsidRPr="00E61B8C" w:rsidRDefault="000646B7" w:rsidP="000B7053">
      <w:pPr>
        <w:pStyle w:val="Paragraphedeliste"/>
        <w:numPr>
          <w:ilvl w:val="0"/>
          <w:numId w:val="1"/>
        </w:numPr>
        <w:rPr>
          <w:b/>
          <w:bCs/>
          <w:sz w:val="24"/>
          <w:szCs w:val="24"/>
          <w:lang w:val="fr-BE"/>
        </w:rPr>
      </w:pPr>
      <w:r w:rsidRPr="00E61B8C">
        <w:rPr>
          <w:sz w:val="24"/>
          <w:szCs w:val="24"/>
        </w:rPr>
        <w:t>Autoriser</w:t>
      </w:r>
      <w:r w:rsidRPr="00E61B8C">
        <w:rPr>
          <w:sz w:val="24"/>
          <w:szCs w:val="24"/>
          <w:lang w:val="fr-BE"/>
        </w:rPr>
        <w:t xml:space="preserve"> le switch</w:t>
      </w:r>
      <w:r w:rsidR="00A00B29" w:rsidRPr="00E61B8C">
        <w:rPr>
          <w:sz w:val="24"/>
          <w:szCs w:val="24"/>
          <w:lang w:val="fr-BE"/>
        </w:rPr>
        <w:t xml:space="preserve"> </w:t>
      </w:r>
      <w:r w:rsidR="000B7053" w:rsidRPr="00E61B8C">
        <w:rPr>
          <w:sz w:val="24"/>
          <w:szCs w:val="24"/>
          <w:lang w:val="fr-BE"/>
        </w:rPr>
        <w:t xml:space="preserve">du </w:t>
      </w:r>
      <w:r w:rsidR="00A00B29" w:rsidRPr="00E61B8C">
        <w:rPr>
          <w:b/>
          <w:bCs/>
          <w:sz w:val="24"/>
          <w:szCs w:val="24"/>
          <w:lang w:val="fr-BE"/>
        </w:rPr>
        <w:t>jour off</w:t>
      </w:r>
    </w:p>
    <w:p w14:paraId="5C63EEC2" w14:textId="1DC33968" w:rsidR="00A00B29" w:rsidRPr="00E61B8C" w:rsidRDefault="000646B7" w:rsidP="000646B7">
      <w:pPr>
        <w:pStyle w:val="Paragraphedeliste"/>
        <w:numPr>
          <w:ilvl w:val="0"/>
          <w:numId w:val="1"/>
        </w:numPr>
        <w:rPr>
          <w:b/>
          <w:bCs/>
          <w:sz w:val="24"/>
          <w:szCs w:val="24"/>
          <w:lang w:val="fr-BE"/>
        </w:rPr>
      </w:pPr>
      <w:r w:rsidRPr="00E61B8C">
        <w:rPr>
          <w:sz w:val="24"/>
          <w:szCs w:val="24"/>
        </w:rPr>
        <w:t>Autoriser</w:t>
      </w:r>
      <w:r w:rsidRPr="00E61B8C">
        <w:rPr>
          <w:sz w:val="24"/>
          <w:szCs w:val="24"/>
          <w:lang w:val="fr-BE"/>
        </w:rPr>
        <w:t xml:space="preserve"> le </w:t>
      </w:r>
      <w:r w:rsidRPr="00E61B8C">
        <w:rPr>
          <w:b/>
          <w:bCs/>
          <w:sz w:val="24"/>
          <w:szCs w:val="24"/>
          <w:lang w:val="fr-BE"/>
        </w:rPr>
        <w:t>congé</w:t>
      </w:r>
      <w:r w:rsidRPr="00E61B8C">
        <w:rPr>
          <w:sz w:val="24"/>
          <w:szCs w:val="24"/>
          <w:lang w:val="fr-BE"/>
        </w:rPr>
        <w:t xml:space="preserve"> de dernière minute</w:t>
      </w:r>
    </w:p>
    <w:p w14:paraId="40838C09" w14:textId="3B6F8D92" w:rsidR="00A00B29" w:rsidRPr="00E61B8C" w:rsidRDefault="00F70A22" w:rsidP="000B7053">
      <w:pPr>
        <w:pStyle w:val="Paragraphedeliste"/>
        <w:numPr>
          <w:ilvl w:val="0"/>
          <w:numId w:val="1"/>
        </w:numPr>
        <w:spacing w:line="240" w:lineRule="auto"/>
        <w:rPr>
          <w:b/>
          <w:bCs/>
          <w:sz w:val="24"/>
          <w:szCs w:val="24"/>
          <w:lang w:val="fr-BE"/>
        </w:rPr>
      </w:pPr>
      <w:r w:rsidRPr="00E61B8C">
        <w:rPr>
          <w:sz w:val="24"/>
          <w:szCs w:val="24"/>
        </w:rPr>
        <w:t xml:space="preserve">Inciter ou autoriser le travail en </w:t>
      </w:r>
      <w:r w:rsidR="000A2F84" w:rsidRPr="00E61B8C">
        <w:rPr>
          <w:b/>
          <w:bCs/>
          <w:sz w:val="24"/>
          <w:szCs w:val="24"/>
          <w:lang w:val="fr-BE"/>
        </w:rPr>
        <w:t>bureau</w:t>
      </w:r>
      <w:r w:rsidR="00A00B29" w:rsidRPr="00E61B8C">
        <w:rPr>
          <w:b/>
          <w:bCs/>
          <w:sz w:val="24"/>
          <w:szCs w:val="24"/>
          <w:lang w:val="fr-BE"/>
        </w:rPr>
        <w:t xml:space="preserve"> satellite</w:t>
      </w:r>
    </w:p>
    <w:p w14:paraId="11A00B24" w14:textId="3EC43C14" w:rsidR="00A00B29" w:rsidRPr="00E61B8C" w:rsidRDefault="000B7053" w:rsidP="000B7053">
      <w:pPr>
        <w:pStyle w:val="Paragraphedeliste"/>
        <w:numPr>
          <w:ilvl w:val="0"/>
          <w:numId w:val="1"/>
        </w:numPr>
        <w:spacing w:line="240" w:lineRule="auto"/>
        <w:rPr>
          <w:b/>
          <w:bCs/>
          <w:sz w:val="24"/>
          <w:szCs w:val="24"/>
          <w:lang w:val="fr-BE"/>
        </w:rPr>
      </w:pPr>
      <w:r w:rsidRPr="00E61B8C">
        <w:rPr>
          <w:sz w:val="24"/>
          <w:szCs w:val="24"/>
          <w:lang w:val="fr-BE"/>
        </w:rPr>
        <w:t>Privilégier</w:t>
      </w:r>
      <w:r w:rsidR="00110985" w:rsidRPr="00E61B8C">
        <w:rPr>
          <w:sz w:val="24"/>
          <w:szCs w:val="24"/>
          <w:lang w:val="fr-BE"/>
        </w:rPr>
        <w:t xml:space="preserve"> les</w:t>
      </w:r>
      <w:r w:rsidRPr="00E61B8C">
        <w:rPr>
          <w:sz w:val="24"/>
          <w:szCs w:val="24"/>
          <w:lang w:val="fr-BE"/>
        </w:rPr>
        <w:t xml:space="preserve"> </w:t>
      </w:r>
      <w:r w:rsidRPr="00E61B8C">
        <w:rPr>
          <w:b/>
          <w:bCs/>
          <w:sz w:val="24"/>
          <w:szCs w:val="24"/>
          <w:lang w:val="fr-BE"/>
        </w:rPr>
        <w:t>r</w:t>
      </w:r>
      <w:r w:rsidR="00A00B29" w:rsidRPr="00E61B8C">
        <w:rPr>
          <w:b/>
          <w:bCs/>
          <w:sz w:val="24"/>
          <w:szCs w:val="24"/>
          <w:lang w:val="fr-BE"/>
        </w:rPr>
        <w:t>éunion</w:t>
      </w:r>
      <w:r w:rsidRPr="00E61B8C">
        <w:rPr>
          <w:b/>
          <w:bCs/>
          <w:sz w:val="24"/>
          <w:szCs w:val="24"/>
          <w:lang w:val="fr-BE"/>
        </w:rPr>
        <w:t>s</w:t>
      </w:r>
      <w:r w:rsidR="00A00B29" w:rsidRPr="00E61B8C">
        <w:rPr>
          <w:b/>
          <w:bCs/>
          <w:sz w:val="24"/>
          <w:szCs w:val="24"/>
          <w:lang w:val="fr-BE"/>
        </w:rPr>
        <w:t xml:space="preserve"> en ligne</w:t>
      </w:r>
    </w:p>
    <w:p w14:paraId="43D81DB3" w14:textId="399E74B0" w:rsidR="000B7053" w:rsidRPr="00E61B8C" w:rsidRDefault="000B7053" w:rsidP="000B7053">
      <w:pPr>
        <w:pStyle w:val="Paragraphedeliste"/>
        <w:numPr>
          <w:ilvl w:val="0"/>
          <w:numId w:val="1"/>
        </w:numPr>
        <w:spacing w:line="240" w:lineRule="auto"/>
        <w:rPr>
          <w:sz w:val="24"/>
          <w:szCs w:val="24"/>
          <w:lang w:val="fr-BE"/>
        </w:rPr>
      </w:pPr>
      <w:r w:rsidRPr="00E61B8C">
        <w:rPr>
          <w:b/>
          <w:bCs/>
          <w:sz w:val="24"/>
          <w:szCs w:val="24"/>
          <w:lang w:val="fr-BE"/>
        </w:rPr>
        <w:t xml:space="preserve">Remboursement </w:t>
      </w:r>
      <w:r w:rsidR="00110985" w:rsidRPr="00E61B8C">
        <w:rPr>
          <w:sz w:val="24"/>
          <w:szCs w:val="24"/>
          <w:lang w:val="fr-BE"/>
        </w:rPr>
        <w:t>le</w:t>
      </w:r>
      <w:r w:rsidRPr="00E61B8C">
        <w:rPr>
          <w:sz w:val="24"/>
          <w:szCs w:val="24"/>
          <w:lang w:val="fr-BE"/>
        </w:rPr>
        <w:t xml:space="preserve"> mode alternatif :</w:t>
      </w:r>
    </w:p>
    <w:p w14:paraId="54F829A7" w14:textId="77777777" w:rsidR="008B3C8F" w:rsidRPr="00E61B8C" w:rsidRDefault="008B3C8F" w:rsidP="000B7053">
      <w:pPr>
        <w:pStyle w:val="Paragraphedeliste"/>
        <w:numPr>
          <w:ilvl w:val="1"/>
          <w:numId w:val="1"/>
        </w:numPr>
        <w:spacing w:line="240" w:lineRule="auto"/>
        <w:rPr>
          <w:sz w:val="24"/>
          <w:szCs w:val="24"/>
          <w:lang w:val="fr-BE"/>
        </w:rPr>
      </w:pPr>
      <w:r w:rsidRPr="00E61B8C">
        <w:rPr>
          <w:sz w:val="24"/>
          <w:szCs w:val="24"/>
          <w:lang w:val="fr-BE"/>
        </w:rPr>
        <w:t>Indemnité vélo</w:t>
      </w:r>
    </w:p>
    <w:p w14:paraId="4F62CC66" w14:textId="77777777" w:rsidR="008B3C8F" w:rsidRPr="00E61B8C" w:rsidRDefault="008B3C8F" w:rsidP="000B7053">
      <w:pPr>
        <w:pStyle w:val="Paragraphedeliste"/>
        <w:numPr>
          <w:ilvl w:val="1"/>
          <w:numId w:val="1"/>
        </w:numPr>
        <w:spacing w:line="240" w:lineRule="auto"/>
        <w:rPr>
          <w:sz w:val="24"/>
          <w:szCs w:val="24"/>
          <w:lang w:val="fr-BE"/>
        </w:rPr>
      </w:pPr>
      <w:r w:rsidRPr="00E61B8C">
        <w:rPr>
          <w:sz w:val="24"/>
          <w:szCs w:val="24"/>
          <w:lang w:val="fr-BE"/>
        </w:rPr>
        <w:t>Vélo ou engin de mobilité partagé</w:t>
      </w:r>
    </w:p>
    <w:p w14:paraId="1C485201" w14:textId="77777777" w:rsidR="008B3C8F" w:rsidRPr="00E61B8C" w:rsidRDefault="008B3C8F" w:rsidP="000B7053">
      <w:pPr>
        <w:pStyle w:val="Paragraphedeliste"/>
        <w:numPr>
          <w:ilvl w:val="1"/>
          <w:numId w:val="1"/>
        </w:numPr>
        <w:spacing w:line="240" w:lineRule="auto"/>
        <w:rPr>
          <w:sz w:val="24"/>
          <w:szCs w:val="24"/>
          <w:lang w:val="fr-BE"/>
        </w:rPr>
      </w:pPr>
      <w:r w:rsidRPr="00E61B8C">
        <w:rPr>
          <w:sz w:val="24"/>
          <w:szCs w:val="24"/>
          <w:lang w:val="fr-BE"/>
        </w:rPr>
        <w:t>Ticket TC</w:t>
      </w:r>
    </w:p>
    <w:p w14:paraId="1D7EA7E3" w14:textId="77777777" w:rsidR="008B3C8F" w:rsidRPr="00E61B8C" w:rsidRDefault="008B3C8F" w:rsidP="000B7053">
      <w:pPr>
        <w:pStyle w:val="Paragraphedeliste"/>
        <w:numPr>
          <w:ilvl w:val="1"/>
          <w:numId w:val="1"/>
        </w:numPr>
        <w:spacing w:line="240" w:lineRule="auto"/>
        <w:rPr>
          <w:sz w:val="24"/>
          <w:szCs w:val="24"/>
          <w:lang w:val="fr-BE"/>
        </w:rPr>
      </w:pPr>
      <w:r w:rsidRPr="00E61B8C">
        <w:rPr>
          <w:sz w:val="24"/>
          <w:szCs w:val="24"/>
          <w:lang w:val="fr-BE"/>
        </w:rPr>
        <w:t>Trajet covoiturage</w:t>
      </w:r>
    </w:p>
    <w:p w14:paraId="1EFB79CC" w14:textId="77777777" w:rsidR="008B3C8F" w:rsidRPr="00E61B8C" w:rsidRDefault="008B3C8F" w:rsidP="000B7053">
      <w:pPr>
        <w:pStyle w:val="Paragraphedeliste"/>
        <w:numPr>
          <w:ilvl w:val="1"/>
          <w:numId w:val="1"/>
        </w:numPr>
        <w:spacing w:line="240" w:lineRule="auto"/>
        <w:rPr>
          <w:sz w:val="24"/>
          <w:szCs w:val="24"/>
          <w:lang w:val="fr-BE"/>
        </w:rPr>
      </w:pPr>
      <w:r w:rsidRPr="00E61B8C">
        <w:rPr>
          <w:sz w:val="24"/>
          <w:szCs w:val="24"/>
          <w:lang w:val="fr-BE"/>
        </w:rPr>
        <w:t xml:space="preserve">Taxi / </w:t>
      </w:r>
      <w:proofErr w:type="spellStart"/>
      <w:r w:rsidRPr="00E61B8C">
        <w:rPr>
          <w:sz w:val="24"/>
          <w:szCs w:val="24"/>
          <w:lang w:val="fr-BE"/>
        </w:rPr>
        <w:t>Collecto</w:t>
      </w:r>
      <w:proofErr w:type="spellEnd"/>
    </w:p>
    <w:p w14:paraId="307C41C8" w14:textId="77777777" w:rsidR="000B7053" w:rsidRPr="00E61B8C" w:rsidRDefault="008B3C8F" w:rsidP="000B7053">
      <w:pPr>
        <w:pStyle w:val="Paragraphedeliste"/>
        <w:numPr>
          <w:ilvl w:val="1"/>
          <w:numId w:val="1"/>
        </w:numPr>
        <w:rPr>
          <w:sz w:val="24"/>
          <w:szCs w:val="24"/>
          <w:lang w:val="fr-BE"/>
        </w:rPr>
      </w:pPr>
      <w:r w:rsidRPr="00E61B8C">
        <w:rPr>
          <w:sz w:val="24"/>
          <w:szCs w:val="24"/>
          <w:lang w:val="fr-BE"/>
        </w:rPr>
        <w:t>Indemnité kilométrique voiture</w:t>
      </w:r>
    </w:p>
    <w:p w14:paraId="29F451C0" w14:textId="77777777" w:rsidR="008B3C8F" w:rsidRPr="00E61B8C" w:rsidRDefault="000B7053" w:rsidP="000B7053">
      <w:pPr>
        <w:pStyle w:val="Paragraphedeliste"/>
        <w:numPr>
          <w:ilvl w:val="1"/>
          <w:numId w:val="1"/>
        </w:numPr>
        <w:spacing w:line="240" w:lineRule="auto"/>
        <w:rPr>
          <w:sz w:val="24"/>
          <w:szCs w:val="24"/>
          <w:lang w:val="fr-BE"/>
        </w:rPr>
      </w:pPr>
      <w:r w:rsidRPr="00E61B8C">
        <w:rPr>
          <w:sz w:val="24"/>
          <w:szCs w:val="24"/>
          <w:lang w:val="fr-BE"/>
        </w:rPr>
        <w:t>(Voiture)</w:t>
      </w:r>
    </w:p>
    <w:p w14:paraId="1CF10027" w14:textId="77777777" w:rsidR="000B7053" w:rsidRPr="00E61B8C" w:rsidRDefault="000B7053" w:rsidP="000B7053">
      <w:pPr>
        <w:pStyle w:val="Paragraphedeliste"/>
        <w:numPr>
          <w:ilvl w:val="0"/>
          <w:numId w:val="1"/>
        </w:numPr>
        <w:rPr>
          <w:sz w:val="24"/>
          <w:szCs w:val="24"/>
          <w:lang w:val="fr-BE"/>
        </w:rPr>
      </w:pPr>
      <w:r w:rsidRPr="00E61B8C">
        <w:rPr>
          <w:sz w:val="24"/>
          <w:szCs w:val="24"/>
          <w:lang w:val="fr-BE"/>
        </w:rPr>
        <w:t xml:space="preserve">Utilisation des </w:t>
      </w:r>
      <w:r w:rsidRPr="00E61B8C">
        <w:rPr>
          <w:b/>
          <w:bCs/>
          <w:sz w:val="24"/>
          <w:szCs w:val="24"/>
          <w:lang w:val="fr-BE"/>
        </w:rPr>
        <w:t>flottes de service</w:t>
      </w:r>
      <w:r w:rsidRPr="00E61B8C">
        <w:rPr>
          <w:sz w:val="24"/>
          <w:szCs w:val="24"/>
          <w:lang w:val="fr-BE"/>
        </w:rPr>
        <w:t xml:space="preserve"> :</w:t>
      </w:r>
    </w:p>
    <w:p w14:paraId="649FA3FE" w14:textId="77777777" w:rsidR="000B7053" w:rsidRPr="00E61B8C" w:rsidRDefault="000B7053" w:rsidP="000B7053">
      <w:pPr>
        <w:pStyle w:val="Paragraphedeliste"/>
        <w:numPr>
          <w:ilvl w:val="1"/>
          <w:numId w:val="1"/>
        </w:numPr>
        <w:rPr>
          <w:sz w:val="24"/>
          <w:szCs w:val="24"/>
          <w:lang w:val="fr-BE"/>
        </w:rPr>
      </w:pPr>
      <w:r w:rsidRPr="00E61B8C">
        <w:rPr>
          <w:sz w:val="24"/>
          <w:szCs w:val="24"/>
          <w:lang w:val="fr-BE"/>
        </w:rPr>
        <w:t>Vélos</w:t>
      </w:r>
    </w:p>
    <w:p w14:paraId="5B634095" w14:textId="77777777" w:rsidR="000B7053" w:rsidRPr="00E61B8C" w:rsidRDefault="000B7053" w:rsidP="000B7053">
      <w:pPr>
        <w:pStyle w:val="Paragraphedeliste"/>
        <w:numPr>
          <w:ilvl w:val="1"/>
          <w:numId w:val="1"/>
        </w:numPr>
        <w:rPr>
          <w:sz w:val="24"/>
          <w:szCs w:val="24"/>
          <w:lang w:val="fr-BE"/>
        </w:rPr>
      </w:pPr>
      <w:r w:rsidRPr="00E61B8C">
        <w:rPr>
          <w:sz w:val="24"/>
          <w:szCs w:val="24"/>
          <w:lang w:val="fr-BE"/>
        </w:rPr>
        <w:t>(Voitures)</w:t>
      </w:r>
    </w:p>
    <w:p w14:paraId="09B170E5" w14:textId="77777777" w:rsidR="000B7053" w:rsidRPr="00E61B8C" w:rsidRDefault="000B7053" w:rsidP="000B7053">
      <w:pPr>
        <w:pStyle w:val="Paragraphedeliste"/>
        <w:numPr>
          <w:ilvl w:val="1"/>
          <w:numId w:val="1"/>
        </w:numPr>
        <w:rPr>
          <w:sz w:val="24"/>
          <w:szCs w:val="24"/>
          <w:lang w:val="fr-BE"/>
        </w:rPr>
      </w:pPr>
      <w:r w:rsidRPr="00E61B8C">
        <w:rPr>
          <w:sz w:val="24"/>
          <w:szCs w:val="24"/>
          <w:lang w:val="fr-BE"/>
        </w:rPr>
        <w:t>+ rappeler les modalités d’utilisation et les infrastructures à disposition</w:t>
      </w:r>
    </w:p>
    <w:p w14:paraId="7744AFB8" w14:textId="5BF756D3" w:rsidR="000B7053" w:rsidRPr="00E61B8C" w:rsidRDefault="000B7053" w:rsidP="000B7053">
      <w:pPr>
        <w:pStyle w:val="Paragraphedeliste"/>
        <w:numPr>
          <w:ilvl w:val="0"/>
          <w:numId w:val="1"/>
        </w:numPr>
        <w:rPr>
          <w:sz w:val="24"/>
          <w:szCs w:val="24"/>
          <w:lang w:val="fr-BE"/>
        </w:rPr>
      </w:pPr>
      <w:r w:rsidRPr="00E61B8C">
        <w:rPr>
          <w:sz w:val="24"/>
          <w:szCs w:val="24"/>
          <w:lang w:val="fr-BE"/>
        </w:rPr>
        <w:t xml:space="preserve">Organisation </w:t>
      </w:r>
      <w:r w:rsidR="00BE497E" w:rsidRPr="00E61B8C">
        <w:rPr>
          <w:sz w:val="24"/>
          <w:szCs w:val="24"/>
          <w:lang w:val="fr-BE"/>
        </w:rPr>
        <w:t xml:space="preserve">en interne </w:t>
      </w:r>
      <w:r w:rsidRPr="00E61B8C">
        <w:rPr>
          <w:sz w:val="24"/>
          <w:szCs w:val="24"/>
          <w:lang w:val="fr-BE"/>
        </w:rPr>
        <w:t xml:space="preserve">du </w:t>
      </w:r>
      <w:r w:rsidR="00F70A22" w:rsidRPr="00E61B8C">
        <w:rPr>
          <w:b/>
          <w:bCs/>
          <w:sz w:val="24"/>
          <w:szCs w:val="24"/>
          <w:lang w:val="fr-BE"/>
        </w:rPr>
        <w:t>c</w:t>
      </w:r>
      <w:r w:rsidRPr="00E61B8C">
        <w:rPr>
          <w:b/>
          <w:bCs/>
          <w:sz w:val="24"/>
          <w:szCs w:val="24"/>
          <w:lang w:val="fr-BE"/>
        </w:rPr>
        <w:t>ovoiturage</w:t>
      </w:r>
    </w:p>
    <w:p w14:paraId="21161E55" w14:textId="1AA6A113" w:rsidR="000B7053" w:rsidRPr="00DA51C0" w:rsidRDefault="000B7053" w:rsidP="000B7053">
      <w:pPr>
        <w:pStyle w:val="Paragraphedeliste"/>
        <w:numPr>
          <w:ilvl w:val="0"/>
          <w:numId w:val="1"/>
        </w:numPr>
        <w:rPr>
          <w:sz w:val="24"/>
          <w:szCs w:val="24"/>
          <w:lang w:val="fr-BE"/>
        </w:rPr>
      </w:pPr>
      <w:r w:rsidRPr="00E61B8C">
        <w:rPr>
          <w:sz w:val="24"/>
          <w:szCs w:val="24"/>
          <w:lang w:val="fr-BE"/>
        </w:rPr>
        <w:t xml:space="preserve">Organisation </w:t>
      </w:r>
      <w:r w:rsidR="00BE497E" w:rsidRPr="00E61B8C">
        <w:rPr>
          <w:sz w:val="24"/>
          <w:szCs w:val="24"/>
          <w:lang w:val="fr-BE"/>
        </w:rPr>
        <w:t xml:space="preserve">en interne </w:t>
      </w:r>
      <w:r w:rsidRPr="00E61B8C">
        <w:rPr>
          <w:sz w:val="24"/>
          <w:szCs w:val="24"/>
          <w:lang w:val="fr-BE"/>
        </w:rPr>
        <w:t xml:space="preserve">d’une </w:t>
      </w:r>
      <w:r w:rsidRPr="00E61B8C">
        <w:rPr>
          <w:b/>
          <w:bCs/>
          <w:sz w:val="24"/>
          <w:szCs w:val="24"/>
          <w:lang w:val="fr-BE"/>
        </w:rPr>
        <w:t>navette</w:t>
      </w:r>
    </w:p>
    <w:p w14:paraId="2547DB38" w14:textId="7C093CDC" w:rsidR="00BA7ED4" w:rsidRPr="00DE2544" w:rsidRDefault="00BA7ED4" w:rsidP="000B7053">
      <w:pPr>
        <w:pStyle w:val="Paragraphedeliste"/>
        <w:numPr>
          <w:ilvl w:val="0"/>
          <w:numId w:val="1"/>
        </w:numPr>
        <w:rPr>
          <w:sz w:val="24"/>
          <w:szCs w:val="24"/>
          <w:lang w:val="fr-BE"/>
        </w:rPr>
      </w:pPr>
      <w:r w:rsidRPr="00DA51C0">
        <w:rPr>
          <w:sz w:val="24"/>
          <w:szCs w:val="24"/>
          <w:lang w:val="fr-BE"/>
        </w:rPr>
        <w:t xml:space="preserve">Limiter la </w:t>
      </w:r>
      <w:r w:rsidRPr="00DE2544">
        <w:rPr>
          <w:b/>
          <w:bCs/>
          <w:sz w:val="24"/>
          <w:szCs w:val="24"/>
          <w:lang w:val="fr-BE"/>
        </w:rPr>
        <w:t>température du bâtiment à 20°</w:t>
      </w:r>
      <w:r w:rsidRPr="00DA51C0">
        <w:rPr>
          <w:sz w:val="24"/>
          <w:szCs w:val="24"/>
          <w:lang w:val="fr-BE"/>
        </w:rPr>
        <w:t xml:space="preserve"> (voir</w:t>
      </w:r>
      <w:r w:rsidR="00BA5EA7" w:rsidRPr="00DA51C0">
        <w:rPr>
          <w:sz w:val="24"/>
          <w:szCs w:val="24"/>
          <w:lang w:val="fr-BE"/>
        </w:rPr>
        <w:t>e</w:t>
      </w:r>
      <w:r w:rsidRPr="00DA51C0">
        <w:rPr>
          <w:sz w:val="24"/>
          <w:szCs w:val="24"/>
          <w:lang w:val="fr-BE"/>
        </w:rPr>
        <w:t xml:space="preserve"> moins) en cas de pic de pollution</w:t>
      </w:r>
    </w:p>
    <w:p w14:paraId="6F6F001A" w14:textId="6CC36922" w:rsidR="007966C3" w:rsidRPr="007966C3" w:rsidRDefault="007966C3" w:rsidP="000B7053">
      <w:pPr>
        <w:pStyle w:val="Paragraphedeliste"/>
        <w:numPr>
          <w:ilvl w:val="0"/>
          <w:numId w:val="1"/>
        </w:numPr>
        <w:rPr>
          <w:sz w:val="24"/>
          <w:szCs w:val="24"/>
          <w:highlight w:val="lightGray"/>
          <w:lang w:val="fr-BE"/>
        </w:rPr>
      </w:pPr>
      <w:r w:rsidRPr="007966C3">
        <w:rPr>
          <w:b/>
          <w:bCs/>
          <w:sz w:val="24"/>
          <w:szCs w:val="24"/>
          <w:highlight w:val="lightGray"/>
          <w:lang w:val="fr-BE"/>
        </w:rPr>
        <w:t xml:space="preserve">Liste non exhaustive, à compléter selon la situation </w:t>
      </w:r>
    </w:p>
    <w:p w14:paraId="572F28E4" w14:textId="77777777" w:rsidR="000B7053" w:rsidRPr="00E61B8C" w:rsidRDefault="000B7053">
      <w:pPr>
        <w:rPr>
          <w:rFonts w:ascii="Arial" w:hAnsi="Arial" w:cs="Arial"/>
          <w:b/>
          <w:bCs/>
          <w:sz w:val="20"/>
          <w:szCs w:val="20"/>
          <w:highlight w:val="yellow"/>
        </w:rPr>
      </w:pPr>
    </w:p>
    <w:p w14:paraId="1D5D7F3A" w14:textId="0B23910B" w:rsidR="004F2A5D" w:rsidRDefault="004F2A5D">
      <w:pPr>
        <w:rPr>
          <w:rFonts w:ascii="Arial" w:hAnsi="Arial" w:cs="Arial"/>
          <w:b/>
          <w:bCs/>
          <w:highlight w:val="yellow"/>
        </w:rPr>
      </w:pPr>
      <w:r>
        <w:rPr>
          <w:rFonts w:ascii="Arial" w:hAnsi="Arial" w:cs="Arial"/>
          <w:b/>
          <w:bCs/>
          <w:highlight w:val="yellow"/>
        </w:rPr>
        <w:br w:type="page"/>
      </w:r>
    </w:p>
    <w:p w14:paraId="4C3984F5" w14:textId="0765A7F8" w:rsidR="00455A43" w:rsidRPr="00455A43" w:rsidRDefault="00455A43" w:rsidP="0099621B">
      <w:pPr>
        <w:pStyle w:val="Titre1"/>
      </w:pPr>
      <w:bookmarkStart w:id="2" w:name="_Exemple_d’email_en"/>
      <w:bookmarkEnd w:id="2"/>
      <w:r w:rsidRPr="00A841B0">
        <w:rPr>
          <w:b/>
          <w:bCs/>
          <w:u w:val="single"/>
        </w:rPr>
        <w:lastRenderedPageBreak/>
        <w:t>Exemple</w:t>
      </w:r>
      <w:r w:rsidRPr="0099621B">
        <w:t xml:space="preserve"> </w:t>
      </w:r>
      <w:proofErr w:type="gramStart"/>
      <w:r w:rsidRPr="0099621B">
        <w:t>d’email</w:t>
      </w:r>
      <w:proofErr w:type="gramEnd"/>
      <w:r w:rsidRPr="0099621B">
        <w:t xml:space="preserve"> </w:t>
      </w:r>
      <w:r w:rsidR="0099621B" w:rsidRPr="00A841B0">
        <w:rPr>
          <w:i/>
          <w:iCs/>
        </w:rPr>
        <w:t>en cas de grève</w:t>
      </w:r>
      <w:r w:rsidR="0099621B">
        <w:t xml:space="preserve"> </w:t>
      </w:r>
      <w:r w:rsidR="005E7403">
        <w:t>[</w:t>
      </w:r>
      <w:r w:rsidRPr="00A841B0">
        <w:rPr>
          <w:b/>
          <w:bCs/>
          <w:u w:val="single"/>
        </w:rPr>
        <w:t>à adapter/améliorer</w:t>
      </w:r>
      <w:r w:rsidRPr="0099621B">
        <w:t xml:space="preserve"> selon votre situation</w:t>
      </w:r>
      <w:r w:rsidR="005E7403">
        <w:t>]</w:t>
      </w:r>
    </w:p>
    <w:p w14:paraId="325BDC98" w14:textId="396AAB47" w:rsidR="0090596B" w:rsidRDefault="0090596B" w:rsidP="0090596B">
      <w:r>
        <w:rPr>
          <w:rFonts w:ascii="Arial" w:hAnsi="Arial" w:cs="Arial"/>
          <w:color w:val="007268"/>
          <w:sz w:val="40"/>
          <w:szCs w:val="40"/>
          <w:u w:val="single"/>
        </w:rPr>
        <w:t xml:space="preserve">Grève de la </w:t>
      </w:r>
      <w:r w:rsidRPr="0090596B">
        <w:rPr>
          <w:rFonts w:ascii="Arial" w:hAnsi="Arial" w:cs="Arial"/>
          <w:color w:val="007268"/>
          <w:sz w:val="40"/>
          <w:szCs w:val="40"/>
          <w:highlight w:val="yellow"/>
          <w:u w:val="single"/>
        </w:rPr>
        <w:t>SNCB/STIB</w:t>
      </w:r>
      <w:r>
        <w:rPr>
          <w:rFonts w:ascii="Arial" w:hAnsi="Arial" w:cs="Arial"/>
          <w:color w:val="007268"/>
          <w:sz w:val="40"/>
          <w:szCs w:val="40"/>
          <w:u w:val="single"/>
        </w:rPr>
        <w:t xml:space="preserve"> ce </w:t>
      </w:r>
      <w:r w:rsidRPr="0090596B">
        <w:rPr>
          <w:rFonts w:ascii="Arial" w:hAnsi="Arial" w:cs="Arial"/>
          <w:color w:val="007268"/>
          <w:sz w:val="40"/>
          <w:szCs w:val="40"/>
          <w:highlight w:val="yellow"/>
          <w:u w:val="single"/>
        </w:rPr>
        <w:t>mardi 29 novembre</w:t>
      </w:r>
      <w:r>
        <w:rPr>
          <w:rFonts w:ascii="Arial" w:hAnsi="Arial" w:cs="Arial"/>
          <w:color w:val="007268"/>
          <w:sz w:val="40"/>
          <w:szCs w:val="40"/>
          <w:u w:val="single"/>
        </w:rPr>
        <w:t xml:space="preserve"> </w:t>
      </w:r>
    </w:p>
    <w:p w14:paraId="3E337AFD" w14:textId="457739AE" w:rsidR="0090596B" w:rsidRDefault="0090596B" w:rsidP="0090596B">
      <w:r>
        <w:rPr>
          <w:rFonts w:ascii="Arial" w:hAnsi="Arial" w:cs="Arial"/>
          <w:b/>
          <w:bCs/>
        </w:rPr>
        <w:t xml:space="preserve">En raison d’une grève de la </w:t>
      </w:r>
      <w:r w:rsidRPr="0090596B">
        <w:rPr>
          <w:rFonts w:ascii="Arial" w:hAnsi="Arial" w:cs="Arial"/>
          <w:b/>
          <w:bCs/>
          <w:highlight w:val="yellow"/>
        </w:rPr>
        <w:t>SNCB</w:t>
      </w:r>
      <w:r>
        <w:rPr>
          <w:rFonts w:ascii="Arial" w:hAnsi="Arial" w:cs="Arial"/>
          <w:b/>
          <w:bCs/>
        </w:rPr>
        <w:t xml:space="preserve"> le </w:t>
      </w:r>
      <w:r w:rsidRPr="0090596B">
        <w:rPr>
          <w:rFonts w:ascii="Arial" w:hAnsi="Arial" w:cs="Arial"/>
          <w:b/>
          <w:bCs/>
          <w:highlight w:val="yellow"/>
        </w:rPr>
        <w:t>mardi 29 novembre 2022</w:t>
      </w:r>
      <w:r>
        <w:rPr>
          <w:rFonts w:ascii="Arial" w:hAnsi="Arial" w:cs="Arial"/>
          <w:b/>
          <w:bCs/>
        </w:rPr>
        <w:t>, des perturbations sont à prévoir sur le réseau. Prenez vos dispositions.</w:t>
      </w:r>
    </w:p>
    <w:p w14:paraId="646508C6" w14:textId="62F53E24" w:rsidR="0090596B" w:rsidRDefault="0090596B" w:rsidP="00CE7145">
      <w:r>
        <w:t xml:space="preserve">Pour les membres du personnel qui sont </w:t>
      </w:r>
      <w:proofErr w:type="spellStart"/>
      <w:r>
        <w:t>impacté∙e∙s</w:t>
      </w:r>
      <w:proofErr w:type="spellEnd"/>
      <w:r>
        <w:t xml:space="preserve"> par les perturbations, les alternatives sont les suivantes :</w:t>
      </w:r>
    </w:p>
    <w:p w14:paraId="2B8790E3" w14:textId="2605C793" w:rsidR="0090596B" w:rsidRDefault="0090596B" w:rsidP="00CE7145">
      <w:r>
        <w:rPr>
          <w:b/>
          <w:bCs/>
        </w:rPr>
        <w:t>Si vous faites du télétravail (structurel, occasionnel ou mobile)</w:t>
      </w:r>
      <w:r>
        <w:t xml:space="preserve">, privilégiez cette option. </w:t>
      </w:r>
    </w:p>
    <w:p w14:paraId="0ACE1C1A" w14:textId="2455990A" w:rsidR="0090596B" w:rsidRDefault="0090596B" w:rsidP="00CE7145">
      <w:pPr>
        <w:rPr>
          <w:rFonts w:eastAsia="Times New Roman"/>
        </w:rPr>
      </w:pPr>
      <w:r>
        <w:rPr>
          <w:rFonts w:eastAsia="Times New Roman"/>
        </w:rPr>
        <w:t>Si le télétravail n’est pas dans vos habitudes</w:t>
      </w:r>
      <w:r>
        <w:rPr>
          <w:rFonts w:eastAsia="Times New Roman"/>
          <w:b/>
          <w:bCs/>
        </w:rPr>
        <w:t>, demandez l'accord de votre hiérarchie pour traiter vos dossiers à domicile, en restant joignable en permanence.</w:t>
      </w:r>
    </w:p>
    <w:p w14:paraId="2018B770" w14:textId="02DCCA23" w:rsidR="0090596B" w:rsidRDefault="0090596B" w:rsidP="00CE7145">
      <w:pPr>
        <w:rPr>
          <w:rFonts w:eastAsia="Times New Roman"/>
        </w:rPr>
      </w:pPr>
      <w:r>
        <w:rPr>
          <w:rFonts w:eastAsia="Times New Roman"/>
        </w:rPr>
        <w:t xml:space="preserve">Si vous travaillez à temps partiel : </w:t>
      </w:r>
      <w:r>
        <w:rPr>
          <w:rFonts w:eastAsia="Times New Roman"/>
          <w:b/>
          <w:bCs/>
        </w:rPr>
        <w:t xml:space="preserve">vous pouvez déplacer, en accord avec votre ligne hiérarchique, votre jour de repos sur le jour de grève. </w:t>
      </w:r>
    </w:p>
    <w:p w14:paraId="6F41FAAF" w14:textId="77777777" w:rsidR="0090596B" w:rsidRDefault="0090596B" w:rsidP="00CE7145">
      <w:pPr>
        <w:rPr>
          <w:rFonts w:eastAsia="Times New Roman"/>
        </w:rPr>
      </w:pPr>
      <w:r>
        <w:rPr>
          <w:rFonts w:eastAsia="Times New Roman"/>
        </w:rPr>
        <w:t xml:space="preserve">Si vous venez travailler en utilisant un autre moyen de transport que celui que vous utilisez habituellement : </w:t>
      </w:r>
      <w:r>
        <w:rPr>
          <w:rFonts w:eastAsia="Times New Roman"/>
          <w:b/>
          <w:bCs/>
        </w:rPr>
        <w:t xml:space="preserve">une indemnité à titre de remboursement de frais encourus peut être demandée </w:t>
      </w:r>
      <w:r w:rsidRPr="00070425">
        <w:rPr>
          <w:rFonts w:eastAsia="Times New Roman"/>
          <w:b/>
          <w:bCs/>
          <w:highlight w:val="yellow"/>
        </w:rPr>
        <w:t>dans les 7 jours suivant la grève</w:t>
      </w:r>
      <w:r>
        <w:rPr>
          <w:rFonts w:eastAsia="Times New Roman"/>
          <w:b/>
          <w:bCs/>
        </w:rPr>
        <w:t>.</w:t>
      </w:r>
    </w:p>
    <w:p w14:paraId="513AF1DA" w14:textId="455BE6E7" w:rsidR="0090596B" w:rsidRDefault="0090596B" w:rsidP="0090596B">
      <w:pPr>
        <w:pStyle w:val="Paragraphedeliste"/>
        <w:numPr>
          <w:ilvl w:val="0"/>
          <w:numId w:val="4"/>
        </w:numPr>
        <w:spacing w:after="0"/>
        <w:rPr>
          <w:rFonts w:eastAsia="Times New Roman"/>
        </w:rPr>
      </w:pPr>
      <w:r>
        <w:rPr>
          <w:rStyle w:val="lev"/>
          <w:rFonts w:ascii="Arial" w:eastAsia="Times New Roman" w:hAnsi="Arial" w:cs="Arial"/>
          <w:sz w:val="20"/>
          <w:szCs w:val="20"/>
        </w:rPr>
        <w:t xml:space="preserve">Si vous venez </w:t>
      </w:r>
      <w:r w:rsidR="00070425">
        <w:rPr>
          <w:rStyle w:val="lev"/>
          <w:rFonts w:ascii="Arial" w:eastAsia="Times New Roman" w:hAnsi="Arial" w:cs="Arial"/>
          <w:sz w:val="20"/>
          <w:szCs w:val="20"/>
        </w:rPr>
        <w:t>à</w:t>
      </w:r>
      <w:r>
        <w:rPr>
          <w:rStyle w:val="lev"/>
          <w:rFonts w:ascii="Arial" w:eastAsia="Times New Roman" w:hAnsi="Arial" w:cs="Arial"/>
          <w:sz w:val="20"/>
          <w:szCs w:val="20"/>
        </w:rPr>
        <w:t xml:space="preserve"> vélo</w:t>
      </w:r>
      <w:r>
        <w:rPr>
          <w:rFonts w:ascii="Arial" w:eastAsia="Times New Roman" w:hAnsi="Arial" w:cs="Arial"/>
          <w:b/>
          <w:bCs/>
          <w:sz w:val="20"/>
          <w:szCs w:val="20"/>
        </w:rPr>
        <w:t>,</w:t>
      </w:r>
      <w:r>
        <w:rPr>
          <w:rFonts w:ascii="Arial" w:eastAsia="Times New Roman" w:hAnsi="Arial" w:cs="Arial"/>
          <w:sz w:val="20"/>
          <w:szCs w:val="20"/>
        </w:rPr>
        <w:t xml:space="preserve"> une indemnité forfaitaire de </w:t>
      </w:r>
      <w:r w:rsidRPr="00070425">
        <w:rPr>
          <w:rFonts w:ascii="Arial" w:eastAsia="Times New Roman" w:hAnsi="Arial" w:cs="Arial"/>
          <w:sz w:val="20"/>
          <w:szCs w:val="20"/>
          <w:highlight w:val="yellow"/>
        </w:rPr>
        <w:t>0,</w:t>
      </w:r>
      <w:r w:rsidR="00070425" w:rsidRPr="00070425">
        <w:rPr>
          <w:rFonts w:ascii="Arial" w:eastAsia="Times New Roman" w:hAnsi="Arial" w:cs="Arial"/>
          <w:sz w:val="20"/>
          <w:szCs w:val="20"/>
          <w:highlight w:val="yellow"/>
        </w:rPr>
        <w:t>3</w:t>
      </w:r>
      <w:r w:rsidRPr="00070425">
        <w:rPr>
          <w:rFonts w:ascii="Arial" w:eastAsia="Times New Roman" w:hAnsi="Arial" w:cs="Arial"/>
          <w:sz w:val="20"/>
          <w:szCs w:val="20"/>
          <w:highlight w:val="yellow"/>
        </w:rPr>
        <w:t>5</w:t>
      </w:r>
      <w:r>
        <w:rPr>
          <w:rFonts w:ascii="Arial" w:eastAsia="Times New Roman" w:hAnsi="Arial" w:cs="Arial"/>
          <w:sz w:val="20"/>
          <w:szCs w:val="20"/>
        </w:rPr>
        <w:t xml:space="preserve"> euros par kilomètre vous est accordée. </w:t>
      </w:r>
      <w:r w:rsidR="001B6A2C" w:rsidRPr="001B6A2C">
        <w:rPr>
          <w:rFonts w:ascii="Arial" w:eastAsia="Times New Roman" w:hAnsi="Arial" w:cs="Arial"/>
          <w:sz w:val="20"/>
          <w:szCs w:val="20"/>
          <w:highlight w:val="yellow"/>
        </w:rPr>
        <w:t>Préciser comment introduire la demande</w:t>
      </w:r>
    </w:p>
    <w:p w14:paraId="5D5D0FC9" w14:textId="5AA33B5F" w:rsidR="0090596B" w:rsidRDefault="0090596B" w:rsidP="0090596B">
      <w:pPr>
        <w:pStyle w:val="Paragraphedeliste"/>
        <w:numPr>
          <w:ilvl w:val="0"/>
          <w:numId w:val="4"/>
        </w:numPr>
        <w:spacing w:after="0"/>
        <w:rPr>
          <w:rFonts w:eastAsia="Times New Roman"/>
        </w:rPr>
      </w:pPr>
      <w:r>
        <w:rPr>
          <w:rStyle w:val="lev"/>
          <w:rFonts w:ascii="Arial" w:eastAsia="Times New Roman" w:hAnsi="Arial" w:cs="Arial"/>
          <w:sz w:val="20"/>
          <w:szCs w:val="20"/>
        </w:rPr>
        <w:t xml:space="preserve">Si vous venez avec </w:t>
      </w:r>
      <w:r w:rsidRPr="00F94F9C">
        <w:rPr>
          <w:rStyle w:val="lev"/>
          <w:rFonts w:ascii="Arial" w:eastAsia="Times New Roman" w:hAnsi="Arial" w:cs="Arial"/>
          <w:sz w:val="20"/>
          <w:szCs w:val="20"/>
          <w:highlight w:val="yellow"/>
        </w:rPr>
        <w:t xml:space="preserve">De </w:t>
      </w:r>
      <w:proofErr w:type="spellStart"/>
      <w:r w:rsidRPr="00F94F9C">
        <w:rPr>
          <w:rStyle w:val="lev"/>
          <w:rFonts w:ascii="Arial" w:eastAsia="Times New Roman" w:hAnsi="Arial" w:cs="Arial"/>
          <w:sz w:val="20"/>
          <w:szCs w:val="20"/>
          <w:highlight w:val="yellow"/>
        </w:rPr>
        <w:t>Lijn</w:t>
      </w:r>
      <w:proofErr w:type="spellEnd"/>
      <w:r w:rsidRPr="00F94F9C">
        <w:rPr>
          <w:rStyle w:val="lev"/>
          <w:rFonts w:ascii="Arial" w:eastAsia="Times New Roman" w:hAnsi="Arial" w:cs="Arial"/>
          <w:sz w:val="20"/>
          <w:szCs w:val="20"/>
          <w:highlight w:val="yellow"/>
        </w:rPr>
        <w:t>/Tec</w:t>
      </w:r>
      <w:r w:rsidR="00F94F9C" w:rsidRPr="00F94F9C">
        <w:rPr>
          <w:rStyle w:val="lev"/>
          <w:rFonts w:ascii="Arial" w:eastAsia="Times New Roman" w:hAnsi="Arial" w:cs="Arial"/>
          <w:sz w:val="20"/>
          <w:szCs w:val="20"/>
          <w:highlight w:val="yellow"/>
        </w:rPr>
        <w:t>/STIB/SNCB</w:t>
      </w:r>
      <w:r>
        <w:rPr>
          <w:rFonts w:ascii="Arial" w:eastAsia="Times New Roman" w:hAnsi="Arial" w:cs="Arial"/>
          <w:b/>
          <w:bCs/>
          <w:sz w:val="20"/>
          <w:szCs w:val="20"/>
        </w:rPr>
        <w:t>,</w:t>
      </w:r>
      <w:r>
        <w:rPr>
          <w:rFonts w:ascii="Arial" w:eastAsia="Times New Roman" w:hAnsi="Arial" w:cs="Arial"/>
          <w:sz w:val="20"/>
          <w:szCs w:val="20"/>
        </w:rPr>
        <w:t xml:space="preserve"> une indemnité est octroyée sur base de la remise des justificatifs (tickets des transports utilisés). Introduisez votre demande via </w:t>
      </w:r>
      <w:proofErr w:type="spellStart"/>
      <w:r>
        <w:rPr>
          <w:rFonts w:ascii="Arial" w:eastAsia="Times New Roman" w:hAnsi="Arial" w:cs="Arial"/>
          <w:i/>
          <w:iCs/>
          <w:sz w:val="20"/>
          <w:szCs w:val="20"/>
        </w:rPr>
        <w:t>mpleo</w:t>
      </w:r>
      <w:proofErr w:type="spellEnd"/>
      <w:r>
        <w:rPr>
          <w:rFonts w:ascii="Arial" w:eastAsia="Times New Roman" w:hAnsi="Arial" w:cs="Arial"/>
          <w:sz w:val="20"/>
          <w:szCs w:val="20"/>
        </w:rPr>
        <w:t xml:space="preserve"> en y joignant une preuve de paiement (ticket original, autre…). </w:t>
      </w:r>
      <w:r w:rsidR="00F94F9C" w:rsidRPr="001B6A2C">
        <w:rPr>
          <w:rFonts w:ascii="Arial" w:eastAsia="Times New Roman" w:hAnsi="Arial" w:cs="Arial"/>
          <w:sz w:val="20"/>
          <w:szCs w:val="20"/>
          <w:highlight w:val="yellow"/>
        </w:rPr>
        <w:t>Préciser comment introduire la demande</w:t>
      </w:r>
    </w:p>
    <w:p w14:paraId="563378D2" w14:textId="172BDF37" w:rsidR="0090596B" w:rsidRPr="00455A43" w:rsidRDefault="0090596B" w:rsidP="0090596B">
      <w:pPr>
        <w:pStyle w:val="Paragraphedeliste"/>
        <w:numPr>
          <w:ilvl w:val="0"/>
          <w:numId w:val="4"/>
        </w:numPr>
        <w:spacing w:after="0"/>
        <w:rPr>
          <w:rFonts w:eastAsia="Times New Roman"/>
          <w:highlight w:val="yellow"/>
        </w:rPr>
      </w:pPr>
      <w:r>
        <w:rPr>
          <w:rStyle w:val="lev"/>
          <w:rFonts w:ascii="Arial" w:eastAsia="Times New Roman" w:hAnsi="Arial" w:cs="Arial"/>
          <w:sz w:val="20"/>
          <w:szCs w:val="20"/>
        </w:rPr>
        <w:t>Si vous venez avec votre véhicule personnel</w:t>
      </w:r>
      <w:r>
        <w:rPr>
          <w:rFonts w:ascii="Arial" w:eastAsia="Times New Roman" w:hAnsi="Arial" w:cs="Arial"/>
          <w:b/>
          <w:bCs/>
          <w:sz w:val="20"/>
          <w:szCs w:val="20"/>
        </w:rPr>
        <w:t>,</w:t>
      </w:r>
      <w:r>
        <w:rPr>
          <w:rFonts w:ascii="Arial" w:eastAsia="Times New Roman" w:hAnsi="Arial" w:cs="Arial"/>
          <w:sz w:val="20"/>
          <w:szCs w:val="20"/>
        </w:rPr>
        <w:t xml:space="preserve"> une indemnité forfaitaire de </w:t>
      </w:r>
      <w:r w:rsidRPr="00455A43">
        <w:rPr>
          <w:rFonts w:ascii="Arial" w:eastAsia="Times New Roman" w:hAnsi="Arial" w:cs="Arial"/>
          <w:sz w:val="20"/>
          <w:szCs w:val="20"/>
          <w:highlight w:val="yellow"/>
          <w:lang w:eastAsia="fr-BE"/>
        </w:rPr>
        <w:t>0,4170</w:t>
      </w:r>
      <w:r>
        <w:rPr>
          <w:rFonts w:ascii="Arial" w:eastAsia="Times New Roman" w:hAnsi="Arial" w:cs="Arial"/>
          <w:sz w:val="20"/>
          <w:szCs w:val="20"/>
          <w:lang w:eastAsia="fr-BE"/>
        </w:rPr>
        <w:t xml:space="preserve"> </w:t>
      </w:r>
      <w:r>
        <w:rPr>
          <w:rFonts w:ascii="Arial" w:eastAsia="Times New Roman" w:hAnsi="Arial" w:cs="Arial"/>
          <w:sz w:val="20"/>
          <w:szCs w:val="20"/>
        </w:rPr>
        <w:t xml:space="preserve">euros par kilomètre vous est accordée. Introduisez votre demande via </w:t>
      </w:r>
      <w:proofErr w:type="spellStart"/>
      <w:r>
        <w:rPr>
          <w:rFonts w:ascii="Arial" w:eastAsia="Times New Roman" w:hAnsi="Arial" w:cs="Arial"/>
          <w:i/>
          <w:iCs/>
          <w:sz w:val="20"/>
          <w:szCs w:val="20"/>
        </w:rPr>
        <w:t>mpleo</w:t>
      </w:r>
      <w:proofErr w:type="spellEnd"/>
      <w:r>
        <w:rPr>
          <w:rFonts w:ascii="Arial" w:eastAsia="Times New Roman" w:hAnsi="Arial" w:cs="Arial"/>
          <w:sz w:val="20"/>
          <w:szCs w:val="20"/>
        </w:rPr>
        <w:t xml:space="preserve">. </w:t>
      </w:r>
      <w:r w:rsidR="00455A43" w:rsidRPr="001B6A2C">
        <w:rPr>
          <w:rFonts w:ascii="Arial" w:eastAsia="Times New Roman" w:hAnsi="Arial" w:cs="Arial"/>
          <w:sz w:val="20"/>
          <w:szCs w:val="20"/>
          <w:highlight w:val="yellow"/>
        </w:rPr>
        <w:t>Préciser comment introduire la demande</w:t>
      </w:r>
      <w:r>
        <w:rPr>
          <w:rFonts w:ascii="Arial" w:eastAsia="Times New Roman" w:hAnsi="Arial" w:cs="Arial"/>
          <w:sz w:val="20"/>
          <w:szCs w:val="20"/>
        </w:rPr>
        <w:t xml:space="preserve">. </w:t>
      </w:r>
      <w:r w:rsidRPr="00455A43">
        <w:rPr>
          <w:rFonts w:ascii="Arial" w:eastAsia="Times New Roman" w:hAnsi="Arial" w:cs="Arial"/>
          <w:sz w:val="20"/>
          <w:szCs w:val="20"/>
          <w:highlight w:val="yellow"/>
        </w:rPr>
        <w:t xml:space="preserve">Les membres du personnel qui utilisent habituellement leur véhicule personnel comme moyen principal de transport pour se rendre au travail ne peuvent pas demander ce remboursement. </w:t>
      </w:r>
    </w:p>
    <w:p w14:paraId="1ED5163D" w14:textId="77777777" w:rsidR="0018269B" w:rsidRDefault="0018269B" w:rsidP="0090596B">
      <w:pPr>
        <w:rPr>
          <w:rFonts w:ascii="Arial" w:hAnsi="Arial" w:cs="Arial"/>
          <w:sz w:val="20"/>
          <w:szCs w:val="20"/>
        </w:rPr>
      </w:pPr>
    </w:p>
    <w:p w14:paraId="458F37B1" w14:textId="325F50F5" w:rsidR="0090596B" w:rsidRDefault="0090596B" w:rsidP="0090596B">
      <w:r>
        <w:rPr>
          <w:rFonts w:ascii="Arial" w:hAnsi="Arial" w:cs="Arial"/>
          <w:sz w:val="20"/>
          <w:szCs w:val="20"/>
        </w:rPr>
        <w:t>Pour les membres du personnel qui ne souhaitent pas travailler, il faut dès lors prendre un jour de congé. Nous attirons votre attention sur le fait que toute absence non-justifiée se verra régularisée sous forme de prise d'un jour de congé.</w:t>
      </w:r>
    </w:p>
    <w:p w14:paraId="1C8BB1D4" w14:textId="3B67847B" w:rsidR="005A2FE3" w:rsidRDefault="005A2FE3">
      <w:r>
        <w:br w:type="page"/>
      </w:r>
    </w:p>
    <w:p w14:paraId="2E8D410B" w14:textId="4ACF76EC" w:rsidR="009C5260" w:rsidRPr="009C5260" w:rsidRDefault="009C5260" w:rsidP="009C5260">
      <w:pPr>
        <w:pStyle w:val="Titre1"/>
      </w:pPr>
      <w:bookmarkStart w:id="3" w:name="_Exemple_d’email_en_1"/>
      <w:bookmarkEnd w:id="3"/>
      <w:r w:rsidRPr="00A841B0">
        <w:rPr>
          <w:b/>
          <w:bCs/>
          <w:u w:val="single"/>
        </w:rPr>
        <w:lastRenderedPageBreak/>
        <w:t>Exemple</w:t>
      </w:r>
      <w:r w:rsidRPr="0099621B">
        <w:t xml:space="preserve"> </w:t>
      </w:r>
      <w:proofErr w:type="gramStart"/>
      <w:r w:rsidRPr="0099621B">
        <w:t>d’email</w:t>
      </w:r>
      <w:proofErr w:type="gramEnd"/>
      <w:r w:rsidRPr="0099621B">
        <w:t xml:space="preserve"> </w:t>
      </w:r>
      <w:r w:rsidRPr="00EE55CA">
        <w:t xml:space="preserve">en cas de pic de pollution </w:t>
      </w:r>
      <w:r w:rsidR="0008511A" w:rsidRPr="00EE55CA">
        <w:t xml:space="preserve">seuil </w:t>
      </w:r>
      <w:r w:rsidR="00096183" w:rsidRPr="00EE55CA">
        <w:t>d’information et de sensibilisation</w:t>
      </w:r>
      <w:r w:rsidR="00EE55CA">
        <w:rPr>
          <w:b/>
          <w:i/>
          <w:iCs/>
        </w:rPr>
        <w:t>.</w:t>
      </w:r>
      <w:r w:rsidR="00EE55CA" w:rsidRPr="00DA51C0">
        <w:rPr>
          <w:bCs/>
        </w:rPr>
        <w:t xml:space="preserve"> </w:t>
      </w:r>
      <w:r w:rsidR="00EC1C23" w:rsidRPr="00DA51C0">
        <w:rPr>
          <w:bCs/>
        </w:rPr>
        <w:t>[</w:t>
      </w:r>
      <w:r w:rsidR="00EE55CA" w:rsidRPr="00EE55CA">
        <w:rPr>
          <w:b/>
          <w:u w:val="single"/>
        </w:rPr>
        <w:t>A</w:t>
      </w:r>
      <w:r w:rsidRPr="00EE55CA">
        <w:rPr>
          <w:b/>
          <w:u w:val="single"/>
        </w:rPr>
        <w:t xml:space="preserve"> adapter/améliorer</w:t>
      </w:r>
      <w:r w:rsidRPr="0099621B">
        <w:t xml:space="preserve"> selon votre situation</w:t>
      </w:r>
      <w:r w:rsidR="00EC1C23">
        <w:t>]</w:t>
      </w:r>
    </w:p>
    <w:p w14:paraId="03AFA358" w14:textId="24676B54" w:rsidR="008132C1" w:rsidRPr="008132C1" w:rsidRDefault="008132C1" w:rsidP="008132C1">
      <w:pPr>
        <w:jc w:val="center"/>
        <w:rPr>
          <w:rFonts w:ascii="Arial" w:hAnsi="Arial" w:cs="Arial"/>
          <w:b/>
          <w:sz w:val="28"/>
          <w:szCs w:val="28"/>
        </w:rPr>
      </w:pPr>
      <w:r w:rsidRPr="004F3A8B">
        <w:rPr>
          <w:rFonts w:ascii="Arial" w:hAnsi="Arial" w:cs="Arial"/>
          <w:b/>
          <w:sz w:val="28"/>
          <w:szCs w:val="28"/>
          <w:highlight w:val="yellow"/>
        </w:rPr>
        <w:t>AUJOURD’HUI</w:t>
      </w:r>
      <w:r>
        <w:rPr>
          <w:rFonts w:ascii="Arial" w:hAnsi="Arial" w:cs="Arial"/>
          <w:b/>
          <w:sz w:val="28"/>
          <w:szCs w:val="28"/>
          <w:highlight w:val="yellow"/>
        </w:rPr>
        <w:t>/DEMAIN</w:t>
      </w:r>
      <w:r w:rsidRPr="004F3A8B">
        <w:rPr>
          <w:rFonts w:ascii="Arial" w:hAnsi="Arial" w:cs="Arial"/>
          <w:b/>
          <w:sz w:val="28"/>
          <w:szCs w:val="28"/>
          <w:highlight w:val="yellow"/>
        </w:rPr>
        <w:t xml:space="preserve"> XXX</w:t>
      </w:r>
      <w:r w:rsidRPr="003532D4">
        <w:rPr>
          <w:rFonts w:ascii="Arial" w:hAnsi="Arial" w:cs="Arial"/>
          <w:b/>
          <w:sz w:val="28"/>
          <w:szCs w:val="28"/>
        </w:rPr>
        <w:t> : PIC DE POLLUTION</w:t>
      </w:r>
    </w:p>
    <w:p w14:paraId="041A0C49" w14:textId="6EEA6E25" w:rsidR="008132C1" w:rsidRPr="00DA51C0" w:rsidRDefault="00000000" w:rsidP="00DA51C0">
      <w:pPr>
        <w:shd w:val="clear" w:color="auto" w:fill="FFFFFF"/>
        <w:spacing w:before="100" w:beforeAutospacing="1" w:after="100" w:afterAutospacing="1" w:line="240" w:lineRule="auto"/>
        <w:jc w:val="center"/>
        <w:outlineLvl w:val="0"/>
        <w:rPr>
          <w:rFonts w:ascii="Nunito" w:eastAsia="Times New Roman" w:hAnsi="Nunito" w:cs="Times New Roman"/>
          <w:color w:val="095F77"/>
          <w:kern w:val="36"/>
          <w:sz w:val="32"/>
          <w:szCs w:val="32"/>
          <w:lang w:val="nl-NL" w:eastAsia="fr-BE"/>
        </w:rPr>
      </w:pPr>
      <w:hyperlink r:id="rId12" w:history="1">
        <w:r w:rsidR="008132C1" w:rsidRPr="00DA51C0">
          <w:rPr>
            <w:rFonts w:ascii="Nunito" w:eastAsia="Times New Roman" w:hAnsi="Nunito" w:cs="Times New Roman"/>
            <w:color w:val="095F77"/>
            <w:kern w:val="36"/>
            <w:sz w:val="32"/>
            <w:szCs w:val="32"/>
            <w:lang w:val="nl-NL" w:eastAsia="fr-BE"/>
          </w:rPr>
          <w:t>DRAPEAU BLEU</w:t>
        </w:r>
      </w:hyperlink>
    </w:p>
    <w:p w14:paraId="4CC8C307" w14:textId="3956263C" w:rsidR="008132C1" w:rsidRDefault="00D54CC5" w:rsidP="008132C1">
      <w:pPr>
        <w:jc w:val="center"/>
        <w:rPr>
          <w:rFonts w:ascii="Arial" w:hAnsi="Arial" w:cs="Arial"/>
          <w:b/>
        </w:rPr>
      </w:pPr>
      <w:r>
        <w:rPr>
          <w:rFonts w:ascii="Arial" w:hAnsi="Arial" w:cs="Arial"/>
          <w:b/>
          <w:noProof/>
        </w:rPr>
        <w:drawing>
          <wp:inline distT="0" distB="0" distL="0" distR="0" wp14:anchorId="1D9CA86E" wp14:editId="728B306E">
            <wp:extent cx="936000" cy="9360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pic:spPr>
                </pic:pic>
              </a:graphicData>
            </a:graphic>
          </wp:inline>
        </w:drawing>
      </w:r>
    </w:p>
    <w:p w14:paraId="3406C681" w14:textId="77777777" w:rsidR="007554F8" w:rsidRPr="003532D4" w:rsidRDefault="007554F8" w:rsidP="007554F8">
      <w:pPr>
        <w:jc w:val="center"/>
        <w:rPr>
          <w:rFonts w:ascii="Arial" w:hAnsi="Arial" w:cs="Arial"/>
          <w:b/>
        </w:rPr>
      </w:pPr>
      <w:hyperlink r:id="rId14" w:history="1">
        <w:r w:rsidRPr="007554F8">
          <w:rPr>
            <w:rStyle w:val="Lienhypertexte"/>
            <w:rFonts w:ascii="Arial" w:hAnsi="Arial" w:cs="Arial"/>
            <w:b/>
          </w:rPr>
          <w:t>Le seuil 0 (ou seuil d’information et de sensibilisation) est atteint.</w:t>
        </w:r>
      </w:hyperlink>
    </w:p>
    <w:p w14:paraId="199B6955" w14:textId="77777777" w:rsidR="00D54CC5" w:rsidRDefault="008132C1" w:rsidP="008132C1">
      <w:pPr>
        <w:widowControl w:val="0"/>
        <w:autoSpaceDE w:val="0"/>
        <w:autoSpaceDN w:val="0"/>
        <w:adjustRightInd w:val="0"/>
        <w:jc w:val="both"/>
        <w:rPr>
          <w:rFonts w:ascii="Arial" w:hAnsi="Arial" w:cs="Arial"/>
          <w:bCs/>
        </w:rPr>
      </w:pPr>
      <w:r w:rsidRPr="003B5B97">
        <w:rPr>
          <w:rFonts w:ascii="Arial" w:hAnsi="Arial" w:cs="Arial"/>
          <w:bCs/>
        </w:rPr>
        <w:t>Les autorités publiques bruxelloises annoncent une situation de dégradation de la qualité de l’air et informe</w:t>
      </w:r>
      <w:r>
        <w:rPr>
          <w:rFonts w:ascii="Arial" w:hAnsi="Arial" w:cs="Arial"/>
          <w:bCs/>
        </w:rPr>
        <w:t>nt</w:t>
      </w:r>
      <w:r w:rsidRPr="003B5B97">
        <w:rPr>
          <w:rFonts w:ascii="Arial" w:hAnsi="Arial" w:cs="Arial"/>
          <w:bCs/>
        </w:rPr>
        <w:t xml:space="preserve"> la population. </w:t>
      </w:r>
    </w:p>
    <w:p w14:paraId="5EB73188" w14:textId="194E4B20" w:rsidR="00D54CC5" w:rsidRDefault="00515333" w:rsidP="008132C1">
      <w:pPr>
        <w:widowControl w:val="0"/>
        <w:autoSpaceDE w:val="0"/>
        <w:autoSpaceDN w:val="0"/>
        <w:adjustRightInd w:val="0"/>
        <w:jc w:val="both"/>
        <w:rPr>
          <w:rFonts w:ascii="Arial" w:hAnsi="Arial" w:cs="Arial"/>
          <w:bCs/>
        </w:rPr>
      </w:pPr>
      <w:r>
        <w:rPr>
          <w:rFonts w:ascii="Arial" w:hAnsi="Arial" w:cs="Arial"/>
          <w:bCs/>
        </w:rPr>
        <w:t>Afin</w:t>
      </w:r>
      <w:r w:rsidR="00D54CC5" w:rsidRPr="00D54CC5">
        <w:rPr>
          <w:rFonts w:ascii="Arial" w:hAnsi="Arial" w:cs="Arial"/>
          <w:bCs/>
        </w:rPr>
        <w:t xml:space="preserve"> de limiter les émissions de polluants, </w:t>
      </w:r>
      <w:r>
        <w:rPr>
          <w:rFonts w:ascii="Arial" w:hAnsi="Arial" w:cs="Arial"/>
          <w:bCs/>
        </w:rPr>
        <w:t xml:space="preserve">vous êtes invité à </w:t>
      </w:r>
      <w:r w:rsidRPr="00D54CC5">
        <w:rPr>
          <w:rFonts w:ascii="Arial" w:hAnsi="Arial" w:cs="Arial"/>
          <w:bCs/>
        </w:rPr>
        <w:t>utilis</w:t>
      </w:r>
      <w:r>
        <w:rPr>
          <w:rFonts w:ascii="Arial" w:hAnsi="Arial" w:cs="Arial"/>
          <w:bCs/>
        </w:rPr>
        <w:t>er</w:t>
      </w:r>
      <w:r w:rsidR="00D54CC5" w:rsidRPr="00D54CC5">
        <w:rPr>
          <w:rFonts w:ascii="Arial" w:hAnsi="Arial" w:cs="Arial"/>
          <w:bCs/>
        </w:rPr>
        <w:t xml:space="preserve"> un mode de transport alternatif à la voiture</w:t>
      </w:r>
      <w:r>
        <w:rPr>
          <w:rFonts w:ascii="Arial" w:hAnsi="Arial" w:cs="Arial"/>
          <w:bCs/>
        </w:rPr>
        <w:t>, limiter vos déplacements, baisser</w:t>
      </w:r>
      <w:r w:rsidR="00D54CC5" w:rsidRPr="00D54CC5">
        <w:rPr>
          <w:rFonts w:ascii="Arial" w:hAnsi="Arial" w:cs="Arial"/>
          <w:bCs/>
        </w:rPr>
        <w:t xml:space="preserve"> le chauffage</w:t>
      </w:r>
      <w:r>
        <w:rPr>
          <w:rFonts w:ascii="Arial" w:hAnsi="Arial" w:cs="Arial"/>
          <w:bCs/>
        </w:rPr>
        <w:t>, …</w:t>
      </w:r>
    </w:p>
    <w:p w14:paraId="01800D54" w14:textId="3DE03DFF" w:rsidR="008132C1" w:rsidRPr="000463DB" w:rsidRDefault="008132C1" w:rsidP="000463DB">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lang w:val="fr-BE"/>
        </w:rPr>
        <w:t>Que faire concrètement ?</w:t>
      </w:r>
    </w:p>
    <w:p w14:paraId="1E5E7BD2" w14:textId="182E4CD9" w:rsidR="008132C1" w:rsidRPr="008D406A" w:rsidRDefault="008132C1" w:rsidP="008132C1">
      <w:pPr>
        <w:widowControl w:val="0"/>
        <w:autoSpaceDE w:val="0"/>
        <w:autoSpaceDN w:val="0"/>
        <w:adjustRightInd w:val="0"/>
        <w:jc w:val="both"/>
        <w:rPr>
          <w:rFonts w:ascii="Arial" w:hAnsi="Arial" w:cs="Arial"/>
        </w:rPr>
      </w:pPr>
      <w:r w:rsidRPr="008D406A">
        <w:rPr>
          <w:rFonts w:ascii="Arial" w:hAnsi="Arial" w:cs="Arial"/>
        </w:rPr>
        <w:t xml:space="preserve">En modifiant nos comportements nous pouvons jouer un rôle dans l’amélioration de la qualité de l’air, tout en permettant le bon fonctionnement de </w:t>
      </w:r>
      <w:r w:rsidR="008B7644" w:rsidRPr="008B7644">
        <w:rPr>
          <w:rFonts w:ascii="Arial" w:hAnsi="Arial" w:cs="Arial"/>
          <w:highlight w:val="yellow"/>
        </w:rPr>
        <w:t xml:space="preserve">notre </w:t>
      </w:r>
      <w:r w:rsidRPr="008B7644">
        <w:rPr>
          <w:rFonts w:ascii="Arial" w:hAnsi="Arial" w:cs="Arial"/>
          <w:highlight w:val="yellow"/>
        </w:rPr>
        <w:t>entreprise</w:t>
      </w:r>
      <w:r w:rsidRPr="008D406A">
        <w:rPr>
          <w:rFonts w:ascii="Arial" w:hAnsi="Arial" w:cs="Arial"/>
        </w:rPr>
        <w:t>.</w:t>
      </w:r>
    </w:p>
    <w:p w14:paraId="679F46E9" w14:textId="4A49DA76" w:rsidR="008132C1" w:rsidRPr="008D406A" w:rsidRDefault="008132C1" w:rsidP="008132C1">
      <w:pPr>
        <w:numPr>
          <w:ilvl w:val="0"/>
          <w:numId w:val="8"/>
        </w:numPr>
        <w:spacing w:after="0" w:line="240" w:lineRule="auto"/>
        <w:jc w:val="both"/>
        <w:rPr>
          <w:rFonts w:ascii="Arial" w:hAnsi="Arial" w:cs="Arial"/>
        </w:rPr>
      </w:pPr>
      <w:r w:rsidRPr="00D81DFF">
        <w:rPr>
          <w:rFonts w:ascii="Arial" w:hAnsi="Arial" w:cs="Arial"/>
        </w:rPr>
        <w:t xml:space="preserve">Adopter la marche à </w:t>
      </w:r>
      <w:r w:rsidR="008B7644" w:rsidRPr="00D81DFF">
        <w:rPr>
          <w:rFonts w:ascii="Arial" w:hAnsi="Arial" w:cs="Arial"/>
        </w:rPr>
        <w:t>pied</w:t>
      </w:r>
      <w:r w:rsidRPr="00D81DFF">
        <w:rPr>
          <w:rFonts w:ascii="Arial" w:hAnsi="Arial" w:cs="Arial"/>
        </w:rPr>
        <w:t>, les transports publics ou le vélo.</w:t>
      </w:r>
    </w:p>
    <w:p w14:paraId="647047A6" w14:textId="77777777" w:rsidR="008132C1" w:rsidRPr="008D406A" w:rsidRDefault="008132C1" w:rsidP="008132C1">
      <w:pPr>
        <w:numPr>
          <w:ilvl w:val="0"/>
          <w:numId w:val="8"/>
        </w:numPr>
        <w:spacing w:after="0" w:line="240" w:lineRule="auto"/>
        <w:jc w:val="both"/>
        <w:rPr>
          <w:rFonts w:ascii="Arial" w:hAnsi="Arial" w:cs="Arial"/>
        </w:rPr>
      </w:pPr>
      <w:r w:rsidRPr="008D406A">
        <w:rPr>
          <w:rFonts w:ascii="Arial" w:hAnsi="Arial" w:cs="Arial"/>
        </w:rPr>
        <w:t>Opter pour le covoiturage et pratiquer une conduite souple (</w:t>
      </w:r>
      <w:proofErr w:type="spellStart"/>
      <w:r w:rsidRPr="008D406A">
        <w:rPr>
          <w:rFonts w:ascii="Arial" w:hAnsi="Arial" w:cs="Arial"/>
        </w:rPr>
        <w:t>eco-driving</w:t>
      </w:r>
      <w:proofErr w:type="spellEnd"/>
      <w:r w:rsidRPr="008D406A">
        <w:rPr>
          <w:rFonts w:ascii="Arial" w:hAnsi="Arial" w:cs="Arial"/>
        </w:rPr>
        <w:t>) si l’usage de la voiture est nécessaire.</w:t>
      </w:r>
    </w:p>
    <w:p w14:paraId="42799C26" w14:textId="77777777" w:rsidR="008132C1" w:rsidRDefault="008132C1" w:rsidP="008132C1">
      <w:pPr>
        <w:numPr>
          <w:ilvl w:val="0"/>
          <w:numId w:val="8"/>
        </w:numPr>
        <w:spacing w:after="0" w:line="240" w:lineRule="auto"/>
        <w:jc w:val="both"/>
        <w:rPr>
          <w:rFonts w:ascii="Arial" w:hAnsi="Arial" w:cs="Arial"/>
        </w:rPr>
      </w:pPr>
      <w:r w:rsidRPr="008D406A">
        <w:rPr>
          <w:rFonts w:ascii="Arial" w:hAnsi="Arial" w:cs="Arial"/>
        </w:rPr>
        <w:t>Opter pour le travail à domicile ou le déplacement du jour « off ».</w:t>
      </w:r>
    </w:p>
    <w:p w14:paraId="0094EB94" w14:textId="77777777" w:rsidR="008132C1" w:rsidRPr="00A052C1" w:rsidRDefault="008132C1" w:rsidP="008132C1">
      <w:pPr>
        <w:numPr>
          <w:ilvl w:val="0"/>
          <w:numId w:val="8"/>
        </w:numPr>
        <w:spacing w:after="0" w:line="240" w:lineRule="auto"/>
        <w:jc w:val="both"/>
        <w:rPr>
          <w:rFonts w:ascii="Arial" w:hAnsi="Arial" w:cs="Arial"/>
        </w:rPr>
      </w:pPr>
      <w:r w:rsidRPr="008D406A">
        <w:rPr>
          <w:rFonts w:ascii="Arial" w:hAnsi="Arial" w:cs="Arial"/>
        </w:rPr>
        <w:t xml:space="preserve">S’informer de l’évolution de la situation via les canaux de communication internes. </w:t>
      </w:r>
    </w:p>
    <w:p w14:paraId="0BF431D7" w14:textId="77777777" w:rsidR="00D54CC5" w:rsidRDefault="00D54CC5" w:rsidP="008132C1">
      <w:pPr>
        <w:widowControl w:val="0"/>
        <w:autoSpaceDE w:val="0"/>
        <w:autoSpaceDN w:val="0"/>
        <w:adjustRightInd w:val="0"/>
        <w:jc w:val="both"/>
        <w:rPr>
          <w:rFonts w:ascii="Arial" w:hAnsi="Arial" w:cs="Arial"/>
          <w:bCs/>
          <w:color w:val="000000"/>
        </w:rPr>
      </w:pPr>
    </w:p>
    <w:p w14:paraId="12816BAB" w14:textId="616C3CF9" w:rsidR="000463DB" w:rsidRPr="000463DB" w:rsidRDefault="000463DB" w:rsidP="000463DB">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highlight w:val="yellow"/>
          <w:lang w:val="fr-BE"/>
        </w:rPr>
        <w:t>[Nom organisme entreprise]</w:t>
      </w:r>
      <w:r w:rsidRPr="000463DB">
        <w:rPr>
          <w:rFonts w:ascii="Arial" w:hAnsi="Arial" w:cs="Arial"/>
          <w:b/>
          <w:bCs/>
          <w:color w:val="000000"/>
          <w:lang w:val="fr-BE"/>
        </w:rPr>
        <w:t xml:space="preserve"> s’engage</w:t>
      </w:r>
    </w:p>
    <w:p w14:paraId="13FAD163" w14:textId="328A0CD1" w:rsidR="00515333" w:rsidRDefault="000463DB" w:rsidP="008132C1">
      <w:pPr>
        <w:widowControl w:val="0"/>
        <w:autoSpaceDE w:val="0"/>
        <w:autoSpaceDN w:val="0"/>
        <w:adjustRightInd w:val="0"/>
        <w:jc w:val="both"/>
        <w:rPr>
          <w:rFonts w:ascii="Arial" w:hAnsi="Arial" w:cs="Arial"/>
          <w:bCs/>
          <w:color w:val="000000"/>
        </w:rPr>
      </w:pPr>
      <w:r>
        <w:rPr>
          <w:rFonts w:ascii="Arial" w:hAnsi="Arial" w:cs="Arial"/>
          <w:bCs/>
          <w:color w:val="000000"/>
          <w:highlight w:val="yellow"/>
        </w:rPr>
        <w:t>N</w:t>
      </w:r>
      <w:r w:rsidR="00515333" w:rsidRPr="00515333">
        <w:rPr>
          <w:rFonts w:ascii="Arial" w:hAnsi="Arial" w:cs="Arial"/>
          <w:bCs/>
          <w:color w:val="000000"/>
          <w:highlight w:val="yellow"/>
        </w:rPr>
        <w:t xml:space="preserve">ous </w:t>
      </w:r>
      <w:r w:rsidR="00515333">
        <w:rPr>
          <w:rFonts w:ascii="Arial" w:hAnsi="Arial" w:cs="Arial"/>
          <w:bCs/>
          <w:color w:val="000000"/>
          <w:highlight w:val="yellow"/>
        </w:rPr>
        <w:t xml:space="preserve">contribuons à l’effort collectif </w:t>
      </w:r>
      <w:r w:rsidR="00515333" w:rsidRPr="00515333">
        <w:rPr>
          <w:rFonts w:ascii="Arial" w:hAnsi="Arial" w:cs="Arial"/>
          <w:bCs/>
          <w:color w:val="000000"/>
          <w:highlight w:val="yellow"/>
        </w:rPr>
        <w:t xml:space="preserve">en </w:t>
      </w:r>
      <w:r w:rsidR="00307C52">
        <w:rPr>
          <w:rFonts w:ascii="Arial" w:hAnsi="Arial" w:cs="Arial"/>
          <w:bCs/>
          <w:color w:val="000000"/>
          <w:highlight w:val="yellow"/>
        </w:rPr>
        <w:t>actionnant</w:t>
      </w:r>
      <w:r w:rsidR="00307C52" w:rsidRPr="00515333">
        <w:rPr>
          <w:rFonts w:ascii="Arial" w:hAnsi="Arial" w:cs="Arial"/>
          <w:bCs/>
          <w:color w:val="000000"/>
          <w:highlight w:val="yellow"/>
        </w:rPr>
        <w:t xml:space="preserve"> </w:t>
      </w:r>
      <w:r w:rsidR="00515333" w:rsidRPr="00515333">
        <w:rPr>
          <w:rFonts w:ascii="Arial" w:hAnsi="Arial" w:cs="Arial"/>
          <w:bCs/>
          <w:color w:val="000000"/>
          <w:highlight w:val="yellow"/>
        </w:rPr>
        <w:t>les mesures suivantes</w:t>
      </w:r>
      <w:r w:rsidR="00515333">
        <w:rPr>
          <w:rFonts w:ascii="Arial" w:hAnsi="Arial" w:cs="Arial"/>
          <w:bCs/>
          <w:color w:val="000000"/>
        </w:rPr>
        <w:t> :</w:t>
      </w:r>
    </w:p>
    <w:p w14:paraId="7E06F55F" w14:textId="374878F8" w:rsidR="00515333" w:rsidRPr="00DF6D55" w:rsidRDefault="00DF6D55" w:rsidP="00515333">
      <w:pPr>
        <w:pStyle w:val="Paragraphedeliste"/>
        <w:widowControl w:val="0"/>
        <w:numPr>
          <w:ilvl w:val="0"/>
          <w:numId w:val="9"/>
        </w:numPr>
        <w:autoSpaceDE w:val="0"/>
        <w:autoSpaceDN w:val="0"/>
        <w:adjustRightInd w:val="0"/>
        <w:jc w:val="both"/>
        <w:rPr>
          <w:rFonts w:ascii="Arial" w:hAnsi="Arial" w:cs="Arial"/>
          <w:bCs/>
          <w:color w:val="000000"/>
          <w:highlight w:val="yellow"/>
        </w:rPr>
      </w:pPr>
      <w:hyperlink w:anchor="_Liste_des_mesures" w:history="1">
        <w:proofErr w:type="gramStart"/>
        <w:r w:rsidRPr="00DF6D55">
          <w:rPr>
            <w:rStyle w:val="Lienhypertexte"/>
            <w:highlight w:val="yellow"/>
            <w:lang w:val="fr-BE"/>
          </w:rPr>
          <w:t>liste</w:t>
        </w:r>
        <w:proofErr w:type="gramEnd"/>
        <w:r w:rsidRPr="00DF6D55">
          <w:rPr>
            <w:rStyle w:val="Lienhypertexte"/>
            <w:highlight w:val="yellow"/>
            <w:lang w:val="fr-BE"/>
          </w:rPr>
          <w:t xml:space="preserve"> non exhaustive des mesures possibles</w:t>
        </w:r>
      </w:hyperlink>
    </w:p>
    <w:p w14:paraId="04AB2E3F" w14:textId="0BC7CF70" w:rsidR="00515333" w:rsidRPr="00515333" w:rsidRDefault="00515333" w:rsidP="00515333">
      <w:pPr>
        <w:pStyle w:val="Paragraphedeliste"/>
        <w:widowControl w:val="0"/>
        <w:numPr>
          <w:ilvl w:val="0"/>
          <w:numId w:val="9"/>
        </w:numPr>
        <w:autoSpaceDE w:val="0"/>
        <w:autoSpaceDN w:val="0"/>
        <w:adjustRightInd w:val="0"/>
        <w:jc w:val="both"/>
        <w:rPr>
          <w:rFonts w:ascii="Arial" w:hAnsi="Arial" w:cs="Arial"/>
          <w:bCs/>
          <w:color w:val="000000"/>
          <w:highlight w:val="yellow"/>
        </w:rPr>
      </w:pPr>
      <w:r w:rsidRPr="00515333">
        <w:rPr>
          <w:rFonts w:ascii="Arial" w:hAnsi="Arial" w:cs="Arial"/>
          <w:bCs/>
          <w:color w:val="000000"/>
          <w:highlight w:val="yellow"/>
        </w:rPr>
        <w:t>Xxx</w:t>
      </w:r>
    </w:p>
    <w:p w14:paraId="27FA93E5" w14:textId="59361C9A" w:rsidR="008132C1" w:rsidRPr="000463DB" w:rsidRDefault="008132C1" w:rsidP="000463DB">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lang w:val="fr-BE"/>
        </w:rPr>
        <w:t>S’informer et se préparer</w:t>
      </w:r>
    </w:p>
    <w:p w14:paraId="05B569AF" w14:textId="6881A57F" w:rsidR="008132C1" w:rsidRPr="00B144B2" w:rsidRDefault="002C71AE" w:rsidP="008132C1">
      <w:pPr>
        <w:shd w:val="clear" w:color="auto" w:fill="FFFFFF"/>
        <w:jc w:val="both"/>
        <w:rPr>
          <w:rFonts w:ascii="Arial" w:hAnsi="Arial" w:cs="Arial"/>
        </w:rPr>
      </w:pPr>
      <w:r>
        <w:rPr>
          <w:rFonts w:ascii="Arial" w:hAnsi="Arial" w:cs="Arial"/>
        </w:rPr>
        <w:t>Té</w:t>
      </w:r>
      <w:r w:rsidR="008132C1">
        <w:rPr>
          <w:rFonts w:ascii="Arial" w:hAnsi="Arial" w:cs="Arial"/>
        </w:rPr>
        <w:t>lécharge</w:t>
      </w:r>
      <w:r>
        <w:rPr>
          <w:rFonts w:ascii="Arial" w:hAnsi="Arial" w:cs="Arial"/>
        </w:rPr>
        <w:t>z</w:t>
      </w:r>
      <w:r w:rsidR="008132C1">
        <w:rPr>
          <w:rFonts w:ascii="Arial" w:hAnsi="Arial" w:cs="Arial"/>
        </w:rPr>
        <w:t xml:space="preserve"> l’application « </w:t>
      </w:r>
      <w:hyperlink r:id="rId15" w:history="1">
        <w:r w:rsidR="008132C1" w:rsidRPr="00515333">
          <w:rPr>
            <w:rStyle w:val="Lienhypertexte"/>
            <w:rFonts w:ascii="Arial" w:hAnsi="Arial" w:cs="Arial"/>
          </w:rPr>
          <w:t>Brussels Air </w:t>
        </w:r>
      </w:hyperlink>
      <w:r w:rsidR="008132C1">
        <w:rPr>
          <w:rFonts w:ascii="Arial" w:hAnsi="Arial" w:cs="Arial"/>
        </w:rPr>
        <w:t xml:space="preserve">» qui permet de s’informer en permanence de la qualité de l’air en Région bruxelloise. En cas d’alerte, une notification sera envoyée. </w:t>
      </w:r>
    </w:p>
    <w:p w14:paraId="0D5247B1" w14:textId="6C567AD0" w:rsidR="00515333" w:rsidRDefault="00515333">
      <w:pPr>
        <w:rPr>
          <w:lang w:val="fr-BE"/>
        </w:rPr>
      </w:pPr>
      <w:r>
        <w:rPr>
          <w:lang w:val="fr-BE"/>
        </w:rPr>
        <w:br w:type="page"/>
      </w:r>
    </w:p>
    <w:p w14:paraId="0B0A825B" w14:textId="404E6B2B" w:rsidR="0008511A" w:rsidRPr="0008511A" w:rsidRDefault="00EE55CA" w:rsidP="0008511A">
      <w:pPr>
        <w:pStyle w:val="Titre1"/>
      </w:pPr>
      <w:bookmarkStart w:id="4" w:name="_Exemple_d’email_en_2"/>
      <w:bookmarkEnd w:id="4"/>
      <w:r w:rsidRPr="00A841B0">
        <w:rPr>
          <w:b/>
          <w:bCs/>
          <w:u w:val="single"/>
        </w:rPr>
        <w:lastRenderedPageBreak/>
        <w:t>Exemple</w:t>
      </w:r>
      <w:r w:rsidRPr="0099621B">
        <w:t xml:space="preserve"> </w:t>
      </w:r>
      <w:proofErr w:type="gramStart"/>
      <w:r w:rsidRPr="0099621B">
        <w:t>d’email</w:t>
      </w:r>
      <w:proofErr w:type="gramEnd"/>
      <w:r w:rsidRPr="0099621B">
        <w:t xml:space="preserve"> </w:t>
      </w:r>
      <w:r w:rsidRPr="00EE55CA">
        <w:t xml:space="preserve">en cas de pic de pollution seuil </w:t>
      </w:r>
      <w:r w:rsidRPr="00EE55CA">
        <w:rPr>
          <w:bCs/>
        </w:rPr>
        <w:t>d’information et d’intervention</w:t>
      </w:r>
      <w:r>
        <w:rPr>
          <w:b/>
          <w:i/>
          <w:iCs/>
        </w:rPr>
        <w:t xml:space="preserve">. </w:t>
      </w:r>
      <w:r w:rsidR="00EC1C23" w:rsidRPr="00DA51C0">
        <w:rPr>
          <w:bCs/>
        </w:rPr>
        <w:t>[</w:t>
      </w:r>
      <w:r w:rsidRPr="00EE55CA">
        <w:rPr>
          <w:b/>
          <w:u w:val="single"/>
        </w:rPr>
        <w:t>A adapter/améliorer</w:t>
      </w:r>
      <w:r w:rsidRPr="0099621B">
        <w:t xml:space="preserve"> selon votre situation</w:t>
      </w:r>
      <w:r w:rsidR="00EC1C23">
        <w:t>]</w:t>
      </w:r>
    </w:p>
    <w:p w14:paraId="30F938D9" w14:textId="67C1A602" w:rsidR="00515333" w:rsidRPr="008132C1" w:rsidRDefault="00515333" w:rsidP="00515333">
      <w:pPr>
        <w:jc w:val="center"/>
        <w:rPr>
          <w:rFonts w:ascii="Arial" w:hAnsi="Arial" w:cs="Arial"/>
          <w:b/>
          <w:sz w:val="28"/>
          <w:szCs w:val="28"/>
        </w:rPr>
      </w:pPr>
      <w:r w:rsidRPr="004F3A8B">
        <w:rPr>
          <w:rFonts w:ascii="Arial" w:hAnsi="Arial" w:cs="Arial"/>
          <w:b/>
          <w:sz w:val="28"/>
          <w:szCs w:val="28"/>
          <w:highlight w:val="yellow"/>
        </w:rPr>
        <w:t>AUJOURD’HUI</w:t>
      </w:r>
      <w:r>
        <w:rPr>
          <w:rFonts w:ascii="Arial" w:hAnsi="Arial" w:cs="Arial"/>
          <w:b/>
          <w:sz w:val="28"/>
          <w:szCs w:val="28"/>
          <w:highlight w:val="yellow"/>
        </w:rPr>
        <w:t>/DEMAIN</w:t>
      </w:r>
      <w:r w:rsidRPr="004F3A8B">
        <w:rPr>
          <w:rFonts w:ascii="Arial" w:hAnsi="Arial" w:cs="Arial"/>
          <w:b/>
          <w:sz w:val="28"/>
          <w:szCs w:val="28"/>
          <w:highlight w:val="yellow"/>
        </w:rPr>
        <w:t xml:space="preserve"> XXX</w:t>
      </w:r>
      <w:r w:rsidRPr="003532D4">
        <w:rPr>
          <w:rFonts w:ascii="Arial" w:hAnsi="Arial" w:cs="Arial"/>
          <w:b/>
          <w:sz w:val="28"/>
          <w:szCs w:val="28"/>
        </w:rPr>
        <w:t> : PIC DE POLLUTION</w:t>
      </w:r>
    </w:p>
    <w:p w14:paraId="6406B40C" w14:textId="72EDE4E7" w:rsidR="00515333" w:rsidRPr="00DA51C0" w:rsidRDefault="00000000" w:rsidP="00DA51C0">
      <w:pPr>
        <w:shd w:val="clear" w:color="auto" w:fill="FFFFFF"/>
        <w:spacing w:before="100" w:beforeAutospacing="1" w:after="100" w:afterAutospacing="1" w:line="240" w:lineRule="auto"/>
        <w:jc w:val="center"/>
        <w:outlineLvl w:val="0"/>
        <w:rPr>
          <w:color w:val="095F77"/>
          <w:kern w:val="2"/>
          <w:sz w:val="32"/>
          <w:szCs w:val="32"/>
          <w:lang w:val="nl-NL"/>
          <w14:ligatures w14:val="standardContextual"/>
        </w:rPr>
      </w:pPr>
      <w:hyperlink r:id="rId16" w:history="1">
        <w:r w:rsidR="00515333" w:rsidRPr="00DA51C0">
          <w:rPr>
            <w:color w:val="095F77"/>
            <w:kern w:val="2"/>
            <w:sz w:val="32"/>
            <w:szCs w:val="32"/>
            <w:lang w:val="nl-NL"/>
            <w14:ligatures w14:val="standardContextual"/>
          </w:rPr>
          <w:t xml:space="preserve">DRAPEAU </w:t>
        </w:r>
        <w:proofErr w:type="spellStart"/>
        <w:r w:rsidR="00515333" w:rsidRPr="00DA51C0">
          <w:rPr>
            <w:color w:val="095F77"/>
            <w:kern w:val="2"/>
            <w:sz w:val="32"/>
            <w:szCs w:val="32"/>
            <w:lang w:val="nl-NL"/>
            <w14:ligatures w14:val="standardContextual"/>
          </w:rPr>
          <w:t>JAUNE</w:t>
        </w:r>
        <w:proofErr w:type="spellEnd"/>
      </w:hyperlink>
    </w:p>
    <w:p w14:paraId="66AA7BBF" w14:textId="4D056FA9" w:rsidR="00515333" w:rsidRDefault="00515333" w:rsidP="00515333">
      <w:pPr>
        <w:jc w:val="center"/>
        <w:rPr>
          <w:rFonts w:ascii="Arial" w:hAnsi="Arial" w:cs="Arial"/>
          <w:b/>
        </w:rPr>
      </w:pPr>
      <w:r>
        <w:rPr>
          <w:rFonts w:ascii="Arial" w:hAnsi="Arial" w:cs="Arial"/>
          <w:b/>
          <w:noProof/>
        </w:rPr>
        <w:drawing>
          <wp:inline distT="0" distB="0" distL="0" distR="0" wp14:anchorId="2D5D7D38" wp14:editId="6C90DFFC">
            <wp:extent cx="936000" cy="936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pic:spPr>
                </pic:pic>
              </a:graphicData>
            </a:graphic>
          </wp:inline>
        </w:drawing>
      </w:r>
    </w:p>
    <w:p w14:paraId="0371A79E" w14:textId="3364294C" w:rsidR="009E004E" w:rsidRPr="003532D4" w:rsidRDefault="00863E47" w:rsidP="009E004E">
      <w:pPr>
        <w:jc w:val="center"/>
        <w:rPr>
          <w:rFonts w:ascii="Arial" w:hAnsi="Arial" w:cs="Arial"/>
          <w:b/>
        </w:rPr>
      </w:pPr>
      <w:hyperlink r:id="rId18" w:history="1">
        <w:r w:rsidR="009E004E" w:rsidRPr="00863E47">
          <w:rPr>
            <w:rStyle w:val="Lienhypertexte"/>
            <w:rFonts w:ascii="Arial" w:hAnsi="Arial" w:cs="Arial"/>
            <w:b/>
          </w:rPr>
          <w:t>Le seuil d’information et d’intervention est atteint.</w:t>
        </w:r>
      </w:hyperlink>
    </w:p>
    <w:p w14:paraId="7CC3C068" w14:textId="77777777" w:rsidR="009E004E" w:rsidRDefault="009E004E" w:rsidP="00DA51C0">
      <w:pPr>
        <w:rPr>
          <w:rFonts w:ascii="Arial" w:hAnsi="Arial" w:cs="Arial"/>
          <w:b/>
        </w:rPr>
      </w:pPr>
    </w:p>
    <w:p w14:paraId="355A3603" w14:textId="77777777" w:rsidR="00515333" w:rsidRDefault="00515333" w:rsidP="00515333">
      <w:pPr>
        <w:widowControl w:val="0"/>
        <w:autoSpaceDE w:val="0"/>
        <w:autoSpaceDN w:val="0"/>
        <w:adjustRightInd w:val="0"/>
        <w:jc w:val="both"/>
        <w:rPr>
          <w:rFonts w:ascii="Arial" w:hAnsi="Arial" w:cs="Arial"/>
          <w:bCs/>
        </w:rPr>
      </w:pPr>
      <w:r w:rsidRPr="003B5B97">
        <w:rPr>
          <w:rFonts w:ascii="Arial" w:hAnsi="Arial" w:cs="Arial"/>
          <w:bCs/>
        </w:rPr>
        <w:t xml:space="preserve">Les autorités publiques bruxelloises annoncent une situation de </w:t>
      </w:r>
      <w:r w:rsidRPr="00AD059C">
        <w:rPr>
          <w:rFonts w:ascii="Arial" w:hAnsi="Arial" w:cs="Arial"/>
          <w:b/>
        </w:rPr>
        <w:t xml:space="preserve">dégradation de la qualité de l’air </w:t>
      </w:r>
      <w:r w:rsidRPr="003B5B97">
        <w:rPr>
          <w:rFonts w:ascii="Arial" w:hAnsi="Arial" w:cs="Arial"/>
          <w:bCs/>
        </w:rPr>
        <w:t>et informe</w:t>
      </w:r>
      <w:r>
        <w:rPr>
          <w:rFonts w:ascii="Arial" w:hAnsi="Arial" w:cs="Arial"/>
          <w:bCs/>
        </w:rPr>
        <w:t>nt</w:t>
      </w:r>
      <w:r w:rsidRPr="003B5B97">
        <w:rPr>
          <w:rFonts w:ascii="Arial" w:hAnsi="Arial" w:cs="Arial"/>
          <w:bCs/>
        </w:rPr>
        <w:t xml:space="preserve"> la population. </w:t>
      </w:r>
    </w:p>
    <w:p w14:paraId="60D6F2F2" w14:textId="26189D11" w:rsidR="00515333" w:rsidRDefault="00515333" w:rsidP="00515333">
      <w:pPr>
        <w:widowControl w:val="0"/>
        <w:autoSpaceDE w:val="0"/>
        <w:autoSpaceDN w:val="0"/>
        <w:adjustRightInd w:val="0"/>
        <w:jc w:val="both"/>
        <w:rPr>
          <w:rFonts w:ascii="Arial" w:hAnsi="Arial" w:cs="Arial"/>
          <w:bCs/>
        </w:rPr>
      </w:pPr>
      <w:r>
        <w:rPr>
          <w:rFonts w:ascii="Arial" w:hAnsi="Arial" w:cs="Arial"/>
          <w:bCs/>
        </w:rPr>
        <w:t>Afin</w:t>
      </w:r>
      <w:r w:rsidRPr="00D54CC5">
        <w:rPr>
          <w:rFonts w:ascii="Arial" w:hAnsi="Arial" w:cs="Arial"/>
          <w:bCs/>
        </w:rPr>
        <w:t xml:space="preserve"> de limiter les émissions de polluants, </w:t>
      </w:r>
      <w:r>
        <w:rPr>
          <w:rFonts w:ascii="Arial" w:hAnsi="Arial" w:cs="Arial"/>
          <w:bCs/>
        </w:rPr>
        <w:t xml:space="preserve">vous êtes invité à </w:t>
      </w:r>
      <w:r w:rsidRPr="00D54CC5">
        <w:rPr>
          <w:rFonts w:ascii="Arial" w:hAnsi="Arial" w:cs="Arial"/>
          <w:bCs/>
        </w:rPr>
        <w:t>utilis</w:t>
      </w:r>
      <w:r>
        <w:rPr>
          <w:rFonts w:ascii="Arial" w:hAnsi="Arial" w:cs="Arial"/>
          <w:bCs/>
        </w:rPr>
        <w:t>er</w:t>
      </w:r>
      <w:r w:rsidRPr="00D54CC5">
        <w:rPr>
          <w:rFonts w:ascii="Arial" w:hAnsi="Arial" w:cs="Arial"/>
          <w:bCs/>
        </w:rPr>
        <w:t xml:space="preserve"> un mode de transport alternatif à la voiture</w:t>
      </w:r>
      <w:r>
        <w:rPr>
          <w:rFonts w:ascii="Arial" w:hAnsi="Arial" w:cs="Arial"/>
          <w:bCs/>
        </w:rPr>
        <w:t>, limiter vos déplacements, baisser</w:t>
      </w:r>
      <w:r w:rsidRPr="00D54CC5">
        <w:rPr>
          <w:rFonts w:ascii="Arial" w:hAnsi="Arial" w:cs="Arial"/>
          <w:bCs/>
        </w:rPr>
        <w:t xml:space="preserve"> le chauffage</w:t>
      </w:r>
      <w:r>
        <w:rPr>
          <w:rFonts w:ascii="Arial" w:hAnsi="Arial" w:cs="Arial"/>
          <w:bCs/>
        </w:rPr>
        <w:t>, …</w:t>
      </w:r>
    </w:p>
    <w:p w14:paraId="6DBF4429" w14:textId="77777777" w:rsidR="000463DB" w:rsidRPr="000463DB" w:rsidRDefault="000463DB" w:rsidP="000463DB">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lang w:val="fr-BE"/>
        </w:rPr>
        <w:t>Quelles sont les mesures d’application ?</w:t>
      </w:r>
    </w:p>
    <w:p w14:paraId="0F581376" w14:textId="77777777" w:rsidR="000463DB" w:rsidRPr="000463DB" w:rsidRDefault="000463DB" w:rsidP="000463DB">
      <w:pPr>
        <w:pStyle w:val="Paragraphedeliste"/>
        <w:widowControl w:val="0"/>
        <w:numPr>
          <w:ilvl w:val="0"/>
          <w:numId w:val="11"/>
        </w:numPr>
        <w:autoSpaceDE w:val="0"/>
        <w:autoSpaceDN w:val="0"/>
        <w:adjustRightInd w:val="0"/>
        <w:jc w:val="both"/>
        <w:rPr>
          <w:rFonts w:ascii="Arial" w:hAnsi="Arial" w:cs="Arial"/>
          <w:b/>
          <w:bCs/>
          <w:color w:val="000000"/>
          <w:lang w:val="fr-BE"/>
        </w:rPr>
      </w:pPr>
      <w:r w:rsidRPr="000463DB">
        <w:rPr>
          <w:rFonts w:ascii="Arial" w:hAnsi="Arial" w:cs="Arial"/>
          <w:b/>
          <w:bCs/>
          <w:color w:val="000000"/>
          <w:lang w:val="fr-BE"/>
        </w:rPr>
        <w:t>Les transports publics (STIB) sont gratuits pour la journée.</w:t>
      </w:r>
    </w:p>
    <w:p w14:paraId="40EF5482" w14:textId="77777777" w:rsidR="000463DB" w:rsidRPr="000463DB" w:rsidRDefault="000463DB" w:rsidP="000463DB">
      <w:pPr>
        <w:pStyle w:val="Paragraphedeliste"/>
        <w:widowControl w:val="0"/>
        <w:numPr>
          <w:ilvl w:val="0"/>
          <w:numId w:val="11"/>
        </w:numPr>
        <w:autoSpaceDE w:val="0"/>
        <w:autoSpaceDN w:val="0"/>
        <w:adjustRightInd w:val="0"/>
        <w:jc w:val="both"/>
        <w:rPr>
          <w:rFonts w:ascii="Arial" w:hAnsi="Arial" w:cs="Arial"/>
          <w:color w:val="000000"/>
          <w:lang w:val="fr-BE"/>
        </w:rPr>
      </w:pPr>
      <w:r w:rsidRPr="000463DB">
        <w:rPr>
          <w:rFonts w:ascii="Arial" w:hAnsi="Arial" w:cs="Arial"/>
          <w:color w:val="000000"/>
          <w:lang w:val="fr-BE"/>
        </w:rPr>
        <w:t xml:space="preserve">Le ticket journée de </w:t>
      </w:r>
      <w:proofErr w:type="spellStart"/>
      <w:r w:rsidRPr="000463DB">
        <w:rPr>
          <w:rFonts w:ascii="Arial" w:hAnsi="Arial" w:cs="Arial"/>
          <w:color w:val="000000"/>
          <w:lang w:val="fr-BE"/>
        </w:rPr>
        <w:t>Villo</w:t>
      </w:r>
      <w:proofErr w:type="spellEnd"/>
      <w:r w:rsidRPr="000463DB">
        <w:rPr>
          <w:rFonts w:ascii="Arial" w:hAnsi="Arial" w:cs="Arial"/>
          <w:color w:val="000000"/>
          <w:lang w:val="fr-BE"/>
        </w:rPr>
        <w:t xml:space="preserve"> ! est gratuit.</w:t>
      </w:r>
    </w:p>
    <w:p w14:paraId="3133104C" w14:textId="77777777" w:rsidR="00515333" w:rsidRPr="000463DB" w:rsidRDefault="00515333" w:rsidP="000463DB">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lang w:val="fr-BE"/>
        </w:rPr>
        <w:t>Que faire concrètement ?</w:t>
      </w:r>
    </w:p>
    <w:p w14:paraId="0F04FA0C" w14:textId="77777777" w:rsidR="00515333" w:rsidRPr="008D406A" w:rsidRDefault="00515333" w:rsidP="00515333">
      <w:pPr>
        <w:widowControl w:val="0"/>
        <w:autoSpaceDE w:val="0"/>
        <w:autoSpaceDN w:val="0"/>
        <w:adjustRightInd w:val="0"/>
        <w:jc w:val="both"/>
        <w:rPr>
          <w:rFonts w:ascii="Arial" w:hAnsi="Arial" w:cs="Arial"/>
        </w:rPr>
      </w:pPr>
      <w:r w:rsidRPr="008D406A">
        <w:rPr>
          <w:rFonts w:ascii="Arial" w:hAnsi="Arial" w:cs="Arial"/>
        </w:rPr>
        <w:t xml:space="preserve">En modifiant nos comportements nous pouvons jouer un rôle dans l’amélioration de la qualité de l’air, tout en permettant le bon fonctionnement de </w:t>
      </w:r>
      <w:r w:rsidRPr="008B7644">
        <w:rPr>
          <w:rFonts w:ascii="Arial" w:hAnsi="Arial" w:cs="Arial"/>
          <w:highlight w:val="yellow"/>
        </w:rPr>
        <w:t>notre entreprise</w:t>
      </w:r>
      <w:r w:rsidRPr="008D406A">
        <w:rPr>
          <w:rFonts w:ascii="Arial" w:hAnsi="Arial" w:cs="Arial"/>
        </w:rPr>
        <w:t>.</w:t>
      </w:r>
    </w:p>
    <w:p w14:paraId="4CF947F2" w14:textId="77777777" w:rsidR="00515333" w:rsidRPr="008D406A" w:rsidRDefault="00515333" w:rsidP="00515333">
      <w:pPr>
        <w:numPr>
          <w:ilvl w:val="0"/>
          <w:numId w:val="8"/>
        </w:numPr>
        <w:spacing w:after="0" w:line="240" w:lineRule="auto"/>
        <w:jc w:val="both"/>
        <w:rPr>
          <w:rFonts w:ascii="Arial" w:hAnsi="Arial" w:cs="Arial"/>
        </w:rPr>
      </w:pPr>
      <w:r w:rsidRPr="00D81DFF">
        <w:rPr>
          <w:rFonts w:ascii="Arial" w:hAnsi="Arial" w:cs="Arial"/>
        </w:rPr>
        <w:t>Adopter la marche à pied, les transports publics ou le vélo.</w:t>
      </w:r>
    </w:p>
    <w:p w14:paraId="1249E17D" w14:textId="77777777" w:rsidR="00515333" w:rsidRPr="008D406A" w:rsidRDefault="00515333" w:rsidP="00515333">
      <w:pPr>
        <w:numPr>
          <w:ilvl w:val="0"/>
          <w:numId w:val="8"/>
        </w:numPr>
        <w:spacing w:after="0" w:line="240" w:lineRule="auto"/>
        <w:jc w:val="both"/>
        <w:rPr>
          <w:rFonts w:ascii="Arial" w:hAnsi="Arial" w:cs="Arial"/>
        </w:rPr>
      </w:pPr>
      <w:r w:rsidRPr="008D406A">
        <w:rPr>
          <w:rFonts w:ascii="Arial" w:hAnsi="Arial" w:cs="Arial"/>
        </w:rPr>
        <w:t>Opter pour le covoiturage et pratiquer une conduite souple (</w:t>
      </w:r>
      <w:proofErr w:type="spellStart"/>
      <w:r w:rsidRPr="008D406A">
        <w:rPr>
          <w:rFonts w:ascii="Arial" w:hAnsi="Arial" w:cs="Arial"/>
        </w:rPr>
        <w:t>eco-driving</w:t>
      </w:r>
      <w:proofErr w:type="spellEnd"/>
      <w:r w:rsidRPr="008D406A">
        <w:rPr>
          <w:rFonts w:ascii="Arial" w:hAnsi="Arial" w:cs="Arial"/>
        </w:rPr>
        <w:t>) si l’usage de la voiture est nécessaire.</w:t>
      </w:r>
    </w:p>
    <w:p w14:paraId="375C3255" w14:textId="77777777" w:rsidR="00515333" w:rsidRDefault="00515333" w:rsidP="00515333">
      <w:pPr>
        <w:numPr>
          <w:ilvl w:val="0"/>
          <w:numId w:val="8"/>
        </w:numPr>
        <w:spacing w:after="0" w:line="240" w:lineRule="auto"/>
        <w:jc w:val="both"/>
        <w:rPr>
          <w:rFonts w:ascii="Arial" w:hAnsi="Arial" w:cs="Arial"/>
        </w:rPr>
      </w:pPr>
      <w:r w:rsidRPr="008D406A">
        <w:rPr>
          <w:rFonts w:ascii="Arial" w:hAnsi="Arial" w:cs="Arial"/>
        </w:rPr>
        <w:t>Opter pour le travail à domicile ou le déplacement du jour « off ».</w:t>
      </w:r>
    </w:p>
    <w:p w14:paraId="73AE55D9" w14:textId="77777777" w:rsidR="00307C52" w:rsidRDefault="00515333" w:rsidP="00515333">
      <w:pPr>
        <w:numPr>
          <w:ilvl w:val="0"/>
          <w:numId w:val="8"/>
        </w:numPr>
        <w:spacing w:after="0" w:line="240" w:lineRule="auto"/>
        <w:jc w:val="both"/>
        <w:rPr>
          <w:rFonts w:ascii="Arial" w:hAnsi="Arial" w:cs="Arial"/>
        </w:rPr>
      </w:pPr>
      <w:r w:rsidRPr="008D406A">
        <w:rPr>
          <w:rFonts w:ascii="Arial" w:hAnsi="Arial" w:cs="Arial"/>
        </w:rPr>
        <w:t>S’informer de l’évolution de la situation via les canaux de communication internes.</w:t>
      </w:r>
    </w:p>
    <w:p w14:paraId="58FF6078" w14:textId="6E20F734" w:rsidR="00515333" w:rsidRPr="000C74AF" w:rsidRDefault="00307C52" w:rsidP="000C74AF">
      <w:pPr>
        <w:pStyle w:val="Paragraphedeliste"/>
        <w:numPr>
          <w:ilvl w:val="0"/>
          <w:numId w:val="8"/>
        </w:numPr>
        <w:rPr>
          <w:rFonts w:ascii="Arial" w:hAnsi="Arial" w:cs="Arial"/>
        </w:rPr>
      </w:pPr>
      <w:r w:rsidRPr="00307C52">
        <w:rPr>
          <w:rFonts w:ascii="Arial" w:hAnsi="Arial" w:cs="Arial"/>
        </w:rPr>
        <w:t>Pour les personnes sensibles : évitez les efforts physiques.</w:t>
      </w:r>
      <w:r w:rsidR="00515333" w:rsidRPr="00307C52">
        <w:rPr>
          <w:rFonts w:ascii="Arial" w:hAnsi="Arial" w:cs="Arial"/>
        </w:rPr>
        <w:t xml:space="preserve"> </w:t>
      </w:r>
    </w:p>
    <w:p w14:paraId="6EE5CA88" w14:textId="77777777" w:rsidR="000463DB" w:rsidRPr="000463DB" w:rsidRDefault="000463DB" w:rsidP="000463DB">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highlight w:val="yellow"/>
          <w:lang w:val="fr-BE"/>
        </w:rPr>
        <w:t>[Nom organisme entreprise]</w:t>
      </w:r>
      <w:r w:rsidRPr="000463DB">
        <w:rPr>
          <w:rFonts w:ascii="Arial" w:hAnsi="Arial" w:cs="Arial"/>
          <w:b/>
          <w:bCs/>
          <w:color w:val="000000"/>
          <w:lang w:val="fr-BE"/>
        </w:rPr>
        <w:t xml:space="preserve"> s’engage</w:t>
      </w:r>
    </w:p>
    <w:p w14:paraId="0097AA23" w14:textId="6E3E1285" w:rsidR="000463DB" w:rsidRDefault="000463DB" w:rsidP="000463DB">
      <w:pPr>
        <w:widowControl w:val="0"/>
        <w:autoSpaceDE w:val="0"/>
        <w:autoSpaceDN w:val="0"/>
        <w:adjustRightInd w:val="0"/>
        <w:jc w:val="both"/>
        <w:rPr>
          <w:rFonts w:ascii="Arial" w:hAnsi="Arial" w:cs="Arial"/>
          <w:bCs/>
          <w:color w:val="000000"/>
        </w:rPr>
      </w:pPr>
      <w:r>
        <w:rPr>
          <w:rFonts w:ascii="Arial" w:hAnsi="Arial" w:cs="Arial"/>
          <w:bCs/>
          <w:color w:val="000000"/>
          <w:highlight w:val="yellow"/>
        </w:rPr>
        <w:t>N</w:t>
      </w:r>
      <w:r w:rsidRPr="00515333">
        <w:rPr>
          <w:rFonts w:ascii="Arial" w:hAnsi="Arial" w:cs="Arial"/>
          <w:bCs/>
          <w:color w:val="000000"/>
          <w:highlight w:val="yellow"/>
        </w:rPr>
        <w:t xml:space="preserve">ous </w:t>
      </w:r>
      <w:r>
        <w:rPr>
          <w:rFonts w:ascii="Arial" w:hAnsi="Arial" w:cs="Arial"/>
          <w:bCs/>
          <w:color w:val="000000"/>
          <w:highlight w:val="yellow"/>
        </w:rPr>
        <w:t xml:space="preserve">contribuons à l’effort collectif </w:t>
      </w:r>
      <w:r w:rsidRPr="00515333">
        <w:rPr>
          <w:rFonts w:ascii="Arial" w:hAnsi="Arial" w:cs="Arial"/>
          <w:bCs/>
          <w:color w:val="000000"/>
          <w:highlight w:val="yellow"/>
        </w:rPr>
        <w:t xml:space="preserve">en </w:t>
      </w:r>
      <w:r w:rsidR="00307C52">
        <w:rPr>
          <w:rFonts w:ascii="Arial" w:hAnsi="Arial" w:cs="Arial"/>
          <w:bCs/>
          <w:color w:val="000000"/>
          <w:highlight w:val="yellow"/>
        </w:rPr>
        <w:t>actionnant</w:t>
      </w:r>
      <w:r w:rsidR="00307C52" w:rsidRPr="00515333">
        <w:rPr>
          <w:rFonts w:ascii="Arial" w:hAnsi="Arial" w:cs="Arial"/>
          <w:bCs/>
          <w:color w:val="000000"/>
          <w:highlight w:val="yellow"/>
        </w:rPr>
        <w:t xml:space="preserve"> </w:t>
      </w:r>
      <w:r w:rsidR="00307C52">
        <w:rPr>
          <w:rFonts w:ascii="Arial" w:hAnsi="Arial" w:cs="Arial"/>
          <w:bCs/>
          <w:color w:val="000000"/>
          <w:highlight w:val="yellow"/>
        </w:rPr>
        <w:t>les</w:t>
      </w:r>
      <w:r w:rsidRPr="00515333">
        <w:rPr>
          <w:rFonts w:ascii="Arial" w:hAnsi="Arial" w:cs="Arial"/>
          <w:bCs/>
          <w:color w:val="000000"/>
          <w:highlight w:val="yellow"/>
        </w:rPr>
        <w:t xml:space="preserve"> mesures suivantes</w:t>
      </w:r>
      <w:r>
        <w:rPr>
          <w:rFonts w:ascii="Arial" w:hAnsi="Arial" w:cs="Arial"/>
          <w:bCs/>
          <w:color w:val="000000"/>
        </w:rPr>
        <w:t> :</w:t>
      </w:r>
    </w:p>
    <w:p w14:paraId="483C6107" w14:textId="77777777" w:rsidR="00DF6D55" w:rsidRPr="00DF6D55" w:rsidRDefault="00DF6D55" w:rsidP="00DF6D55">
      <w:pPr>
        <w:pStyle w:val="Paragraphedeliste"/>
        <w:widowControl w:val="0"/>
        <w:numPr>
          <w:ilvl w:val="0"/>
          <w:numId w:val="9"/>
        </w:numPr>
        <w:autoSpaceDE w:val="0"/>
        <w:autoSpaceDN w:val="0"/>
        <w:adjustRightInd w:val="0"/>
        <w:jc w:val="both"/>
        <w:rPr>
          <w:rFonts w:ascii="Arial" w:hAnsi="Arial" w:cs="Arial"/>
          <w:bCs/>
          <w:color w:val="000000"/>
          <w:highlight w:val="yellow"/>
        </w:rPr>
      </w:pPr>
      <w:hyperlink w:anchor="_Liste_des_mesures" w:history="1">
        <w:proofErr w:type="gramStart"/>
        <w:r w:rsidRPr="00DF6D55">
          <w:rPr>
            <w:rStyle w:val="Lienhypertexte"/>
            <w:highlight w:val="yellow"/>
            <w:lang w:val="fr-BE"/>
          </w:rPr>
          <w:t>liste</w:t>
        </w:r>
        <w:proofErr w:type="gramEnd"/>
        <w:r w:rsidRPr="00DF6D55">
          <w:rPr>
            <w:rStyle w:val="Lienhypertexte"/>
            <w:highlight w:val="yellow"/>
            <w:lang w:val="fr-BE"/>
          </w:rPr>
          <w:t xml:space="preserve"> non exhaustive des mesures possibles</w:t>
        </w:r>
      </w:hyperlink>
    </w:p>
    <w:p w14:paraId="60498B67" w14:textId="77777777" w:rsidR="000463DB" w:rsidRPr="00515333" w:rsidRDefault="000463DB" w:rsidP="000463DB">
      <w:pPr>
        <w:pStyle w:val="Paragraphedeliste"/>
        <w:widowControl w:val="0"/>
        <w:numPr>
          <w:ilvl w:val="0"/>
          <w:numId w:val="9"/>
        </w:numPr>
        <w:autoSpaceDE w:val="0"/>
        <w:autoSpaceDN w:val="0"/>
        <w:adjustRightInd w:val="0"/>
        <w:jc w:val="both"/>
        <w:rPr>
          <w:rFonts w:ascii="Arial" w:hAnsi="Arial" w:cs="Arial"/>
          <w:bCs/>
          <w:color w:val="000000"/>
          <w:highlight w:val="yellow"/>
        </w:rPr>
      </w:pPr>
      <w:r w:rsidRPr="00515333">
        <w:rPr>
          <w:rFonts w:ascii="Arial" w:hAnsi="Arial" w:cs="Arial"/>
          <w:bCs/>
          <w:color w:val="000000"/>
          <w:highlight w:val="yellow"/>
        </w:rPr>
        <w:t>Xxx</w:t>
      </w:r>
    </w:p>
    <w:p w14:paraId="59CEEB6A" w14:textId="77777777" w:rsidR="00515333" w:rsidRPr="008D406A" w:rsidRDefault="00515333" w:rsidP="00515333">
      <w:pPr>
        <w:widowControl w:val="0"/>
        <w:autoSpaceDE w:val="0"/>
        <w:autoSpaceDN w:val="0"/>
        <w:adjustRightInd w:val="0"/>
        <w:jc w:val="both"/>
        <w:rPr>
          <w:rFonts w:ascii="Arial" w:hAnsi="Arial" w:cs="Arial"/>
          <w:b/>
          <w:color w:val="000000"/>
        </w:rPr>
      </w:pPr>
      <w:r w:rsidRPr="008D406A">
        <w:rPr>
          <w:rFonts w:ascii="Arial" w:hAnsi="Arial" w:cs="Arial"/>
          <w:b/>
          <w:color w:val="000000"/>
        </w:rPr>
        <w:t>S’informer et se préparer</w:t>
      </w:r>
    </w:p>
    <w:p w14:paraId="4CB27286" w14:textId="6FAF860B" w:rsidR="000463DB" w:rsidRPr="00307C52" w:rsidRDefault="00515333" w:rsidP="00307C52">
      <w:pPr>
        <w:shd w:val="clear" w:color="auto" w:fill="FFFFFF"/>
        <w:jc w:val="both"/>
        <w:rPr>
          <w:rFonts w:ascii="Arial" w:hAnsi="Arial" w:cs="Arial"/>
        </w:rPr>
      </w:pPr>
      <w:r>
        <w:rPr>
          <w:rFonts w:ascii="Arial" w:hAnsi="Arial" w:cs="Arial"/>
        </w:rPr>
        <w:t>Téléchargez l’application « </w:t>
      </w:r>
      <w:hyperlink r:id="rId19" w:history="1">
        <w:r w:rsidRPr="00515333">
          <w:rPr>
            <w:rStyle w:val="Lienhypertexte"/>
            <w:rFonts w:ascii="Arial" w:hAnsi="Arial" w:cs="Arial"/>
          </w:rPr>
          <w:t>Brussels Air </w:t>
        </w:r>
      </w:hyperlink>
      <w:r>
        <w:rPr>
          <w:rFonts w:ascii="Arial" w:hAnsi="Arial" w:cs="Arial"/>
        </w:rPr>
        <w:t xml:space="preserve">» qui permet de s’informer en permanence de la qualité de l’air en Région bruxelloise. En cas d’alerte, une notification sera envoyée. </w:t>
      </w:r>
    </w:p>
    <w:p w14:paraId="1B2EA43C" w14:textId="0EF2DFEB" w:rsidR="000C74AF" w:rsidRPr="000C74AF" w:rsidRDefault="000C74AF" w:rsidP="000C74AF">
      <w:pPr>
        <w:pStyle w:val="Titre1"/>
      </w:pPr>
      <w:bookmarkStart w:id="5" w:name="_Exemple_d’email_en_3"/>
      <w:bookmarkEnd w:id="5"/>
      <w:r w:rsidRPr="00A841B0">
        <w:rPr>
          <w:b/>
          <w:bCs/>
          <w:u w:val="single"/>
        </w:rPr>
        <w:lastRenderedPageBreak/>
        <w:t>Exemple</w:t>
      </w:r>
      <w:r w:rsidRPr="0099621B">
        <w:t xml:space="preserve"> </w:t>
      </w:r>
      <w:proofErr w:type="gramStart"/>
      <w:r w:rsidRPr="0099621B">
        <w:t>d’email</w:t>
      </w:r>
      <w:proofErr w:type="gramEnd"/>
      <w:r w:rsidRPr="0099621B">
        <w:t xml:space="preserve"> </w:t>
      </w:r>
      <w:r w:rsidRPr="00EE55CA">
        <w:t xml:space="preserve">en cas de pic de pollution seuil </w:t>
      </w:r>
      <w:r w:rsidRPr="00EE55CA">
        <w:rPr>
          <w:bCs/>
        </w:rPr>
        <w:t>d’intervention</w:t>
      </w:r>
      <w:r>
        <w:rPr>
          <w:bCs/>
        </w:rPr>
        <w:t> 1</w:t>
      </w:r>
      <w:r>
        <w:rPr>
          <w:b/>
          <w:i/>
          <w:iCs/>
        </w:rPr>
        <w:t xml:space="preserve">. </w:t>
      </w:r>
      <w:r w:rsidR="00EC1C23" w:rsidRPr="00A4021B">
        <w:rPr>
          <w:bCs/>
        </w:rPr>
        <w:t>[</w:t>
      </w:r>
      <w:r w:rsidR="00EC1C23" w:rsidRPr="00EE55CA">
        <w:rPr>
          <w:b/>
          <w:u w:val="single"/>
        </w:rPr>
        <w:t>A adapter/améliorer</w:t>
      </w:r>
      <w:r w:rsidR="00EC1C23" w:rsidRPr="0099621B">
        <w:t xml:space="preserve"> selon votre situation</w:t>
      </w:r>
      <w:r w:rsidR="00EC1C23">
        <w:t>]</w:t>
      </w:r>
    </w:p>
    <w:p w14:paraId="05689318" w14:textId="01B86CB2" w:rsidR="000463DB" w:rsidRPr="008132C1" w:rsidRDefault="000463DB" w:rsidP="000463DB">
      <w:pPr>
        <w:jc w:val="center"/>
        <w:rPr>
          <w:rFonts w:ascii="Arial" w:hAnsi="Arial" w:cs="Arial"/>
          <w:b/>
          <w:sz w:val="28"/>
          <w:szCs w:val="28"/>
        </w:rPr>
      </w:pPr>
      <w:r w:rsidRPr="004F3A8B">
        <w:rPr>
          <w:rFonts w:ascii="Arial" w:hAnsi="Arial" w:cs="Arial"/>
          <w:b/>
          <w:sz w:val="28"/>
          <w:szCs w:val="28"/>
          <w:highlight w:val="yellow"/>
        </w:rPr>
        <w:t>AUJOURD’HUI</w:t>
      </w:r>
      <w:r>
        <w:rPr>
          <w:rFonts w:ascii="Arial" w:hAnsi="Arial" w:cs="Arial"/>
          <w:b/>
          <w:sz w:val="28"/>
          <w:szCs w:val="28"/>
          <w:highlight w:val="yellow"/>
        </w:rPr>
        <w:t>/DEMAIN</w:t>
      </w:r>
      <w:r w:rsidRPr="004F3A8B">
        <w:rPr>
          <w:rFonts w:ascii="Arial" w:hAnsi="Arial" w:cs="Arial"/>
          <w:b/>
          <w:sz w:val="28"/>
          <w:szCs w:val="28"/>
          <w:highlight w:val="yellow"/>
        </w:rPr>
        <w:t xml:space="preserve"> XXX</w:t>
      </w:r>
      <w:r w:rsidRPr="003532D4">
        <w:rPr>
          <w:rFonts w:ascii="Arial" w:hAnsi="Arial" w:cs="Arial"/>
          <w:b/>
          <w:sz w:val="28"/>
          <w:szCs w:val="28"/>
        </w:rPr>
        <w:t> : PIC DE POLLUTION</w:t>
      </w:r>
    </w:p>
    <w:p w14:paraId="17DFBDFD" w14:textId="4C4E5E6F" w:rsidR="000463DB" w:rsidRPr="00DA51C0" w:rsidRDefault="00000000" w:rsidP="00DA51C0">
      <w:pPr>
        <w:shd w:val="clear" w:color="auto" w:fill="FFFFFF"/>
        <w:spacing w:before="100" w:beforeAutospacing="1" w:after="100" w:afterAutospacing="1" w:line="240" w:lineRule="auto"/>
        <w:jc w:val="center"/>
        <w:outlineLvl w:val="0"/>
        <w:rPr>
          <w:color w:val="095F77"/>
          <w:kern w:val="2"/>
          <w:sz w:val="32"/>
          <w:szCs w:val="32"/>
          <w:lang w:val="nl-NL"/>
          <w14:ligatures w14:val="standardContextual"/>
        </w:rPr>
      </w:pPr>
      <w:hyperlink r:id="rId20" w:history="1">
        <w:r w:rsidR="000463DB" w:rsidRPr="00DA51C0">
          <w:rPr>
            <w:color w:val="095F77"/>
            <w:kern w:val="2"/>
            <w:sz w:val="32"/>
            <w:szCs w:val="32"/>
            <w:lang w:val="nl-NL"/>
            <w14:ligatures w14:val="standardContextual"/>
          </w:rPr>
          <w:t>DRAPEAU ORANGE</w:t>
        </w:r>
      </w:hyperlink>
    </w:p>
    <w:p w14:paraId="6FADB962" w14:textId="71E9D3F6" w:rsidR="000463DB" w:rsidRDefault="000463DB" w:rsidP="000463DB">
      <w:pPr>
        <w:jc w:val="center"/>
        <w:rPr>
          <w:rFonts w:ascii="Arial" w:hAnsi="Arial" w:cs="Arial"/>
          <w:b/>
        </w:rPr>
      </w:pPr>
      <w:r>
        <w:rPr>
          <w:rFonts w:ascii="Arial" w:hAnsi="Arial" w:cs="Arial"/>
          <w:b/>
          <w:noProof/>
        </w:rPr>
        <w:drawing>
          <wp:inline distT="0" distB="0" distL="0" distR="0" wp14:anchorId="7F447E9F" wp14:editId="1D413C5D">
            <wp:extent cx="936000" cy="936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pic:spPr>
                </pic:pic>
              </a:graphicData>
            </a:graphic>
          </wp:inline>
        </w:drawing>
      </w:r>
    </w:p>
    <w:p w14:paraId="168430CF" w14:textId="77777777" w:rsidR="00137297" w:rsidRPr="003532D4" w:rsidRDefault="00137297" w:rsidP="00137297">
      <w:pPr>
        <w:jc w:val="center"/>
        <w:rPr>
          <w:rFonts w:ascii="Arial" w:hAnsi="Arial" w:cs="Arial"/>
          <w:b/>
        </w:rPr>
      </w:pPr>
      <w:hyperlink r:id="rId22" w:history="1">
        <w:r w:rsidRPr="00137297">
          <w:rPr>
            <w:rStyle w:val="Lienhypertexte"/>
            <w:rFonts w:ascii="Arial" w:hAnsi="Arial" w:cs="Arial"/>
            <w:b/>
          </w:rPr>
          <w:t>Le seuil d’intervention 1 est atteint.</w:t>
        </w:r>
      </w:hyperlink>
    </w:p>
    <w:p w14:paraId="76ADE8D9" w14:textId="7507A021" w:rsidR="000463DB" w:rsidRDefault="000463DB" w:rsidP="000463DB">
      <w:pPr>
        <w:widowControl w:val="0"/>
        <w:autoSpaceDE w:val="0"/>
        <w:autoSpaceDN w:val="0"/>
        <w:adjustRightInd w:val="0"/>
        <w:jc w:val="both"/>
        <w:rPr>
          <w:rFonts w:ascii="Arial" w:hAnsi="Arial" w:cs="Arial"/>
          <w:bCs/>
        </w:rPr>
      </w:pPr>
      <w:r w:rsidRPr="003B5B97">
        <w:rPr>
          <w:rFonts w:ascii="Arial" w:hAnsi="Arial" w:cs="Arial"/>
          <w:bCs/>
        </w:rPr>
        <w:t xml:space="preserve">Les autorités publiques bruxelloises annoncent </w:t>
      </w:r>
      <w:r w:rsidRPr="00AD059C">
        <w:rPr>
          <w:rFonts w:ascii="Arial" w:hAnsi="Arial" w:cs="Arial"/>
          <w:b/>
        </w:rPr>
        <w:t xml:space="preserve">dégradation </w:t>
      </w:r>
      <w:r w:rsidR="00AD059C" w:rsidRPr="00AD059C">
        <w:rPr>
          <w:rFonts w:ascii="Arial" w:hAnsi="Arial" w:cs="Arial"/>
          <w:b/>
        </w:rPr>
        <w:t xml:space="preserve">importante </w:t>
      </w:r>
      <w:r w:rsidRPr="00AD059C">
        <w:rPr>
          <w:rFonts w:ascii="Arial" w:hAnsi="Arial" w:cs="Arial"/>
          <w:b/>
        </w:rPr>
        <w:t>de la qualité de l’air</w:t>
      </w:r>
      <w:r w:rsidRPr="003B5B97">
        <w:rPr>
          <w:rFonts w:ascii="Arial" w:hAnsi="Arial" w:cs="Arial"/>
          <w:bCs/>
        </w:rPr>
        <w:t xml:space="preserve"> et informe</w:t>
      </w:r>
      <w:r>
        <w:rPr>
          <w:rFonts w:ascii="Arial" w:hAnsi="Arial" w:cs="Arial"/>
          <w:bCs/>
        </w:rPr>
        <w:t>nt</w:t>
      </w:r>
      <w:r w:rsidRPr="003B5B97">
        <w:rPr>
          <w:rFonts w:ascii="Arial" w:hAnsi="Arial" w:cs="Arial"/>
          <w:bCs/>
        </w:rPr>
        <w:t xml:space="preserve"> la population. </w:t>
      </w:r>
    </w:p>
    <w:p w14:paraId="08CABD9A" w14:textId="4B26AF1C" w:rsidR="000463DB" w:rsidRDefault="000463DB" w:rsidP="000463DB">
      <w:pPr>
        <w:widowControl w:val="0"/>
        <w:autoSpaceDE w:val="0"/>
        <w:autoSpaceDN w:val="0"/>
        <w:adjustRightInd w:val="0"/>
        <w:jc w:val="both"/>
        <w:rPr>
          <w:rFonts w:ascii="Arial" w:hAnsi="Arial" w:cs="Arial"/>
          <w:bCs/>
        </w:rPr>
      </w:pPr>
      <w:r>
        <w:rPr>
          <w:rFonts w:ascii="Arial" w:hAnsi="Arial" w:cs="Arial"/>
          <w:bCs/>
        </w:rPr>
        <w:t>Afin</w:t>
      </w:r>
      <w:r w:rsidRPr="00D54CC5">
        <w:rPr>
          <w:rFonts w:ascii="Arial" w:hAnsi="Arial" w:cs="Arial"/>
          <w:bCs/>
        </w:rPr>
        <w:t xml:space="preserve"> de limiter les émissions de polluants, </w:t>
      </w:r>
      <w:r>
        <w:rPr>
          <w:rFonts w:ascii="Arial" w:hAnsi="Arial" w:cs="Arial"/>
          <w:bCs/>
        </w:rPr>
        <w:t xml:space="preserve">vous êtes invité à </w:t>
      </w:r>
      <w:r w:rsidRPr="00D54CC5">
        <w:rPr>
          <w:rFonts w:ascii="Arial" w:hAnsi="Arial" w:cs="Arial"/>
          <w:bCs/>
        </w:rPr>
        <w:t>utilis</w:t>
      </w:r>
      <w:r>
        <w:rPr>
          <w:rFonts w:ascii="Arial" w:hAnsi="Arial" w:cs="Arial"/>
          <w:bCs/>
        </w:rPr>
        <w:t>er</w:t>
      </w:r>
      <w:r w:rsidRPr="00D54CC5">
        <w:rPr>
          <w:rFonts w:ascii="Arial" w:hAnsi="Arial" w:cs="Arial"/>
          <w:bCs/>
        </w:rPr>
        <w:t xml:space="preserve"> un mode de transport alternatif à la voiture</w:t>
      </w:r>
      <w:r>
        <w:rPr>
          <w:rFonts w:ascii="Arial" w:hAnsi="Arial" w:cs="Arial"/>
          <w:bCs/>
        </w:rPr>
        <w:t>, limiter vos déplacements, baisser</w:t>
      </w:r>
      <w:r w:rsidRPr="00D54CC5">
        <w:rPr>
          <w:rFonts w:ascii="Arial" w:hAnsi="Arial" w:cs="Arial"/>
          <w:bCs/>
        </w:rPr>
        <w:t xml:space="preserve"> le chauffage</w:t>
      </w:r>
      <w:r>
        <w:rPr>
          <w:rFonts w:ascii="Arial" w:hAnsi="Arial" w:cs="Arial"/>
          <w:bCs/>
        </w:rPr>
        <w:t>, …</w:t>
      </w:r>
    </w:p>
    <w:p w14:paraId="64D87EA8" w14:textId="77777777" w:rsidR="000463DB" w:rsidRPr="000463DB" w:rsidRDefault="000463DB" w:rsidP="000463DB">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lang w:val="fr-BE"/>
        </w:rPr>
        <w:t>Quelles sont les mesures d’application ?</w:t>
      </w:r>
    </w:p>
    <w:p w14:paraId="239B24E6" w14:textId="77777777" w:rsidR="000463DB" w:rsidRPr="000463DB" w:rsidRDefault="000463DB" w:rsidP="000463DB">
      <w:pPr>
        <w:pStyle w:val="Paragraphedeliste"/>
        <w:widowControl w:val="0"/>
        <w:numPr>
          <w:ilvl w:val="0"/>
          <w:numId w:val="11"/>
        </w:numPr>
        <w:autoSpaceDE w:val="0"/>
        <w:autoSpaceDN w:val="0"/>
        <w:adjustRightInd w:val="0"/>
        <w:jc w:val="both"/>
        <w:rPr>
          <w:rFonts w:ascii="Arial" w:hAnsi="Arial" w:cs="Arial"/>
          <w:b/>
          <w:bCs/>
          <w:color w:val="000000"/>
          <w:lang w:val="fr-BE"/>
        </w:rPr>
      </w:pPr>
      <w:r w:rsidRPr="000463DB">
        <w:rPr>
          <w:rFonts w:ascii="Arial" w:hAnsi="Arial" w:cs="Arial"/>
          <w:b/>
          <w:bCs/>
          <w:color w:val="000000"/>
          <w:lang w:val="fr-BE"/>
        </w:rPr>
        <w:t>Les transports publics (STIB) sont gratuits pour la journée.</w:t>
      </w:r>
    </w:p>
    <w:p w14:paraId="11E3543D" w14:textId="77777777" w:rsidR="000463DB" w:rsidRDefault="000463DB" w:rsidP="000463DB">
      <w:pPr>
        <w:pStyle w:val="Paragraphedeliste"/>
        <w:widowControl w:val="0"/>
        <w:numPr>
          <w:ilvl w:val="0"/>
          <w:numId w:val="11"/>
        </w:numPr>
        <w:autoSpaceDE w:val="0"/>
        <w:autoSpaceDN w:val="0"/>
        <w:adjustRightInd w:val="0"/>
        <w:jc w:val="both"/>
        <w:rPr>
          <w:rFonts w:ascii="Arial" w:hAnsi="Arial" w:cs="Arial"/>
          <w:color w:val="000000"/>
          <w:lang w:val="fr-BE"/>
        </w:rPr>
      </w:pPr>
      <w:r w:rsidRPr="000463DB">
        <w:rPr>
          <w:rFonts w:ascii="Arial" w:hAnsi="Arial" w:cs="Arial"/>
          <w:color w:val="000000"/>
          <w:lang w:val="fr-BE"/>
        </w:rPr>
        <w:t xml:space="preserve">Le ticket journée de </w:t>
      </w:r>
      <w:proofErr w:type="spellStart"/>
      <w:r w:rsidRPr="000463DB">
        <w:rPr>
          <w:rFonts w:ascii="Arial" w:hAnsi="Arial" w:cs="Arial"/>
          <w:color w:val="000000"/>
          <w:lang w:val="fr-BE"/>
        </w:rPr>
        <w:t>Villo</w:t>
      </w:r>
      <w:proofErr w:type="spellEnd"/>
      <w:r w:rsidRPr="000463DB">
        <w:rPr>
          <w:rFonts w:ascii="Arial" w:hAnsi="Arial" w:cs="Arial"/>
          <w:color w:val="000000"/>
          <w:lang w:val="fr-BE"/>
        </w:rPr>
        <w:t xml:space="preserve"> ! est gratuit.</w:t>
      </w:r>
    </w:p>
    <w:p w14:paraId="1561612E" w14:textId="1A9C4033" w:rsidR="00307C52" w:rsidRPr="000463DB" w:rsidRDefault="00307C52" w:rsidP="000463DB">
      <w:pPr>
        <w:pStyle w:val="Paragraphedeliste"/>
        <w:widowControl w:val="0"/>
        <w:numPr>
          <w:ilvl w:val="0"/>
          <w:numId w:val="11"/>
        </w:numPr>
        <w:autoSpaceDE w:val="0"/>
        <w:autoSpaceDN w:val="0"/>
        <w:adjustRightInd w:val="0"/>
        <w:jc w:val="both"/>
        <w:rPr>
          <w:rFonts w:ascii="Arial" w:hAnsi="Arial" w:cs="Arial"/>
          <w:color w:val="000000"/>
          <w:lang w:val="fr-BE"/>
        </w:rPr>
      </w:pPr>
      <w:r>
        <w:rPr>
          <w:rFonts w:ascii="Arial" w:hAnsi="Arial" w:cs="Arial"/>
          <w:color w:val="000000"/>
          <w:lang w:val="fr-BE"/>
        </w:rPr>
        <w:t>La température doit être limitée à 20° dans la plupart des bâtiments.</w:t>
      </w:r>
    </w:p>
    <w:p w14:paraId="592362FA" w14:textId="77777777" w:rsidR="000463DB" w:rsidRPr="000463DB" w:rsidRDefault="000463DB" w:rsidP="000463DB">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lang w:val="fr-BE"/>
        </w:rPr>
        <w:t>Que faire concrètement ?</w:t>
      </w:r>
    </w:p>
    <w:p w14:paraId="3D990137" w14:textId="77777777" w:rsidR="000463DB" w:rsidRPr="008D406A" w:rsidRDefault="000463DB" w:rsidP="000463DB">
      <w:pPr>
        <w:widowControl w:val="0"/>
        <w:autoSpaceDE w:val="0"/>
        <w:autoSpaceDN w:val="0"/>
        <w:adjustRightInd w:val="0"/>
        <w:jc w:val="both"/>
        <w:rPr>
          <w:rFonts w:ascii="Arial" w:hAnsi="Arial" w:cs="Arial"/>
        </w:rPr>
      </w:pPr>
      <w:r w:rsidRPr="008D406A">
        <w:rPr>
          <w:rFonts w:ascii="Arial" w:hAnsi="Arial" w:cs="Arial"/>
        </w:rPr>
        <w:t xml:space="preserve">En modifiant nos comportements nous pouvons jouer un rôle dans l’amélioration de la qualité de l’air, tout en permettant le bon fonctionnement de </w:t>
      </w:r>
      <w:r w:rsidRPr="008B7644">
        <w:rPr>
          <w:rFonts w:ascii="Arial" w:hAnsi="Arial" w:cs="Arial"/>
          <w:highlight w:val="yellow"/>
        </w:rPr>
        <w:t>notre entreprise</w:t>
      </w:r>
      <w:r w:rsidRPr="008D406A">
        <w:rPr>
          <w:rFonts w:ascii="Arial" w:hAnsi="Arial" w:cs="Arial"/>
        </w:rPr>
        <w:t>.</w:t>
      </w:r>
    </w:p>
    <w:p w14:paraId="31D06024" w14:textId="77777777" w:rsidR="000463DB" w:rsidRPr="008D406A" w:rsidRDefault="000463DB" w:rsidP="000463DB">
      <w:pPr>
        <w:numPr>
          <w:ilvl w:val="0"/>
          <w:numId w:val="8"/>
        </w:numPr>
        <w:spacing w:after="0" w:line="240" w:lineRule="auto"/>
        <w:jc w:val="both"/>
        <w:rPr>
          <w:rFonts w:ascii="Arial" w:hAnsi="Arial" w:cs="Arial"/>
        </w:rPr>
      </w:pPr>
      <w:r w:rsidRPr="00D81DFF">
        <w:rPr>
          <w:rFonts w:ascii="Arial" w:hAnsi="Arial" w:cs="Arial"/>
        </w:rPr>
        <w:t>Adopter la marche à pied, les transports publics ou le vélo.</w:t>
      </w:r>
    </w:p>
    <w:p w14:paraId="220511A8" w14:textId="77777777" w:rsidR="000463DB" w:rsidRPr="008D406A" w:rsidRDefault="000463DB" w:rsidP="000463DB">
      <w:pPr>
        <w:numPr>
          <w:ilvl w:val="0"/>
          <w:numId w:val="8"/>
        </w:numPr>
        <w:spacing w:after="0" w:line="240" w:lineRule="auto"/>
        <w:jc w:val="both"/>
        <w:rPr>
          <w:rFonts w:ascii="Arial" w:hAnsi="Arial" w:cs="Arial"/>
        </w:rPr>
      </w:pPr>
      <w:r w:rsidRPr="008D406A">
        <w:rPr>
          <w:rFonts w:ascii="Arial" w:hAnsi="Arial" w:cs="Arial"/>
        </w:rPr>
        <w:t>Opter pour le covoiturage et pratiquer une conduite souple (</w:t>
      </w:r>
      <w:proofErr w:type="spellStart"/>
      <w:r w:rsidRPr="008D406A">
        <w:rPr>
          <w:rFonts w:ascii="Arial" w:hAnsi="Arial" w:cs="Arial"/>
        </w:rPr>
        <w:t>eco-driving</w:t>
      </w:r>
      <w:proofErr w:type="spellEnd"/>
      <w:r w:rsidRPr="008D406A">
        <w:rPr>
          <w:rFonts w:ascii="Arial" w:hAnsi="Arial" w:cs="Arial"/>
        </w:rPr>
        <w:t>) si l’usage de la voiture est nécessaire.</w:t>
      </w:r>
    </w:p>
    <w:p w14:paraId="378325EF" w14:textId="77777777" w:rsidR="000463DB" w:rsidRDefault="000463DB" w:rsidP="000463DB">
      <w:pPr>
        <w:numPr>
          <w:ilvl w:val="0"/>
          <w:numId w:val="8"/>
        </w:numPr>
        <w:spacing w:after="0" w:line="240" w:lineRule="auto"/>
        <w:jc w:val="both"/>
        <w:rPr>
          <w:rFonts w:ascii="Arial" w:hAnsi="Arial" w:cs="Arial"/>
        </w:rPr>
      </w:pPr>
      <w:r w:rsidRPr="008D406A">
        <w:rPr>
          <w:rFonts w:ascii="Arial" w:hAnsi="Arial" w:cs="Arial"/>
        </w:rPr>
        <w:t>Opter pour le travail à domicile ou le déplacement du jour « off ».</w:t>
      </w:r>
    </w:p>
    <w:p w14:paraId="385BFA4D" w14:textId="77777777" w:rsidR="000463DB" w:rsidRDefault="000463DB" w:rsidP="000463DB">
      <w:pPr>
        <w:numPr>
          <w:ilvl w:val="0"/>
          <w:numId w:val="8"/>
        </w:numPr>
        <w:spacing w:after="0" w:line="240" w:lineRule="auto"/>
        <w:jc w:val="both"/>
        <w:rPr>
          <w:rFonts w:ascii="Arial" w:hAnsi="Arial" w:cs="Arial"/>
        </w:rPr>
      </w:pPr>
      <w:r w:rsidRPr="008D406A">
        <w:rPr>
          <w:rFonts w:ascii="Arial" w:hAnsi="Arial" w:cs="Arial"/>
        </w:rPr>
        <w:t xml:space="preserve">S’informer de l’évolution de la situation via les canaux de communication internes. </w:t>
      </w:r>
    </w:p>
    <w:p w14:paraId="3B9E313E" w14:textId="737C5DEA" w:rsidR="000463DB" w:rsidRPr="00307C52" w:rsidRDefault="00307C52" w:rsidP="00307C52">
      <w:pPr>
        <w:pStyle w:val="Paragraphedeliste"/>
        <w:numPr>
          <w:ilvl w:val="0"/>
          <w:numId w:val="8"/>
        </w:numPr>
        <w:rPr>
          <w:rFonts w:ascii="Arial" w:hAnsi="Arial" w:cs="Arial"/>
        </w:rPr>
      </w:pPr>
      <w:r w:rsidRPr="00307C52">
        <w:rPr>
          <w:rFonts w:ascii="Arial" w:hAnsi="Arial" w:cs="Arial"/>
        </w:rPr>
        <w:t>Pour les personnes sensibles : évitez les efforts physiques.</w:t>
      </w:r>
    </w:p>
    <w:p w14:paraId="3ED3E620" w14:textId="77777777" w:rsidR="000463DB" w:rsidRPr="000463DB" w:rsidRDefault="000463DB" w:rsidP="000463DB">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highlight w:val="yellow"/>
          <w:lang w:val="fr-BE"/>
        </w:rPr>
        <w:t>[Nom organisme entreprise]</w:t>
      </w:r>
      <w:r w:rsidRPr="000463DB">
        <w:rPr>
          <w:rFonts w:ascii="Arial" w:hAnsi="Arial" w:cs="Arial"/>
          <w:b/>
          <w:bCs/>
          <w:color w:val="000000"/>
          <w:lang w:val="fr-BE"/>
        </w:rPr>
        <w:t xml:space="preserve"> s’engage</w:t>
      </w:r>
    </w:p>
    <w:p w14:paraId="623021DB" w14:textId="409EDB2B" w:rsidR="000463DB" w:rsidRDefault="000463DB" w:rsidP="000463DB">
      <w:pPr>
        <w:widowControl w:val="0"/>
        <w:autoSpaceDE w:val="0"/>
        <w:autoSpaceDN w:val="0"/>
        <w:adjustRightInd w:val="0"/>
        <w:jc w:val="both"/>
        <w:rPr>
          <w:rFonts w:ascii="Arial" w:hAnsi="Arial" w:cs="Arial"/>
          <w:bCs/>
          <w:color w:val="000000"/>
        </w:rPr>
      </w:pPr>
      <w:r>
        <w:rPr>
          <w:rFonts w:ascii="Arial" w:hAnsi="Arial" w:cs="Arial"/>
          <w:bCs/>
          <w:color w:val="000000"/>
          <w:highlight w:val="yellow"/>
        </w:rPr>
        <w:t>N</w:t>
      </w:r>
      <w:r w:rsidRPr="00515333">
        <w:rPr>
          <w:rFonts w:ascii="Arial" w:hAnsi="Arial" w:cs="Arial"/>
          <w:bCs/>
          <w:color w:val="000000"/>
          <w:highlight w:val="yellow"/>
        </w:rPr>
        <w:t xml:space="preserve">ous </w:t>
      </w:r>
      <w:r>
        <w:rPr>
          <w:rFonts w:ascii="Arial" w:hAnsi="Arial" w:cs="Arial"/>
          <w:bCs/>
          <w:color w:val="000000"/>
          <w:highlight w:val="yellow"/>
        </w:rPr>
        <w:t xml:space="preserve">contribuons à l’effort collectif </w:t>
      </w:r>
      <w:r w:rsidRPr="00515333">
        <w:rPr>
          <w:rFonts w:ascii="Arial" w:hAnsi="Arial" w:cs="Arial"/>
          <w:bCs/>
          <w:color w:val="000000"/>
          <w:highlight w:val="yellow"/>
        </w:rPr>
        <w:t xml:space="preserve">en </w:t>
      </w:r>
      <w:r w:rsidR="00307C52">
        <w:rPr>
          <w:rFonts w:ascii="Arial" w:hAnsi="Arial" w:cs="Arial"/>
          <w:bCs/>
          <w:color w:val="000000"/>
          <w:highlight w:val="yellow"/>
        </w:rPr>
        <w:t>actionnant</w:t>
      </w:r>
      <w:r w:rsidRPr="00515333">
        <w:rPr>
          <w:rFonts w:ascii="Arial" w:hAnsi="Arial" w:cs="Arial"/>
          <w:bCs/>
          <w:color w:val="000000"/>
          <w:highlight w:val="yellow"/>
        </w:rPr>
        <w:t xml:space="preserve"> </w:t>
      </w:r>
      <w:r w:rsidR="00307C52">
        <w:rPr>
          <w:rFonts w:ascii="Arial" w:hAnsi="Arial" w:cs="Arial"/>
          <w:bCs/>
          <w:color w:val="000000"/>
          <w:highlight w:val="yellow"/>
        </w:rPr>
        <w:t xml:space="preserve">les </w:t>
      </w:r>
      <w:r w:rsidRPr="00515333">
        <w:rPr>
          <w:rFonts w:ascii="Arial" w:hAnsi="Arial" w:cs="Arial"/>
          <w:bCs/>
          <w:color w:val="000000"/>
          <w:highlight w:val="yellow"/>
        </w:rPr>
        <w:t>mesures suivantes</w:t>
      </w:r>
      <w:r>
        <w:rPr>
          <w:rFonts w:ascii="Arial" w:hAnsi="Arial" w:cs="Arial"/>
          <w:bCs/>
          <w:color w:val="000000"/>
        </w:rPr>
        <w:t> :</w:t>
      </w:r>
    </w:p>
    <w:p w14:paraId="739FD260" w14:textId="77777777" w:rsidR="00DF6D55" w:rsidRPr="00DF6D55" w:rsidRDefault="00DF6D55" w:rsidP="00DF6D55">
      <w:pPr>
        <w:pStyle w:val="Paragraphedeliste"/>
        <w:widowControl w:val="0"/>
        <w:numPr>
          <w:ilvl w:val="0"/>
          <w:numId w:val="9"/>
        </w:numPr>
        <w:autoSpaceDE w:val="0"/>
        <w:autoSpaceDN w:val="0"/>
        <w:adjustRightInd w:val="0"/>
        <w:jc w:val="both"/>
        <w:rPr>
          <w:rFonts w:ascii="Arial" w:hAnsi="Arial" w:cs="Arial"/>
          <w:bCs/>
          <w:color w:val="000000"/>
          <w:highlight w:val="yellow"/>
        </w:rPr>
      </w:pPr>
      <w:hyperlink w:anchor="_Liste_des_mesures" w:history="1">
        <w:proofErr w:type="gramStart"/>
        <w:r w:rsidRPr="00DF6D55">
          <w:rPr>
            <w:rStyle w:val="Lienhypertexte"/>
            <w:highlight w:val="yellow"/>
            <w:lang w:val="fr-BE"/>
          </w:rPr>
          <w:t>liste</w:t>
        </w:r>
        <w:proofErr w:type="gramEnd"/>
        <w:r w:rsidRPr="00DF6D55">
          <w:rPr>
            <w:rStyle w:val="Lienhypertexte"/>
            <w:highlight w:val="yellow"/>
            <w:lang w:val="fr-BE"/>
          </w:rPr>
          <w:t xml:space="preserve"> non exhaustive des mesures possibles</w:t>
        </w:r>
      </w:hyperlink>
    </w:p>
    <w:p w14:paraId="01D19C01" w14:textId="77777777" w:rsidR="000463DB" w:rsidRPr="00515333" w:rsidRDefault="000463DB" w:rsidP="000463DB">
      <w:pPr>
        <w:pStyle w:val="Paragraphedeliste"/>
        <w:widowControl w:val="0"/>
        <w:numPr>
          <w:ilvl w:val="0"/>
          <w:numId w:val="9"/>
        </w:numPr>
        <w:autoSpaceDE w:val="0"/>
        <w:autoSpaceDN w:val="0"/>
        <w:adjustRightInd w:val="0"/>
        <w:jc w:val="both"/>
        <w:rPr>
          <w:rFonts w:ascii="Arial" w:hAnsi="Arial" w:cs="Arial"/>
          <w:bCs/>
          <w:color w:val="000000"/>
          <w:highlight w:val="yellow"/>
        </w:rPr>
      </w:pPr>
      <w:r w:rsidRPr="00515333">
        <w:rPr>
          <w:rFonts w:ascii="Arial" w:hAnsi="Arial" w:cs="Arial"/>
          <w:bCs/>
          <w:color w:val="000000"/>
          <w:highlight w:val="yellow"/>
        </w:rPr>
        <w:t>Xxx</w:t>
      </w:r>
    </w:p>
    <w:p w14:paraId="615A956C" w14:textId="77777777" w:rsidR="000463DB" w:rsidRPr="008D406A" w:rsidRDefault="000463DB" w:rsidP="00B53250">
      <w:pPr>
        <w:keepNext/>
        <w:widowControl w:val="0"/>
        <w:autoSpaceDE w:val="0"/>
        <w:autoSpaceDN w:val="0"/>
        <w:adjustRightInd w:val="0"/>
        <w:jc w:val="both"/>
        <w:rPr>
          <w:rFonts w:ascii="Arial" w:hAnsi="Arial" w:cs="Arial"/>
          <w:b/>
          <w:color w:val="000000"/>
        </w:rPr>
      </w:pPr>
      <w:r w:rsidRPr="008D406A">
        <w:rPr>
          <w:rFonts w:ascii="Arial" w:hAnsi="Arial" w:cs="Arial"/>
          <w:b/>
          <w:color w:val="000000"/>
        </w:rPr>
        <w:t>S’informer et se préparer</w:t>
      </w:r>
    </w:p>
    <w:p w14:paraId="6B233FE1" w14:textId="77777777" w:rsidR="000463DB" w:rsidRPr="00B144B2" w:rsidRDefault="000463DB" w:rsidP="00B53250">
      <w:pPr>
        <w:keepNext/>
        <w:shd w:val="clear" w:color="auto" w:fill="FFFFFF"/>
        <w:jc w:val="both"/>
        <w:rPr>
          <w:rFonts w:ascii="Arial" w:hAnsi="Arial" w:cs="Arial"/>
        </w:rPr>
      </w:pPr>
      <w:r>
        <w:rPr>
          <w:rFonts w:ascii="Arial" w:hAnsi="Arial" w:cs="Arial"/>
        </w:rPr>
        <w:t>Téléchargez l’application « </w:t>
      </w:r>
      <w:hyperlink r:id="rId23" w:history="1">
        <w:r w:rsidRPr="00515333">
          <w:rPr>
            <w:rStyle w:val="Lienhypertexte"/>
            <w:rFonts w:ascii="Arial" w:hAnsi="Arial" w:cs="Arial"/>
          </w:rPr>
          <w:t>Brussels Air </w:t>
        </w:r>
      </w:hyperlink>
      <w:r>
        <w:rPr>
          <w:rFonts w:ascii="Arial" w:hAnsi="Arial" w:cs="Arial"/>
        </w:rPr>
        <w:t xml:space="preserve">» qui permet de s’informer en permanence de la qualité de l’air en Région bruxelloise. En cas d’alerte, une notification sera envoyée. </w:t>
      </w:r>
    </w:p>
    <w:p w14:paraId="4E7887D7" w14:textId="7AF296A2" w:rsidR="00B53250" w:rsidRDefault="00B53250">
      <w:pPr>
        <w:rPr>
          <w:rFonts w:ascii="Arial" w:hAnsi="Arial" w:cs="Arial"/>
          <w:b/>
          <w:sz w:val="28"/>
          <w:szCs w:val="28"/>
          <w:highlight w:val="yellow"/>
        </w:rPr>
      </w:pPr>
    </w:p>
    <w:p w14:paraId="18CD10E5" w14:textId="090396BC" w:rsidR="00B53250" w:rsidRPr="000C74AF" w:rsidRDefault="00B53250" w:rsidP="00B53250">
      <w:pPr>
        <w:pStyle w:val="Titre1"/>
      </w:pPr>
      <w:bookmarkStart w:id="6" w:name="_Exemple_d’email_en_4"/>
      <w:bookmarkEnd w:id="6"/>
      <w:r w:rsidRPr="00A841B0">
        <w:rPr>
          <w:b/>
          <w:bCs/>
          <w:u w:val="single"/>
        </w:rPr>
        <w:lastRenderedPageBreak/>
        <w:t>Exemple</w:t>
      </w:r>
      <w:r w:rsidRPr="0099621B">
        <w:t xml:space="preserve"> </w:t>
      </w:r>
      <w:proofErr w:type="gramStart"/>
      <w:r w:rsidRPr="0099621B">
        <w:t>d’email</w:t>
      </w:r>
      <w:proofErr w:type="gramEnd"/>
      <w:r w:rsidRPr="0099621B">
        <w:t xml:space="preserve"> </w:t>
      </w:r>
      <w:r w:rsidRPr="00EE55CA">
        <w:t xml:space="preserve">en cas de pic de pollution seuil </w:t>
      </w:r>
      <w:r w:rsidRPr="00EE55CA">
        <w:rPr>
          <w:bCs/>
        </w:rPr>
        <w:t>d’intervention</w:t>
      </w:r>
      <w:r>
        <w:rPr>
          <w:bCs/>
        </w:rPr>
        <w:t> </w:t>
      </w:r>
      <w:r w:rsidR="00905F3D">
        <w:rPr>
          <w:bCs/>
        </w:rPr>
        <w:t>2</w:t>
      </w:r>
      <w:r>
        <w:rPr>
          <w:b/>
          <w:i/>
          <w:iCs/>
        </w:rPr>
        <w:t xml:space="preserve">. </w:t>
      </w:r>
      <w:r w:rsidR="00EC1C23" w:rsidRPr="00A4021B">
        <w:rPr>
          <w:bCs/>
        </w:rPr>
        <w:t>[</w:t>
      </w:r>
      <w:r w:rsidR="00EC1C23" w:rsidRPr="00EE55CA">
        <w:rPr>
          <w:b/>
          <w:u w:val="single"/>
        </w:rPr>
        <w:t>A adapter/améliorer</w:t>
      </w:r>
      <w:r w:rsidR="00EC1C23" w:rsidRPr="0099621B">
        <w:t xml:space="preserve"> selon votre situation</w:t>
      </w:r>
      <w:r w:rsidR="00EC1C23">
        <w:t>]</w:t>
      </w:r>
    </w:p>
    <w:p w14:paraId="583A5E10" w14:textId="2E763C8D" w:rsidR="00307C52" w:rsidRPr="008132C1" w:rsidRDefault="00307C52" w:rsidP="00307C52">
      <w:pPr>
        <w:jc w:val="center"/>
        <w:rPr>
          <w:rFonts w:ascii="Arial" w:hAnsi="Arial" w:cs="Arial"/>
          <w:b/>
          <w:sz w:val="28"/>
          <w:szCs w:val="28"/>
        </w:rPr>
      </w:pPr>
      <w:r w:rsidRPr="004F3A8B">
        <w:rPr>
          <w:rFonts w:ascii="Arial" w:hAnsi="Arial" w:cs="Arial"/>
          <w:b/>
          <w:sz w:val="28"/>
          <w:szCs w:val="28"/>
          <w:highlight w:val="yellow"/>
        </w:rPr>
        <w:t>AUJOURD’HUI</w:t>
      </w:r>
      <w:r>
        <w:rPr>
          <w:rFonts w:ascii="Arial" w:hAnsi="Arial" w:cs="Arial"/>
          <w:b/>
          <w:sz w:val="28"/>
          <w:szCs w:val="28"/>
          <w:highlight w:val="yellow"/>
        </w:rPr>
        <w:t>/DEMAIN</w:t>
      </w:r>
      <w:r w:rsidRPr="004F3A8B">
        <w:rPr>
          <w:rFonts w:ascii="Arial" w:hAnsi="Arial" w:cs="Arial"/>
          <w:b/>
          <w:sz w:val="28"/>
          <w:szCs w:val="28"/>
          <w:highlight w:val="yellow"/>
        </w:rPr>
        <w:t xml:space="preserve"> XXX</w:t>
      </w:r>
      <w:r w:rsidRPr="003532D4">
        <w:rPr>
          <w:rFonts w:ascii="Arial" w:hAnsi="Arial" w:cs="Arial"/>
          <w:b/>
          <w:sz w:val="28"/>
          <w:szCs w:val="28"/>
        </w:rPr>
        <w:t> : PIC DE POLLUTION</w:t>
      </w:r>
    </w:p>
    <w:p w14:paraId="5237619B" w14:textId="285FC19A" w:rsidR="00307C52" w:rsidRPr="00307C52" w:rsidRDefault="00307C52" w:rsidP="00307C52">
      <w:pPr>
        <w:jc w:val="center"/>
        <w:rPr>
          <w:rStyle w:val="Lienhypertexte"/>
          <w:rFonts w:ascii="Arial" w:hAnsi="Arial" w:cs="Arial"/>
          <w:b/>
        </w:rPr>
      </w:pPr>
      <w:r>
        <w:rPr>
          <w:rFonts w:ascii="Arial" w:hAnsi="Arial" w:cs="Arial"/>
          <w:b/>
        </w:rPr>
        <w:fldChar w:fldCharType="begin"/>
      </w:r>
      <w:r>
        <w:rPr>
          <w:rFonts w:ascii="Arial" w:hAnsi="Arial" w:cs="Arial"/>
          <w:b/>
        </w:rPr>
        <w:instrText>HYPERLINK "https://qualitedelair.brussels/seuils/alerte-particules-fines-seuil-dintervention-2"</w:instrText>
      </w:r>
      <w:r>
        <w:rPr>
          <w:rFonts w:ascii="Arial" w:hAnsi="Arial" w:cs="Arial"/>
          <w:b/>
        </w:rPr>
      </w:r>
      <w:r>
        <w:rPr>
          <w:rFonts w:ascii="Arial" w:hAnsi="Arial" w:cs="Arial"/>
          <w:b/>
        </w:rPr>
        <w:fldChar w:fldCharType="separate"/>
      </w:r>
      <w:r w:rsidRPr="00DA51C0">
        <w:rPr>
          <w:color w:val="095F77"/>
          <w:kern w:val="2"/>
          <w:sz w:val="32"/>
          <w:szCs w:val="32"/>
          <w:lang w:val="nl-NL"/>
          <w14:ligatures w14:val="standardContextual"/>
        </w:rPr>
        <w:t>DRAPEAU ROUGE</w:t>
      </w:r>
    </w:p>
    <w:p w14:paraId="211E51E7" w14:textId="7F64E9D9" w:rsidR="00307C52" w:rsidRDefault="00307C52" w:rsidP="00307C52">
      <w:pPr>
        <w:jc w:val="center"/>
        <w:rPr>
          <w:rFonts w:ascii="Arial" w:hAnsi="Arial" w:cs="Arial"/>
          <w:b/>
        </w:rPr>
      </w:pPr>
      <w:r>
        <w:rPr>
          <w:rFonts w:ascii="Arial" w:hAnsi="Arial" w:cs="Arial"/>
          <w:b/>
        </w:rPr>
        <w:fldChar w:fldCharType="end"/>
      </w:r>
      <w:r>
        <w:rPr>
          <w:rFonts w:ascii="Arial" w:hAnsi="Arial" w:cs="Arial"/>
          <w:b/>
          <w:noProof/>
        </w:rPr>
        <w:drawing>
          <wp:inline distT="0" distB="0" distL="0" distR="0" wp14:anchorId="258F404F" wp14:editId="57812AD9">
            <wp:extent cx="936000" cy="93600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pic:spPr>
                </pic:pic>
              </a:graphicData>
            </a:graphic>
          </wp:inline>
        </w:drawing>
      </w:r>
    </w:p>
    <w:p w14:paraId="01B5FEB4" w14:textId="165F6F70" w:rsidR="00C8448B" w:rsidRPr="003532D4" w:rsidRDefault="00C965BA" w:rsidP="00C8448B">
      <w:pPr>
        <w:jc w:val="center"/>
        <w:rPr>
          <w:rFonts w:ascii="Arial" w:hAnsi="Arial" w:cs="Arial"/>
          <w:b/>
        </w:rPr>
      </w:pPr>
      <w:hyperlink r:id="rId25" w:history="1">
        <w:r w:rsidR="00C8448B" w:rsidRPr="00C965BA">
          <w:rPr>
            <w:rStyle w:val="Lienhypertexte"/>
            <w:rFonts w:ascii="Arial" w:hAnsi="Arial" w:cs="Arial"/>
            <w:b/>
          </w:rPr>
          <w:t>Le seuil d’intervention 2 est atteint.</w:t>
        </w:r>
      </w:hyperlink>
    </w:p>
    <w:p w14:paraId="2338C4EA" w14:textId="0D13C985" w:rsidR="00307C52" w:rsidRDefault="00307C52" w:rsidP="00307C52">
      <w:pPr>
        <w:widowControl w:val="0"/>
        <w:autoSpaceDE w:val="0"/>
        <w:autoSpaceDN w:val="0"/>
        <w:adjustRightInd w:val="0"/>
        <w:jc w:val="both"/>
        <w:rPr>
          <w:rFonts w:ascii="Arial" w:hAnsi="Arial" w:cs="Arial"/>
          <w:bCs/>
        </w:rPr>
      </w:pPr>
      <w:r w:rsidRPr="003B5B97">
        <w:rPr>
          <w:rFonts w:ascii="Arial" w:hAnsi="Arial" w:cs="Arial"/>
          <w:bCs/>
        </w:rPr>
        <w:t xml:space="preserve">Les autorités publiques bruxelloises annoncent une situation de </w:t>
      </w:r>
      <w:r w:rsidRPr="00307C52">
        <w:rPr>
          <w:rFonts w:ascii="Arial" w:hAnsi="Arial" w:cs="Arial"/>
          <w:b/>
        </w:rPr>
        <w:t>dégradation très importante</w:t>
      </w:r>
      <w:r>
        <w:rPr>
          <w:rFonts w:ascii="Arial" w:hAnsi="Arial" w:cs="Arial"/>
          <w:bCs/>
        </w:rPr>
        <w:t xml:space="preserve"> </w:t>
      </w:r>
      <w:r w:rsidRPr="003B5B97">
        <w:rPr>
          <w:rFonts w:ascii="Arial" w:hAnsi="Arial" w:cs="Arial"/>
          <w:bCs/>
        </w:rPr>
        <w:t>de la qualité de l’air et informe</w:t>
      </w:r>
      <w:r>
        <w:rPr>
          <w:rFonts w:ascii="Arial" w:hAnsi="Arial" w:cs="Arial"/>
          <w:bCs/>
        </w:rPr>
        <w:t>nt</w:t>
      </w:r>
      <w:r w:rsidRPr="003B5B97">
        <w:rPr>
          <w:rFonts w:ascii="Arial" w:hAnsi="Arial" w:cs="Arial"/>
          <w:bCs/>
        </w:rPr>
        <w:t xml:space="preserve"> la population. </w:t>
      </w:r>
    </w:p>
    <w:p w14:paraId="53E70F1C" w14:textId="73998861" w:rsidR="00307C52" w:rsidRDefault="00307C52" w:rsidP="00307C52">
      <w:pPr>
        <w:widowControl w:val="0"/>
        <w:autoSpaceDE w:val="0"/>
        <w:autoSpaceDN w:val="0"/>
        <w:adjustRightInd w:val="0"/>
        <w:jc w:val="both"/>
        <w:rPr>
          <w:rFonts w:ascii="Arial" w:hAnsi="Arial" w:cs="Arial"/>
          <w:bCs/>
        </w:rPr>
      </w:pPr>
      <w:r>
        <w:rPr>
          <w:rFonts w:ascii="Arial" w:hAnsi="Arial" w:cs="Arial"/>
          <w:bCs/>
        </w:rPr>
        <w:t>Afin</w:t>
      </w:r>
      <w:r w:rsidRPr="00D54CC5">
        <w:rPr>
          <w:rFonts w:ascii="Arial" w:hAnsi="Arial" w:cs="Arial"/>
          <w:bCs/>
        </w:rPr>
        <w:t xml:space="preserve"> de limiter les émissions de polluants, </w:t>
      </w:r>
      <w:r>
        <w:rPr>
          <w:rFonts w:ascii="Arial" w:hAnsi="Arial" w:cs="Arial"/>
          <w:bCs/>
        </w:rPr>
        <w:t xml:space="preserve">vous devez </w:t>
      </w:r>
      <w:r w:rsidRPr="00D54CC5">
        <w:rPr>
          <w:rFonts w:ascii="Arial" w:hAnsi="Arial" w:cs="Arial"/>
          <w:bCs/>
        </w:rPr>
        <w:t>utilis</w:t>
      </w:r>
      <w:r>
        <w:rPr>
          <w:rFonts w:ascii="Arial" w:hAnsi="Arial" w:cs="Arial"/>
          <w:bCs/>
        </w:rPr>
        <w:t>er</w:t>
      </w:r>
      <w:r w:rsidRPr="00D54CC5">
        <w:rPr>
          <w:rFonts w:ascii="Arial" w:hAnsi="Arial" w:cs="Arial"/>
          <w:bCs/>
        </w:rPr>
        <w:t xml:space="preserve"> un mode de transport alternatif à la voiture</w:t>
      </w:r>
      <w:r>
        <w:rPr>
          <w:rFonts w:ascii="Arial" w:hAnsi="Arial" w:cs="Arial"/>
          <w:bCs/>
        </w:rPr>
        <w:t>. Vous pouvez également tout simplement limiter vos déplacements, baisser</w:t>
      </w:r>
      <w:r w:rsidRPr="00D54CC5">
        <w:rPr>
          <w:rFonts w:ascii="Arial" w:hAnsi="Arial" w:cs="Arial"/>
          <w:bCs/>
        </w:rPr>
        <w:t xml:space="preserve"> le chauffage</w:t>
      </w:r>
      <w:r>
        <w:rPr>
          <w:rFonts w:ascii="Arial" w:hAnsi="Arial" w:cs="Arial"/>
          <w:bCs/>
        </w:rPr>
        <w:t>, …</w:t>
      </w:r>
    </w:p>
    <w:p w14:paraId="623B97A9" w14:textId="77777777" w:rsidR="00307C52" w:rsidRPr="000463DB" w:rsidRDefault="00307C52" w:rsidP="00307C52">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lang w:val="fr-BE"/>
        </w:rPr>
        <w:t>Quelles sont les mesures d’application ?</w:t>
      </w:r>
    </w:p>
    <w:p w14:paraId="1C09F499" w14:textId="7B63D2B7" w:rsidR="00307C52" w:rsidRDefault="00307C52" w:rsidP="00307C52">
      <w:pPr>
        <w:pStyle w:val="Paragraphedeliste"/>
        <w:widowControl w:val="0"/>
        <w:numPr>
          <w:ilvl w:val="0"/>
          <w:numId w:val="11"/>
        </w:numPr>
        <w:autoSpaceDE w:val="0"/>
        <w:autoSpaceDN w:val="0"/>
        <w:adjustRightInd w:val="0"/>
        <w:jc w:val="both"/>
        <w:rPr>
          <w:rFonts w:ascii="Arial" w:hAnsi="Arial" w:cs="Arial"/>
          <w:color w:val="000000"/>
          <w:lang w:val="fr-BE"/>
        </w:rPr>
      </w:pPr>
      <w:r w:rsidRPr="00307C52">
        <w:rPr>
          <w:rFonts w:ascii="Arial" w:hAnsi="Arial" w:cs="Arial"/>
          <w:b/>
          <w:bCs/>
          <w:color w:val="000000"/>
        </w:rPr>
        <w:t>La circulation est interdite pour tous les véhicules en Région bruxelloise </w:t>
      </w:r>
      <w:r>
        <w:rPr>
          <w:rFonts w:ascii="Arial" w:hAnsi="Arial" w:cs="Arial"/>
          <w:b/>
          <w:bCs/>
          <w:color w:val="000000"/>
        </w:rPr>
        <w:t>(</w:t>
      </w:r>
      <w:hyperlink r:id="rId26" w:tgtFrame="_blank" w:history="1">
        <w:r w:rsidRPr="00307C52">
          <w:rPr>
            <w:rStyle w:val="Lienhypertexte"/>
            <w:rFonts w:ascii="Arial" w:hAnsi="Arial" w:cs="Arial"/>
          </w:rPr>
          <w:t>à l’exception de certains véhicules</w:t>
        </w:r>
      </w:hyperlink>
      <w:r>
        <w:rPr>
          <w:rFonts w:ascii="Arial" w:hAnsi="Arial" w:cs="Arial"/>
          <w:color w:val="000000"/>
          <w:lang w:val="fr-BE"/>
        </w:rPr>
        <w:t>)</w:t>
      </w:r>
      <w:r w:rsidRPr="00307C52">
        <w:rPr>
          <w:rFonts w:ascii="Arial" w:hAnsi="Arial" w:cs="Arial"/>
          <w:b/>
          <w:bCs/>
          <w:color w:val="000000"/>
        </w:rPr>
        <w:t>. Le Ring n'est pas concerné par cette mesure.</w:t>
      </w:r>
    </w:p>
    <w:p w14:paraId="6E0B9341" w14:textId="77777777" w:rsidR="00307C52" w:rsidRPr="000463DB" w:rsidRDefault="00307C52" w:rsidP="00307C52">
      <w:pPr>
        <w:pStyle w:val="Paragraphedeliste"/>
        <w:widowControl w:val="0"/>
        <w:numPr>
          <w:ilvl w:val="0"/>
          <w:numId w:val="11"/>
        </w:numPr>
        <w:autoSpaceDE w:val="0"/>
        <w:autoSpaceDN w:val="0"/>
        <w:adjustRightInd w:val="0"/>
        <w:jc w:val="both"/>
        <w:rPr>
          <w:rFonts w:ascii="Arial" w:hAnsi="Arial" w:cs="Arial"/>
          <w:b/>
          <w:bCs/>
          <w:color w:val="000000"/>
          <w:lang w:val="fr-BE"/>
        </w:rPr>
      </w:pPr>
      <w:r w:rsidRPr="000463DB">
        <w:rPr>
          <w:rFonts w:ascii="Arial" w:hAnsi="Arial" w:cs="Arial"/>
          <w:b/>
          <w:bCs/>
          <w:color w:val="000000"/>
          <w:lang w:val="fr-BE"/>
        </w:rPr>
        <w:t>Les transports publics (STIB) sont gratuits pour la journée.</w:t>
      </w:r>
    </w:p>
    <w:p w14:paraId="4D1D215E" w14:textId="77777777" w:rsidR="00307C52" w:rsidRDefault="00307C52" w:rsidP="00307C52">
      <w:pPr>
        <w:pStyle w:val="Paragraphedeliste"/>
        <w:widowControl w:val="0"/>
        <w:numPr>
          <w:ilvl w:val="0"/>
          <w:numId w:val="11"/>
        </w:numPr>
        <w:autoSpaceDE w:val="0"/>
        <w:autoSpaceDN w:val="0"/>
        <w:adjustRightInd w:val="0"/>
        <w:jc w:val="both"/>
        <w:rPr>
          <w:rFonts w:ascii="Arial" w:hAnsi="Arial" w:cs="Arial"/>
          <w:color w:val="000000"/>
          <w:lang w:val="fr-BE"/>
        </w:rPr>
      </w:pPr>
      <w:r w:rsidRPr="000463DB">
        <w:rPr>
          <w:rFonts w:ascii="Arial" w:hAnsi="Arial" w:cs="Arial"/>
          <w:color w:val="000000"/>
          <w:lang w:val="fr-BE"/>
        </w:rPr>
        <w:t xml:space="preserve">Le ticket journée de </w:t>
      </w:r>
      <w:proofErr w:type="spellStart"/>
      <w:r w:rsidRPr="000463DB">
        <w:rPr>
          <w:rFonts w:ascii="Arial" w:hAnsi="Arial" w:cs="Arial"/>
          <w:color w:val="000000"/>
          <w:lang w:val="fr-BE"/>
        </w:rPr>
        <w:t>Villo</w:t>
      </w:r>
      <w:proofErr w:type="spellEnd"/>
      <w:r w:rsidRPr="000463DB">
        <w:rPr>
          <w:rFonts w:ascii="Arial" w:hAnsi="Arial" w:cs="Arial"/>
          <w:color w:val="000000"/>
          <w:lang w:val="fr-BE"/>
        </w:rPr>
        <w:t xml:space="preserve"> ! est gratuit.</w:t>
      </w:r>
    </w:p>
    <w:p w14:paraId="222F9AE0" w14:textId="77777777" w:rsidR="00307C52" w:rsidRPr="000463DB" w:rsidRDefault="00307C52" w:rsidP="00307C52">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lang w:val="fr-BE"/>
        </w:rPr>
        <w:t>Que faire concrètement ?</w:t>
      </w:r>
    </w:p>
    <w:p w14:paraId="17553C40" w14:textId="77777777" w:rsidR="00307C52" w:rsidRPr="008D406A" w:rsidRDefault="00307C52" w:rsidP="00307C52">
      <w:pPr>
        <w:widowControl w:val="0"/>
        <w:autoSpaceDE w:val="0"/>
        <w:autoSpaceDN w:val="0"/>
        <w:adjustRightInd w:val="0"/>
        <w:jc w:val="both"/>
        <w:rPr>
          <w:rFonts w:ascii="Arial" w:hAnsi="Arial" w:cs="Arial"/>
        </w:rPr>
      </w:pPr>
      <w:r w:rsidRPr="008D406A">
        <w:rPr>
          <w:rFonts w:ascii="Arial" w:hAnsi="Arial" w:cs="Arial"/>
        </w:rPr>
        <w:t xml:space="preserve">En modifiant nos comportements nous pouvons jouer un rôle dans l’amélioration de la qualité de l’air, tout en permettant le bon fonctionnement de </w:t>
      </w:r>
      <w:r w:rsidRPr="008B7644">
        <w:rPr>
          <w:rFonts w:ascii="Arial" w:hAnsi="Arial" w:cs="Arial"/>
          <w:highlight w:val="yellow"/>
        </w:rPr>
        <w:t>notre entreprise</w:t>
      </w:r>
      <w:r w:rsidRPr="008D406A">
        <w:rPr>
          <w:rFonts w:ascii="Arial" w:hAnsi="Arial" w:cs="Arial"/>
        </w:rPr>
        <w:t>.</w:t>
      </w:r>
    </w:p>
    <w:p w14:paraId="3BF5118E" w14:textId="77777777" w:rsidR="00307C52" w:rsidRPr="008D406A" w:rsidRDefault="00307C52" w:rsidP="00307C52">
      <w:pPr>
        <w:numPr>
          <w:ilvl w:val="0"/>
          <w:numId w:val="8"/>
        </w:numPr>
        <w:spacing w:after="0" w:line="240" w:lineRule="auto"/>
        <w:jc w:val="both"/>
        <w:rPr>
          <w:rFonts w:ascii="Arial" w:hAnsi="Arial" w:cs="Arial"/>
        </w:rPr>
      </w:pPr>
      <w:r w:rsidRPr="00D81DFF">
        <w:rPr>
          <w:rFonts w:ascii="Arial" w:hAnsi="Arial" w:cs="Arial"/>
        </w:rPr>
        <w:t>Adopter la marche à pied, les transports publics ou le vélo.</w:t>
      </w:r>
    </w:p>
    <w:p w14:paraId="38D62C75" w14:textId="77777777" w:rsidR="00307C52" w:rsidRDefault="00307C52" w:rsidP="00307C52">
      <w:pPr>
        <w:numPr>
          <w:ilvl w:val="0"/>
          <w:numId w:val="8"/>
        </w:numPr>
        <w:spacing w:after="0" w:line="240" w:lineRule="auto"/>
        <w:jc w:val="both"/>
        <w:rPr>
          <w:rFonts w:ascii="Arial" w:hAnsi="Arial" w:cs="Arial"/>
        </w:rPr>
      </w:pPr>
      <w:r w:rsidRPr="008D406A">
        <w:rPr>
          <w:rFonts w:ascii="Arial" w:hAnsi="Arial" w:cs="Arial"/>
        </w:rPr>
        <w:t>Opter pour le travail à domicile ou le déplacement du jour « off ».</w:t>
      </w:r>
    </w:p>
    <w:p w14:paraId="0A76A618" w14:textId="77777777" w:rsidR="00307C52" w:rsidRDefault="00307C52" w:rsidP="00307C52">
      <w:pPr>
        <w:numPr>
          <w:ilvl w:val="0"/>
          <w:numId w:val="8"/>
        </w:numPr>
        <w:spacing w:after="0" w:line="240" w:lineRule="auto"/>
        <w:jc w:val="both"/>
        <w:rPr>
          <w:rFonts w:ascii="Arial" w:hAnsi="Arial" w:cs="Arial"/>
        </w:rPr>
      </w:pPr>
      <w:r w:rsidRPr="008D406A">
        <w:rPr>
          <w:rFonts w:ascii="Arial" w:hAnsi="Arial" w:cs="Arial"/>
        </w:rPr>
        <w:t xml:space="preserve">S’informer de l’évolution de la situation via les canaux de communication internes. </w:t>
      </w:r>
    </w:p>
    <w:p w14:paraId="04CE8EA9" w14:textId="77DC3F9C" w:rsidR="00307C52" w:rsidRPr="00307C52" w:rsidRDefault="00307C52" w:rsidP="00307C52">
      <w:pPr>
        <w:pStyle w:val="Paragraphedeliste"/>
        <w:numPr>
          <w:ilvl w:val="0"/>
          <w:numId w:val="8"/>
        </w:numPr>
        <w:rPr>
          <w:rFonts w:ascii="Arial" w:hAnsi="Arial" w:cs="Arial"/>
        </w:rPr>
      </w:pPr>
      <w:r>
        <w:rPr>
          <w:rFonts w:ascii="Arial" w:hAnsi="Arial" w:cs="Arial"/>
        </w:rPr>
        <w:t>E</w:t>
      </w:r>
      <w:r w:rsidRPr="00307C52">
        <w:rPr>
          <w:rFonts w:ascii="Arial" w:hAnsi="Arial" w:cs="Arial"/>
        </w:rPr>
        <w:t>vitez les efforts physiques.</w:t>
      </w:r>
    </w:p>
    <w:p w14:paraId="034395C2" w14:textId="77777777" w:rsidR="00307C52" w:rsidRPr="000463DB" w:rsidRDefault="00307C52" w:rsidP="00307C52">
      <w:pPr>
        <w:widowControl w:val="0"/>
        <w:autoSpaceDE w:val="0"/>
        <w:autoSpaceDN w:val="0"/>
        <w:adjustRightInd w:val="0"/>
        <w:spacing w:before="240" w:after="120"/>
        <w:jc w:val="both"/>
        <w:rPr>
          <w:rFonts w:ascii="Arial" w:hAnsi="Arial" w:cs="Arial"/>
          <w:b/>
          <w:bCs/>
          <w:color w:val="000000"/>
          <w:lang w:val="fr-BE"/>
        </w:rPr>
      </w:pPr>
      <w:r w:rsidRPr="000463DB">
        <w:rPr>
          <w:rFonts w:ascii="Arial" w:hAnsi="Arial" w:cs="Arial"/>
          <w:b/>
          <w:bCs/>
          <w:color w:val="000000"/>
          <w:highlight w:val="yellow"/>
          <w:lang w:val="fr-BE"/>
        </w:rPr>
        <w:t>[Nom organisme entreprise]</w:t>
      </w:r>
      <w:r w:rsidRPr="000463DB">
        <w:rPr>
          <w:rFonts w:ascii="Arial" w:hAnsi="Arial" w:cs="Arial"/>
          <w:b/>
          <w:bCs/>
          <w:color w:val="000000"/>
          <w:lang w:val="fr-BE"/>
        </w:rPr>
        <w:t xml:space="preserve"> s’engage</w:t>
      </w:r>
    </w:p>
    <w:p w14:paraId="52D4D4F8" w14:textId="77777777" w:rsidR="00307C52" w:rsidRDefault="00307C52" w:rsidP="00307C52">
      <w:pPr>
        <w:widowControl w:val="0"/>
        <w:autoSpaceDE w:val="0"/>
        <w:autoSpaceDN w:val="0"/>
        <w:adjustRightInd w:val="0"/>
        <w:jc w:val="both"/>
        <w:rPr>
          <w:rFonts w:ascii="Arial" w:hAnsi="Arial" w:cs="Arial"/>
          <w:bCs/>
          <w:color w:val="000000"/>
        </w:rPr>
      </w:pPr>
      <w:r>
        <w:rPr>
          <w:rFonts w:ascii="Arial" w:hAnsi="Arial" w:cs="Arial"/>
          <w:bCs/>
          <w:color w:val="000000"/>
          <w:highlight w:val="yellow"/>
        </w:rPr>
        <w:t>N</w:t>
      </w:r>
      <w:r w:rsidRPr="00515333">
        <w:rPr>
          <w:rFonts w:ascii="Arial" w:hAnsi="Arial" w:cs="Arial"/>
          <w:bCs/>
          <w:color w:val="000000"/>
          <w:highlight w:val="yellow"/>
        </w:rPr>
        <w:t xml:space="preserve">ous </w:t>
      </w:r>
      <w:r>
        <w:rPr>
          <w:rFonts w:ascii="Arial" w:hAnsi="Arial" w:cs="Arial"/>
          <w:bCs/>
          <w:color w:val="000000"/>
          <w:highlight w:val="yellow"/>
        </w:rPr>
        <w:t xml:space="preserve">contribuons à l’effort collectif </w:t>
      </w:r>
      <w:r w:rsidRPr="00515333">
        <w:rPr>
          <w:rFonts w:ascii="Arial" w:hAnsi="Arial" w:cs="Arial"/>
          <w:bCs/>
          <w:color w:val="000000"/>
          <w:highlight w:val="yellow"/>
        </w:rPr>
        <w:t xml:space="preserve">en </w:t>
      </w:r>
      <w:r>
        <w:rPr>
          <w:rFonts w:ascii="Arial" w:hAnsi="Arial" w:cs="Arial"/>
          <w:bCs/>
          <w:color w:val="000000"/>
          <w:highlight w:val="yellow"/>
        </w:rPr>
        <w:t>actionnant</w:t>
      </w:r>
      <w:r w:rsidRPr="00515333">
        <w:rPr>
          <w:rFonts w:ascii="Arial" w:hAnsi="Arial" w:cs="Arial"/>
          <w:bCs/>
          <w:color w:val="000000"/>
          <w:highlight w:val="yellow"/>
        </w:rPr>
        <w:t xml:space="preserve"> </w:t>
      </w:r>
      <w:r>
        <w:rPr>
          <w:rFonts w:ascii="Arial" w:hAnsi="Arial" w:cs="Arial"/>
          <w:bCs/>
          <w:color w:val="000000"/>
          <w:highlight w:val="yellow"/>
        </w:rPr>
        <w:t xml:space="preserve">les </w:t>
      </w:r>
      <w:r w:rsidRPr="00515333">
        <w:rPr>
          <w:rFonts w:ascii="Arial" w:hAnsi="Arial" w:cs="Arial"/>
          <w:bCs/>
          <w:color w:val="000000"/>
          <w:highlight w:val="yellow"/>
        </w:rPr>
        <w:t>mesures suivantes</w:t>
      </w:r>
      <w:r>
        <w:rPr>
          <w:rFonts w:ascii="Arial" w:hAnsi="Arial" w:cs="Arial"/>
          <w:bCs/>
          <w:color w:val="000000"/>
        </w:rPr>
        <w:t> :</w:t>
      </w:r>
    </w:p>
    <w:p w14:paraId="1D33F62F" w14:textId="77777777" w:rsidR="00DF6D55" w:rsidRPr="00DF6D55" w:rsidRDefault="00DF6D55" w:rsidP="00DF6D55">
      <w:pPr>
        <w:pStyle w:val="Paragraphedeliste"/>
        <w:widowControl w:val="0"/>
        <w:numPr>
          <w:ilvl w:val="0"/>
          <w:numId w:val="9"/>
        </w:numPr>
        <w:autoSpaceDE w:val="0"/>
        <w:autoSpaceDN w:val="0"/>
        <w:adjustRightInd w:val="0"/>
        <w:jc w:val="both"/>
        <w:rPr>
          <w:rFonts w:ascii="Arial" w:hAnsi="Arial" w:cs="Arial"/>
          <w:bCs/>
          <w:color w:val="000000"/>
          <w:highlight w:val="yellow"/>
        </w:rPr>
      </w:pPr>
      <w:hyperlink w:anchor="_Liste_des_mesures" w:history="1">
        <w:proofErr w:type="gramStart"/>
        <w:r w:rsidRPr="00DF6D55">
          <w:rPr>
            <w:rStyle w:val="Lienhypertexte"/>
            <w:highlight w:val="yellow"/>
            <w:lang w:val="fr-BE"/>
          </w:rPr>
          <w:t>liste</w:t>
        </w:r>
        <w:proofErr w:type="gramEnd"/>
        <w:r w:rsidRPr="00DF6D55">
          <w:rPr>
            <w:rStyle w:val="Lienhypertexte"/>
            <w:highlight w:val="yellow"/>
            <w:lang w:val="fr-BE"/>
          </w:rPr>
          <w:t xml:space="preserve"> non exhaustive des mesures possibles</w:t>
        </w:r>
      </w:hyperlink>
    </w:p>
    <w:p w14:paraId="3F88D7B2" w14:textId="77777777" w:rsidR="00307C52" w:rsidRPr="00515333" w:rsidRDefault="00307C52" w:rsidP="00307C52">
      <w:pPr>
        <w:pStyle w:val="Paragraphedeliste"/>
        <w:widowControl w:val="0"/>
        <w:numPr>
          <w:ilvl w:val="0"/>
          <w:numId w:val="9"/>
        </w:numPr>
        <w:autoSpaceDE w:val="0"/>
        <w:autoSpaceDN w:val="0"/>
        <w:adjustRightInd w:val="0"/>
        <w:jc w:val="both"/>
        <w:rPr>
          <w:rFonts w:ascii="Arial" w:hAnsi="Arial" w:cs="Arial"/>
          <w:bCs/>
          <w:color w:val="000000"/>
          <w:highlight w:val="yellow"/>
        </w:rPr>
      </w:pPr>
      <w:r w:rsidRPr="00515333">
        <w:rPr>
          <w:rFonts w:ascii="Arial" w:hAnsi="Arial" w:cs="Arial"/>
          <w:bCs/>
          <w:color w:val="000000"/>
          <w:highlight w:val="yellow"/>
        </w:rPr>
        <w:t>Xxx</w:t>
      </w:r>
    </w:p>
    <w:p w14:paraId="7FC7A5FF" w14:textId="77777777" w:rsidR="00307C52" w:rsidRPr="008D406A" w:rsidRDefault="00307C52" w:rsidP="00307C52">
      <w:pPr>
        <w:widowControl w:val="0"/>
        <w:autoSpaceDE w:val="0"/>
        <w:autoSpaceDN w:val="0"/>
        <w:adjustRightInd w:val="0"/>
        <w:jc w:val="both"/>
        <w:rPr>
          <w:rFonts w:ascii="Arial" w:hAnsi="Arial" w:cs="Arial"/>
          <w:b/>
          <w:color w:val="000000"/>
        </w:rPr>
      </w:pPr>
      <w:r w:rsidRPr="008D406A">
        <w:rPr>
          <w:rFonts w:ascii="Arial" w:hAnsi="Arial" w:cs="Arial"/>
          <w:b/>
          <w:color w:val="000000"/>
        </w:rPr>
        <w:t>S’informer et se préparer</w:t>
      </w:r>
    </w:p>
    <w:p w14:paraId="29381BC7" w14:textId="77777777" w:rsidR="00307C52" w:rsidRPr="00B144B2" w:rsidRDefault="00307C52" w:rsidP="00307C52">
      <w:pPr>
        <w:shd w:val="clear" w:color="auto" w:fill="FFFFFF"/>
        <w:jc w:val="both"/>
        <w:rPr>
          <w:rFonts w:ascii="Arial" w:hAnsi="Arial" w:cs="Arial"/>
        </w:rPr>
      </w:pPr>
      <w:r>
        <w:rPr>
          <w:rFonts w:ascii="Arial" w:hAnsi="Arial" w:cs="Arial"/>
        </w:rPr>
        <w:t>Téléchargez l’application « </w:t>
      </w:r>
      <w:hyperlink r:id="rId27" w:history="1">
        <w:r w:rsidRPr="00515333">
          <w:rPr>
            <w:rStyle w:val="Lienhypertexte"/>
            <w:rFonts w:ascii="Arial" w:hAnsi="Arial" w:cs="Arial"/>
          </w:rPr>
          <w:t>Brussels Air </w:t>
        </w:r>
      </w:hyperlink>
      <w:r>
        <w:rPr>
          <w:rFonts w:ascii="Arial" w:hAnsi="Arial" w:cs="Arial"/>
        </w:rPr>
        <w:t xml:space="preserve">» qui permet de s’informer en permanence de la qualité de l’air en Région bruxelloise. En cas d’alerte, une notification sera envoyée. </w:t>
      </w:r>
    </w:p>
    <w:p w14:paraId="4A67A66D" w14:textId="553AB7AF" w:rsidR="000F3AAD" w:rsidRPr="009A0558" w:rsidRDefault="009A0558" w:rsidP="009A0558">
      <w:pPr>
        <w:pStyle w:val="Titre1"/>
      </w:pPr>
      <w:bookmarkStart w:id="7" w:name="_Exemple_d’email_en_5"/>
      <w:bookmarkEnd w:id="7"/>
      <w:r w:rsidRPr="00A841B0">
        <w:rPr>
          <w:b/>
          <w:bCs/>
          <w:u w:val="single"/>
        </w:rPr>
        <w:lastRenderedPageBreak/>
        <w:t>Exemple</w:t>
      </w:r>
      <w:r w:rsidRPr="0099621B">
        <w:t xml:space="preserve"> </w:t>
      </w:r>
      <w:proofErr w:type="gramStart"/>
      <w:r w:rsidRPr="0099621B">
        <w:t>d’email</w:t>
      </w:r>
      <w:proofErr w:type="gramEnd"/>
      <w:r w:rsidRPr="0099621B">
        <w:t xml:space="preserve"> </w:t>
      </w:r>
      <w:r w:rsidRPr="00EE55CA">
        <w:t xml:space="preserve">en cas </w:t>
      </w:r>
      <w:r w:rsidR="00905F3D">
        <w:t xml:space="preserve">fin d’alerte au </w:t>
      </w:r>
      <w:r w:rsidRPr="00EE55CA">
        <w:t>pic de pollution</w:t>
      </w:r>
      <w:r>
        <w:rPr>
          <w:b/>
          <w:i/>
          <w:iCs/>
        </w:rPr>
        <w:t xml:space="preserve">. </w:t>
      </w:r>
      <w:r w:rsidR="00EC1C23" w:rsidRPr="00A4021B">
        <w:rPr>
          <w:bCs/>
        </w:rPr>
        <w:t>[</w:t>
      </w:r>
      <w:r w:rsidR="00EC1C23" w:rsidRPr="00EE55CA">
        <w:rPr>
          <w:b/>
          <w:u w:val="single"/>
        </w:rPr>
        <w:t>A adapter/améliorer</w:t>
      </w:r>
      <w:r w:rsidR="00EC1C23" w:rsidRPr="0099621B">
        <w:t xml:space="preserve"> selon votre situation</w:t>
      </w:r>
      <w:r w:rsidR="00EC1C23">
        <w:t>]</w:t>
      </w:r>
    </w:p>
    <w:p w14:paraId="23AA708D" w14:textId="629A3C6E" w:rsidR="009B3E1D" w:rsidRPr="009B3E1D" w:rsidRDefault="009B3E1D" w:rsidP="009B3E1D">
      <w:pPr>
        <w:rPr>
          <w:lang w:val="fr-BE"/>
        </w:rPr>
      </w:pPr>
      <w:r w:rsidRPr="009B3E1D">
        <w:rPr>
          <w:b/>
          <w:bCs/>
          <w:lang w:val="fr-BE"/>
        </w:rPr>
        <w:t>Objet : Fin de l'alerte</w:t>
      </w:r>
      <w:r>
        <w:rPr>
          <w:b/>
          <w:bCs/>
          <w:lang w:val="fr-BE"/>
        </w:rPr>
        <w:t xml:space="preserve"> pic de pollution</w:t>
      </w:r>
      <w:r w:rsidRPr="009B3E1D">
        <w:rPr>
          <w:b/>
          <w:bCs/>
          <w:lang w:val="fr-BE"/>
        </w:rPr>
        <w:t xml:space="preserve"> – Retour à une qualité de l'air acceptable</w:t>
      </w:r>
    </w:p>
    <w:p w14:paraId="5CACA777" w14:textId="77777777" w:rsidR="009B3E1D" w:rsidRPr="009B3E1D" w:rsidRDefault="009B3E1D" w:rsidP="009B3E1D">
      <w:pPr>
        <w:rPr>
          <w:lang w:val="fr-BE"/>
        </w:rPr>
      </w:pPr>
      <w:r w:rsidRPr="009B3E1D">
        <w:rPr>
          <w:lang w:val="fr-BE"/>
        </w:rPr>
        <w:t>Chers membres du personnel,</w:t>
      </w:r>
    </w:p>
    <w:p w14:paraId="66A15CB1" w14:textId="77777777" w:rsidR="009B3E1D" w:rsidRPr="009B3E1D" w:rsidRDefault="009B3E1D" w:rsidP="009B3E1D">
      <w:pPr>
        <w:rPr>
          <w:lang w:val="fr-BE"/>
        </w:rPr>
      </w:pPr>
      <w:r w:rsidRPr="009B3E1D">
        <w:rPr>
          <w:lang w:val="fr-BE"/>
        </w:rPr>
        <w:t>Nous vous informons que l'alerte concernant le pic de pollution est levée. Les concentrations moyennes de particules fines et de dioxyde d'azote sont revenues à des niveaux normaux, et les différentes mesures visant à limiter les émissions de polluants sont désormais levées.</w:t>
      </w:r>
    </w:p>
    <w:p w14:paraId="576DD1AF" w14:textId="77777777" w:rsidR="009B3E1D" w:rsidRPr="009B3E1D" w:rsidRDefault="009B3E1D" w:rsidP="009B3E1D">
      <w:pPr>
        <w:rPr>
          <w:lang w:val="fr-BE"/>
        </w:rPr>
      </w:pPr>
      <w:r w:rsidRPr="009B3E1D">
        <w:rPr>
          <w:lang w:val="fr-BE"/>
        </w:rPr>
        <w:t>Pour être rapidement informé en cas de nouveau pic de pollution, nous vous recommandons de télécharger l’application « Brussels Air ». Elle vous permet de suivre en temps réel la qualité de l’air en Région bruxelloise et de recevoir une notification en cas d'alerte.</w:t>
      </w:r>
    </w:p>
    <w:p w14:paraId="2B12092E" w14:textId="77777777" w:rsidR="009B3E1D" w:rsidRPr="009B3E1D" w:rsidRDefault="009B3E1D" w:rsidP="009B3E1D">
      <w:pPr>
        <w:rPr>
          <w:lang w:val="fr-BE"/>
        </w:rPr>
      </w:pPr>
      <w:r w:rsidRPr="009B3E1D">
        <w:rPr>
          <w:lang w:val="fr-BE"/>
        </w:rPr>
        <w:t xml:space="preserve">Vous trouverez plus d'informations concernant le pic de pollution et les mesures associées </w:t>
      </w:r>
      <w:r w:rsidRPr="009B3E1D">
        <w:rPr>
          <w:highlight w:val="yellow"/>
          <w:lang w:val="fr-BE"/>
        </w:rPr>
        <w:t>[lien vers les informations].</w:t>
      </w:r>
    </w:p>
    <w:p w14:paraId="5B0A41AE" w14:textId="15341B95" w:rsidR="009B3E1D" w:rsidRDefault="009B3E1D">
      <w:pPr>
        <w:rPr>
          <w:lang w:val="fr-BE"/>
        </w:rPr>
      </w:pPr>
      <w:r w:rsidRPr="009B3E1D">
        <w:rPr>
          <w:lang w:val="fr-BE"/>
        </w:rPr>
        <w:t>Merci pour votre coopération et continuez à adopter des pratiques respectueuses de l'environnement.</w:t>
      </w:r>
      <w:r>
        <w:rPr>
          <w:lang w:val="fr-BE"/>
        </w:rPr>
        <w:br w:type="page"/>
      </w:r>
    </w:p>
    <w:p w14:paraId="27DB6365" w14:textId="128907DB" w:rsidR="00EF4994" w:rsidRPr="00905F3D" w:rsidRDefault="00905F3D" w:rsidP="00905F3D">
      <w:pPr>
        <w:pStyle w:val="Titre1"/>
      </w:pPr>
      <w:bookmarkStart w:id="8" w:name="_Exemple_d’email_en_6"/>
      <w:bookmarkEnd w:id="8"/>
      <w:r w:rsidRPr="00A841B0">
        <w:rPr>
          <w:b/>
          <w:bCs/>
          <w:u w:val="single"/>
        </w:rPr>
        <w:lastRenderedPageBreak/>
        <w:t>Exemple</w:t>
      </w:r>
      <w:r w:rsidRPr="0099621B">
        <w:t xml:space="preserve"> </w:t>
      </w:r>
      <w:proofErr w:type="gramStart"/>
      <w:r w:rsidRPr="0099621B">
        <w:t>d’email</w:t>
      </w:r>
      <w:proofErr w:type="gramEnd"/>
      <w:r w:rsidRPr="0099621B">
        <w:t xml:space="preserve"> </w:t>
      </w:r>
      <w:r w:rsidRPr="00EE55CA">
        <w:t xml:space="preserve">en cas </w:t>
      </w:r>
      <w:r>
        <w:t>d’alerte météo</w:t>
      </w:r>
      <w:r>
        <w:rPr>
          <w:b/>
          <w:i/>
          <w:iCs/>
        </w:rPr>
        <w:t xml:space="preserve">. </w:t>
      </w:r>
      <w:r w:rsidR="00EC1C23" w:rsidRPr="00A4021B">
        <w:rPr>
          <w:bCs/>
        </w:rPr>
        <w:t>[</w:t>
      </w:r>
      <w:r w:rsidR="00EC1C23" w:rsidRPr="00EE55CA">
        <w:rPr>
          <w:b/>
          <w:u w:val="single"/>
        </w:rPr>
        <w:t>A adapter/améliorer</w:t>
      </w:r>
      <w:r w:rsidR="00EC1C23" w:rsidRPr="0099621B">
        <w:t xml:space="preserve"> selon votre situation</w:t>
      </w:r>
      <w:r w:rsidR="00EC1C23">
        <w:t>]</w:t>
      </w:r>
    </w:p>
    <w:p w14:paraId="28BE18F0" w14:textId="77777777" w:rsidR="000F3AAD" w:rsidRPr="000F3AAD" w:rsidRDefault="000F3AAD" w:rsidP="000F3AAD">
      <w:pPr>
        <w:rPr>
          <w:lang w:val="fr-BE"/>
        </w:rPr>
      </w:pPr>
      <w:r w:rsidRPr="000F3AAD">
        <w:rPr>
          <w:b/>
          <w:bCs/>
          <w:lang w:val="fr-BE"/>
        </w:rPr>
        <w:t>Objet : Alerte météo – Conditions climatiques difficiles</w:t>
      </w:r>
    </w:p>
    <w:p w14:paraId="1FCF764C" w14:textId="77777777" w:rsidR="000F3AAD" w:rsidRPr="000F3AAD" w:rsidRDefault="000F3AAD" w:rsidP="000F3AAD">
      <w:pPr>
        <w:rPr>
          <w:lang w:val="fr-BE"/>
        </w:rPr>
      </w:pPr>
      <w:r w:rsidRPr="000F3AAD">
        <w:rPr>
          <w:lang w:val="fr-BE"/>
        </w:rPr>
        <w:t>Chers membres du personnel,</w:t>
      </w:r>
    </w:p>
    <w:p w14:paraId="74FA038B" w14:textId="720AAEE8" w:rsidR="000F3AAD" w:rsidRPr="000F3AAD" w:rsidRDefault="000F3AAD" w:rsidP="000F3AAD">
      <w:pPr>
        <w:rPr>
          <w:lang w:val="fr-BE"/>
        </w:rPr>
      </w:pPr>
      <w:r w:rsidRPr="000F3AAD">
        <w:rPr>
          <w:lang w:val="fr-BE"/>
        </w:rPr>
        <w:t xml:space="preserve">En raison des conditions météorologiques prévues </w:t>
      </w:r>
      <w:r w:rsidRPr="000F3AAD">
        <w:rPr>
          <w:highlight w:val="yellow"/>
          <w:lang w:val="fr-BE"/>
        </w:rPr>
        <w:t>(neige, tempête, etc.)</w:t>
      </w:r>
      <w:r w:rsidRPr="000F3AAD">
        <w:rPr>
          <w:lang w:val="fr-BE"/>
        </w:rPr>
        <w:t xml:space="preserve"> pour </w:t>
      </w:r>
      <w:r w:rsidRPr="000F3AAD">
        <w:rPr>
          <w:highlight w:val="yellow"/>
          <w:lang w:val="fr-BE"/>
        </w:rPr>
        <w:t>[jour de l’événement],</w:t>
      </w:r>
      <w:r w:rsidRPr="000F3AAD">
        <w:rPr>
          <w:lang w:val="fr-BE"/>
        </w:rPr>
        <w:t xml:space="preserve"> il est probable que l’accès à </w:t>
      </w:r>
      <w:r w:rsidRPr="000F3AAD">
        <w:rPr>
          <w:highlight w:val="yellow"/>
          <w:lang w:val="fr-BE"/>
        </w:rPr>
        <w:t>nos bureaux</w:t>
      </w:r>
      <w:r w:rsidR="00A04E08" w:rsidRPr="00CD477D">
        <w:rPr>
          <w:highlight w:val="yellow"/>
          <w:lang w:val="fr-BE"/>
        </w:rPr>
        <w:t>/locaux</w:t>
      </w:r>
      <w:r w:rsidRPr="000F3AAD">
        <w:rPr>
          <w:lang w:val="fr-BE"/>
        </w:rPr>
        <w:t xml:space="preserve"> soit difficile, voire dangereux. Votre sécurité est notre priorité, et nous vous encourageons à prendre toutes les précautions nécessaires.</w:t>
      </w:r>
    </w:p>
    <w:p w14:paraId="3666E5B4" w14:textId="77777777" w:rsidR="000F3AAD" w:rsidRPr="000F3AAD" w:rsidRDefault="000F3AAD" w:rsidP="000F3AAD">
      <w:pPr>
        <w:rPr>
          <w:highlight w:val="yellow"/>
          <w:lang w:val="fr-BE"/>
        </w:rPr>
      </w:pPr>
      <w:r w:rsidRPr="000F3AAD">
        <w:rPr>
          <w:b/>
          <w:bCs/>
          <w:highlight w:val="yellow"/>
          <w:lang w:val="fr-BE"/>
        </w:rPr>
        <w:t>Les mesures suivantes sont mises en place pour vous aider à gérer cette situation :</w:t>
      </w:r>
    </w:p>
    <w:p w14:paraId="24870E1F" w14:textId="77777777" w:rsidR="000F3AAD" w:rsidRPr="000F3AAD" w:rsidRDefault="000F3AAD" w:rsidP="000F3AAD">
      <w:pPr>
        <w:numPr>
          <w:ilvl w:val="0"/>
          <w:numId w:val="12"/>
        </w:numPr>
        <w:rPr>
          <w:highlight w:val="yellow"/>
          <w:lang w:val="fr-BE"/>
        </w:rPr>
      </w:pPr>
      <w:r w:rsidRPr="000F3AAD">
        <w:rPr>
          <w:b/>
          <w:bCs/>
          <w:highlight w:val="yellow"/>
          <w:lang w:val="fr-BE"/>
        </w:rPr>
        <w:t>Télétravail</w:t>
      </w:r>
      <w:r w:rsidRPr="000F3AAD">
        <w:rPr>
          <w:highlight w:val="yellow"/>
          <w:lang w:val="fr-BE"/>
        </w:rPr>
        <w:t xml:space="preserve"> : Si vous êtes en mesure de travailler à distance, nous vous encourageons vivement à le faire. Assurez-vous de rester joignable tout au long de la journée.</w:t>
      </w:r>
    </w:p>
    <w:p w14:paraId="6C358C08" w14:textId="77777777" w:rsidR="000F3AAD" w:rsidRPr="000F3AAD" w:rsidRDefault="000F3AAD" w:rsidP="000F3AAD">
      <w:pPr>
        <w:numPr>
          <w:ilvl w:val="0"/>
          <w:numId w:val="12"/>
        </w:numPr>
        <w:rPr>
          <w:highlight w:val="yellow"/>
          <w:lang w:val="fr-BE"/>
        </w:rPr>
      </w:pPr>
      <w:r w:rsidRPr="000F3AAD">
        <w:rPr>
          <w:b/>
          <w:bCs/>
          <w:highlight w:val="yellow"/>
          <w:lang w:val="fr-BE"/>
        </w:rPr>
        <w:t>Changement de jour de congé</w:t>
      </w:r>
      <w:r w:rsidRPr="000F3AAD">
        <w:rPr>
          <w:highlight w:val="yellow"/>
          <w:lang w:val="fr-BE"/>
        </w:rPr>
        <w:t xml:space="preserve"> : Pour les employés à temps partiel, vous pouvez, en accord avec votre hiérarchie, déplacer votre jour de repos sur cette journée.</w:t>
      </w:r>
    </w:p>
    <w:p w14:paraId="5D4A07C4" w14:textId="77777777" w:rsidR="000F3AAD" w:rsidRDefault="000F3AAD" w:rsidP="000F3AAD">
      <w:pPr>
        <w:numPr>
          <w:ilvl w:val="0"/>
          <w:numId w:val="12"/>
        </w:numPr>
        <w:rPr>
          <w:highlight w:val="yellow"/>
          <w:lang w:val="fr-BE"/>
        </w:rPr>
      </w:pPr>
      <w:r w:rsidRPr="000F3AAD">
        <w:rPr>
          <w:b/>
          <w:bCs/>
          <w:highlight w:val="yellow"/>
          <w:lang w:val="fr-BE"/>
        </w:rPr>
        <w:t>Déplacement sécurisé</w:t>
      </w:r>
      <w:r w:rsidRPr="000F3AAD">
        <w:rPr>
          <w:highlight w:val="yellow"/>
          <w:lang w:val="fr-BE"/>
        </w:rPr>
        <w:t xml:space="preserve"> : Si vous devez absolument vous rendre au bureau, privilégiez les transports sécurisés et adaptés aux conditions météo. Si vous utilisez un mode de transport alternatif, vous pouvez demander un remboursement pour les frais engagés (vélo, covoiturage, etc.). Introduisez votre demande via [moyen de soumission des demandes] en fournissant les justificatifs requis.</w:t>
      </w:r>
    </w:p>
    <w:p w14:paraId="028B41AD" w14:textId="1D6DCD92" w:rsidR="006531B1" w:rsidRPr="00A4635A" w:rsidRDefault="006531B1" w:rsidP="00A4635A">
      <w:pPr>
        <w:pStyle w:val="Paragraphedeliste"/>
        <w:widowControl w:val="0"/>
        <w:numPr>
          <w:ilvl w:val="0"/>
          <w:numId w:val="9"/>
        </w:numPr>
        <w:autoSpaceDE w:val="0"/>
        <w:autoSpaceDN w:val="0"/>
        <w:adjustRightInd w:val="0"/>
        <w:jc w:val="both"/>
        <w:rPr>
          <w:rFonts w:ascii="Arial" w:hAnsi="Arial" w:cs="Arial"/>
          <w:bCs/>
          <w:color w:val="000000"/>
          <w:highlight w:val="yellow"/>
        </w:rPr>
      </w:pPr>
      <w:r>
        <w:rPr>
          <w:b/>
          <w:bCs/>
          <w:highlight w:val="yellow"/>
          <w:lang w:val="fr-BE"/>
        </w:rPr>
        <w:t xml:space="preserve">A adapter </w:t>
      </w:r>
      <w:r w:rsidR="00A4635A">
        <w:rPr>
          <w:b/>
          <w:bCs/>
          <w:highlight w:val="yellow"/>
          <w:lang w:val="fr-BE"/>
        </w:rPr>
        <w:t>selon votre situation</w:t>
      </w:r>
      <w:r w:rsidR="00A4635A" w:rsidRPr="00A4635A">
        <w:rPr>
          <w:highlight w:val="yellow"/>
          <w:lang w:val="fr-BE"/>
        </w:rPr>
        <w:t>.</w:t>
      </w:r>
      <w:r w:rsidR="00A4635A">
        <w:rPr>
          <w:highlight w:val="yellow"/>
          <w:lang w:val="fr-BE"/>
        </w:rPr>
        <w:t xml:space="preserve"> </w:t>
      </w:r>
      <w:r w:rsidR="0004327D">
        <w:rPr>
          <w:highlight w:val="yellow"/>
          <w:lang w:val="fr-BE"/>
        </w:rPr>
        <w:t>Inspirez-vous</w:t>
      </w:r>
      <w:r w:rsidR="00A4635A">
        <w:rPr>
          <w:highlight w:val="yellow"/>
          <w:lang w:val="fr-BE"/>
        </w:rPr>
        <w:t xml:space="preserve"> de la </w:t>
      </w:r>
      <w:hyperlink w:anchor="_Liste_des_mesures" w:history="1">
        <w:r w:rsidR="00A4635A" w:rsidRPr="00DF6D55">
          <w:rPr>
            <w:rStyle w:val="Lienhypertexte"/>
            <w:highlight w:val="yellow"/>
            <w:lang w:val="fr-BE"/>
          </w:rPr>
          <w:t>liste non exhaustive des mesures possibles</w:t>
        </w:r>
      </w:hyperlink>
    </w:p>
    <w:p w14:paraId="4CE93532" w14:textId="741DB96E" w:rsidR="00813EE0" w:rsidRDefault="00813EE0">
      <w:pPr>
        <w:rPr>
          <w:lang w:val="fr-BE"/>
        </w:rPr>
      </w:pPr>
      <w:r>
        <w:rPr>
          <w:lang w:val="fr-BE"/>
        </w:rPr>
        <w:br w:type="page"/>
      </w:r>
    </w:p>
    <w:p w14:paraId="3204375D" w14:textId="2D677752" w:rsidR="000C2D34" w:rsidRPr="00905F3D" w:rsidRDefault="00905F3D" w:rsidP="00905F3D">
      <w:pPr>
        <w:pStyle w:val="Titre1"/>
      </w:pPr>
      <w:bookmarkStart w:id="9" w:name="_Exemple_d’email_en_7"/>
      <w:bookmarkEnd w:id="9"/>
      <w:r w:rsidRPr="00A841B0">
        <w:rPr>
          <w:b/>
          <w:bCs/>
          <w:u w:val="single"/>
        </w:rPr>
        <w:lastRenderedPageBreak/>
        <w:t>Exemple</w:t>
      </w:r>
      <w:r w:rsidRPr="0099621B">
        <w:t xml:space="preserve"> </w:t>
      </w:r>
      <w:proofErr w:type="gramStart"/>
      <w:r w:rsidRPr="0099621B">
        <w:t>d’email</w:t>
      </w:r>
      <w:proofErr w:type="gramEnd"/>
      <w:r w:rsidRPr="0099621B">
        <w:t xml:space="preserve"> </w:t>
      </w:r>
      <w:r w:rsidRPr="00EE55CA">
        <w:t xml:space="preserve">en cas </w:t>
      </w:r>
      <w:r>
        <w:t>de trav</w:t>
      </w:r>
      <w:r w:rsidR="00872D48">
        <w:t>aux/manifestation/sommet/…</w:t>
      </w:r>
      <w:r>
        <w:rPr>
          <w:b/>
          <w:i/>
          <w:iCs/>
        </w:rPr>
        <w:t xml:space="preserve">. </w:t>
      </w:r>
      <w:r w:rsidR="00EC1C23" w:rsidRPr="00A4021B">
        <w:rPr>
          <w:bCs/>
        </w:rPr>
        <w:t>[</w:t>
      </w:r>
      <w:r w:rsidR="00EC1C23" w:rsidRPr="00EE55CA">
        <w:rPr>
          <w:b/>
          <w:u w:val="single"/>
        </w:rPr>
        <w:t>A adapter/améliorer</w:t>
      </w:r>
      <w:r w:rsidR="00EC1C23" w:rsidRPr="0099621B">
        <w:t xml:space="preserve"> selon votre situation</w:t>
      </w:r>
      <w:r w:rsidR="00EC1C23">
        <w:t>]</w:t>
      </w:r>
    </w:p>
    <w:p w14:paraId="4E011CB9" w14:textId="33876D83" w:rsidR="000C2D34" w:rsidRPr="000C2D34" w:rsidRDefault="000C2D34" w:rsidP="000C2D34">
      <w:pPr>
        <w:rPr>
          <w:lang w:val="fr-BE"/>
        </w:rPr>
      </w:pPr>
      <w:r w:rsidRPr="000C2D34">
        <w:rPr>
          <w:b/>
          <w:bCs/>
          <w:lang w:val="fr-BE"/>
        </w:rPr>
        <w:t xml:space="preserve">Objet : </w:t>
      </w:r>
      <w:r w:rsidR="001C7D72" w:rsidRPr="001C7D72">
        <w:rPr>
          <w:b/>
          <w:bCs/>
          <w:highlight w:val="yellow"/>
          <w:lang w:val="fr-BE"/>
        </w:rPr>
        <w:t>[Evènement]</w:t>
      </w:r>
      <w:r w:rsidRPr="000C2D34">
        <w:rPr>
          <w:b/>
          <w:bCs/>
          <w:lang w:val="fr-BE"/>
        </w:rPr>
        <w:t xml:space="preserve"> – Accès restreint à nos locaux</w:t>
      </w:r>
    </w:p>
    <w:p w14:paraId="1BB7BF93" w14:textId="77777777" w:rsidR="000C2D34" w:rsidRPr="000C2D34" w:rsidRDefault="000C2D34" w:rsidP="000C2D34">
      <w:pPr>
        <w:rPr>
          <w:lang w:val="fr-BE"/>
        </w:rPr>
      </w:pPr>
      <w:r w:rsidRPr="000C2D34">
        <w:rPr>
          <w:lang w:val="fr-BE"/>
        </w:rPr>
        <w:t>Chers membres du personnel,</w:t>
      </w:r>
    </w:p>
    <w:p w14:paraId="733D2020" w14:textId="483530E7" w:rsidR="000C2D34" w:rsidRPr="000C2D34" w:rsidRDefault="000C2D34" w:rsidP="000C2D34">
      <w:pPr>
        <w:rPr>
          <w:lang w:val="fr-BE"/>
        </w:rPr>
      </w:pPr>
      <w:r w:rsidRPr="000C2D34">
        <w:rPr>
          <w:lang w:val="fr-BE"/>
        </w:rPr>
        <w:t xml:space="preserve">En raison de </w:t>
      </w:r>
      <w:r w:rsidRPr="000C2D34">
        <w:rPr>
          <w:highlight w:val="yellow"/>
          <w:lang w:val="fr-BE"/>
        </w:rPr>
        <w:t>[la tenue d’un chantier, sommet international, manifestation]</w:t>
      </w:r>
      <w:r w:rsidRPr="000C2D34">
        <w:rPr>
          <w:lang w:val="fr-BE"/>
        </w:rPr>
        <w:t xml:space="preserve"> à proximité </w:t>
      </w:r>
      <w:r w:rsidRPr="000C2D34">
        <w:rPr>
          <w:highlight w:val="yellow"/>
          <w:lang w:val="fr-BE"/>
        </w:rPr>
        <w:t>de nos bureaux</w:t>
      </w:r>
      <w:r w:rsidR="0086464F" w:rsidRPr="0086464F">
        <w:rPr>
          <w:highlight w:val="yellow"/>
          <w:lang w:val="fr-BE"/>
        </w:rPr>
        <w:t>/notre site</w:t>
      </w:r>
      <w:r w:rsidRPr="000C2D34">
        <w:rPr>
          <w:lang w:val="fr-BE"/>
        </w:rPr>
        <w:t xml:space="preserve">, l’accès </w:t>
      </w:r>
      <w:r w:rsidRPr="000C2D34">
        <w:rPr>
          <w:highlight w:val="yellow"/>
          <w:lang w:val="fr-BE"/>
        </w:rPr>
        <w:t>à l’entreprise</w:t>
      </w:r>
      <w:r w:rsidRPr="000C2D34">
        <w:rPr>
          <w:lang w:val="fr-BE"/>
        </w:rPr>
        <w:t xml:space="preserve"> sera restreint du </w:t>
      </w:r>
      <w:r w:rsidRPr="000C2D34">
        <w:rPr>
          <w:highlight w:val="yellow"/>
          <w:lang w:val="fr-BE"/>
        </w:rPr>
        <w:t>[date] au [date]</w:t>
      </w:r>
      <w:r w:rsidRPr="000C2D34">
        <w:rPr>
          <w:lang w:val="fr-BE"/>
        </w:rPr>
        <w:t>. Ces restrictions peuvent affecter vos déplacements et votre capacité à vous rendre au travail.</w:t>
      </w:r>
    </w:p>
    <w:p w14:paraId="0B064E89" w14:textId="77777777" w:rsidR="000C2D34" w:rsidRPr="000C2D34" w:rsidRDefault="000C2D34" w:rsidP="000C2D34">
      <w:pPr>
        <w:rPr>
          <w:highlight w:val="yellow"/>
          <w:lang w:val="fr-BE"/>
        </w:rPr>
      </w:pPr>
      <w:r w:rsidRPr="000C2D34">
        <w:rPr>
          <w:b/>
          <w:bCs/>
          <w:highlight w:val="yellow"/>
          <w:lang w:val="fr-BE"/>
        </w:rPr>
        <w:t>Mesures mises en place :</w:t>
      </w:r>
    </w:p>
    <w:p w14:paraId="0BFF8842" w14:textId="6FE08913" w:rsidR="000C2D34" w:rsidRPr="000C2D34" w:rsidRDefault="000C2D34" w:rsidP="000C2D34">
      <w:pPr>
        <w:numPr>
          <w:ilvl w:val="0"/>
          <w:numId w:val="14"/>
        </w:numPr>
        <w:rPr>
          <w:highlight w:val="yellow"/>
          <w:lang w:val="fr-BE"/>
        </w:rPr>
      </w:pPr>
      <w:r w:rsidRPr="000C2D34">
        <w:rPr>
          <w:b/>
          <w:bCs/>
          <w:highlight w:val="yellow"/>
          <w:lang w:val="fr-BE"/>
        </w:rPr>
        <w:t>Télétravail recommandé</w:t>
      </w:r>
      <w:r w:rsidRPr="000C2D34">
        <w:rPr>
          <w:highlight w:val="yellow"/>
          <w:lang w:val="fr-BE"/>
        </w:rPr>
        <w:t xml:space="preserve"> : Si vous êtes en mesure de travailler à distance, nous vous encourageons vivement à le faire.</w:t>
      </w:r>
    </w:p>
    <w:p w14:paraId="651AFF13" w14:textId="10E1EFB9" w:rsidR="000C2D34" w:rsidRPr="000C2D34" w:rsidRDefault="00B87EE5" w:rsidP="000C2D34">
      <w:pPr>
        <w:numPr>
          <w:ilvl w:val="0"/>
          <w:numId w:val="14"/>
        </w:numPr>
        <w:rPr>
          <w:highlight w:val="yellow"/>
          <w:lang w:val="fr-BE"/>
        </w:rPr>
      </w:pPr>
      <w:r w:rsidRPr="00515BFF">
        <w:rPr>
          <w:b/>
          <w:bCs/>
          <w:highlight w:val="yellow"/>
          <w:lang w:val="fr-BE"/>
        </w:rPr>
        <w:t>Itinéraires</w:t>
      </w:r>
      <w:r w:rsidR="000C2D34" w:rsidRPr="000C2D34">
        <w:rPr>
          <w:b/>
          <w:bCs/>
          <w:highlight w:val="yellow"/>
          <w:lang w:val="fr-BE"/>
        </w:rPr>
        <w:t xml:space="preserve"> alternatifs</w:t>
      </w:r>
      <w:r w:rsidR="000C2D34" w:rsidRPr="000C2D34">
        <w:rPr>
          <w:highlight w:val="yellow"/>
          <w:lang w:val="fr-BE"/>
        </w:rPr>
        <w:t xml:space="preserve"> : Si vous devez vous rendre au bureau, </w:t>
      </w:r>
      <w:r w:rsidRPr="00515BFF">
        <w:rPr>
          <w:highlight w:val="yellow"/>
          <w:lang w:val="fr-BE"/>
        </w:rPr>
        <w:t>voici</w:t>
      </w:r>
      <w:r w:rsidR="000C2D34" w:rsidRPr="000C2D34">
        <w:rPr>
          <w:highlight w:val="yellow"/>
          <w:lang w:val="fr-BE"/>
        </w:rPr>
        <w:t xml:space="preserve"> les itinéraires</w:t>
      </w:r>
      <w:r w:rsidR="00515BFF" w:rsidRPr="00515BFF">
        <w:rPr>
          <w:highlight w:val="yellow"/>
          <w:lang w:val="fr-BE"/>
        </w:rPr>
        <w:t xml:space="preserve">/mode de transports conseillé : </w:t>
      </w:r>
      <w:proofErr w:type="spellStart"/>
      <w:r w:rsidR="00515BFF" w:rsidRPr="00515BFF">
        <w:rPr>
          <w:highlight w:val="yellow"/>
          <w:lang w:val="fr-BE"/>
        </w:rPr>
        <w:t>xxxxxxx</w:t>
      </w:r>
      <w:proofErr w:type="spellEnd"/>
      <w:r w:rsidR="000C2D34" w:rsidRPr="000C2D34">
        <w:rPr>
          <w:highlight w:val="yellow"/>
          <w:lang w:val="fr-BE"/>
        </w:rPr>
        <w:t>.</w:t>
      </w:r>
    </w:p>
    <w:p w14:paraId="57B87775" w14:textId="2F2576E3" w:rsidR="000C2D34" w:rsidRPr="000C2D34" w:rsidRDefault="000C2D34" w:rsidP="000C2D34">
      <w:pPr>
        <w:numPr>
          <w:ilvl w:val="0"/>
          <w:numId w:val="14"/>
        </w:numPr>
        <w:rPr>
          <w:highlight w:val="yellow"/>
          <w:lang w:val="fr-BE"/>
        </w:rPr>
      </w:pPr>
      <w:r w:rsidRPr="000C2D34">
        <w:rPr>
          <w:b/>
          <w:bCs/>
          <w:highlight w:val="yellow"/>
          <w:lang w:val="fr-BE"/>
        </w:rPr>
        <w:t>Remboursement des frais</w:t>
      </w:r>
      <w:r w:rsidRPr="000C2D34">
        <w:rPr>
          <w:highlight w:val="yellow"/>
          <w:lang w:val="fr-BE"/>
        </w:rPr>
        <w:t xml:space="preserve"> : Si </w:t>
      </w:r>
      <w:r w:rsidR="00515BFF" w:rsidRPr="00515BFF">
        <w:rPr>
          <w:highlight w:val="yellow"/>
          <w:lang w:val="fr-BE"/>
        </w:rPr>
        <w:t xml:space="preserve">en raison de la situation </w:t>
      </w:r>
      <w:r w:rsidRPr="000C2D34">
        <w:rPr>
          <w:highlight w:val="yellow"/>
          <w:lang w:val="fr-BE"/>
        </w:rPr>
        <w:t xml:space="preserve">vous utilisez un mode de transport alternatif (covoiturage, vélo, </w:t>
      </w:r>
      <w:r w:rsidR="00515BFF" w:rsidRPr="00515BFF">
        <w:rPr>
          <w:highlight w:val="yellow"/>
          <w:lang w:val="fr-BE"/>
        </w:rPr>
        <w:t>TC, etc.</w:t>
      </w:r>
      <w:r w:rsidRPr="000C2D34">
        <w:rPr>
          <w:highlight w:val="yellow"/>
          <w:lang w:val="fr-BE"/>
        </w:rPr>
        <w:t>), vous pouvez demander un remboursement en soumettant vos justificatifs via [plateforme de remboursement].</w:t>
      </w:r>
    </w:p>
    <w:p w14:paraId="27762F55" w14:textId="77777777" w:rsidR="00184C8B" w:rsidRDefault="000C2D34" w:rsidP="00777D4C">
      <w:pPr>
        <w:numPr>
          <w:ilvl w:val="0"/>
          <w:numId w:val="14"/>
        </w:numPr>
        <w:rPr>
          <w:highlight w:val="yellow"/>
          <w:lang w:val="fr-BE"/>
        </w:rPr>
      </w:pPr>
      <w:r w:rsidRPr="000C2D34">
        <w:rPr>
          <w:b/>
          <w:bCs/>
          <w:highlight w:val="yellow"/>
          <w:lang w:val="fr-BE"/>
        </w:rPr>
        <w:t>Organisation des réunions</w:t>
      </w:r>
      <w:r w:rsidRPr="000C2D34">
        <w:rPr>
          <w:highlight w:val="yellow"/>
          <w:lang w:val="fr-BE"/>
        </w:rPr>
        <w:t xml:space="preserve"> : Les réunions prévues en présentiel peuvent être reprogrammées en ligne pour limiter les déplacements. </w:t>
      </w:r>
    </w:p>
    <w:p w14:paraId="1170184D" w14:textId="77777777" w:rsidR="00515BFF" w:rsidRPr="00A4635A" w:rsidRDefault="00515BFF" w:rsidP="00515BFF">
      <w:pPr>
        <w:pStyle w:val="Paragraphedeliste"/>
        <w:widowControl w:val="0"/>
        <w:numPr>
          <w:ilvl w:val="0"/>
          <w:numId w:val="16"/>
        </w:numPr>
        <w:autoSpaceDE w:val="0"/>
        <w:autoSpaceDN w:val="0"/>
        <w:adjustRightInd w:val="0"/>
        <w:jc w:val="both"/>
        <w:rPr>
          <w:rFonts w:ascii="Arial" w:hAnsi="Arial" w:cs="Arial"/>
          <w:bCs/>
          <w:color w:val="000000"/>
          <w:highlight w:val="yellow"/>
        </w:rPr>
      </w:pPr>
      <w:r>
        <w:rPr>
          <w:b/>
          <w:bCs/>
          <w:highlight w:val="yellow"/>
          <w:lang w:val="fr-BE"/>
        </w:rPr>
        <w:t>A adapter selon votre situation</w:t>
      </w:r>
      <w:r w:rsidRPr="00A4635A">
        <w:rPr>
          <w:highlight w:val="yellow"/>
          <w:lang w:val="fr-BE"/>
        </w:rPr>
        <w:t>.</w:t>
      </w:r>
      <w:r>
        <w:rPr>
          <w:highlight w:val="yellow"/>
          <w:lang w:val="fr-BE"/>
        </w:rPr>
        <w:t xml:space="preserve"> Inspirez-vous de la </w:t>
      </w:r>
      <w:hyperlink w:anchor="_Liste_des_mesures" w:history="1">
        <w:r w:rsidRPr="00DF6D55">
          <w:rPr>
            <w:rStyle w:val="Lienhypertexte"/>
            <w:highlight w:val="yellow"/>
            <w:lang w:val="fr-BE"/>
          </w:rPr>
          <w:t>liste non exhaustive des mesures possibles</w:t>
        </w:r>
      </w:hyperlink>
    </w:p>
    <w:p w14:paraId="536547DA" w14:textId="1EE3E288" w:rsidR="000C2D34" w:rsidRPr="000C2D34" w:rsidRDefault="000C2D34" w:rsidP="00184C8B">
      <w:pPr>
        <w:ind w:left="360"/>
        <w:rPr>
          <w:lang w:val="fr-BE"/>
        </w:rPr>
      </w:pPr>
      <w:r w:rsidRPr="000C2D34">
        <w:rPr>
          <w:lang w:val="fr-BE"/>
        </w:rPr>
        <w:t>Nous vous remercions de votre patience et de votre flexibilité durant cette période de perturbation.</w:t>
      </w:r>
    </w:p>
    <w:p w14:paraId="335FABB2" w14:textId="48E5C6B0" w:rsidR="000C2D34" w:rsidRDefault="000C2D34">
      <w:pPr>
        <w:rPr>
          <w:lang w:val="fr-BE"/>
        </w:rPr>
      </w:pPr>
      <w:r>
        <w:rPr>
          <w:lang w:val="fr-BE"/>
        </w:rPr>
        <w:br w:type="page"/>
      </w:r>
    </w:p>
    <w:p w14:paraId="35BA5899" w14:textId="00735975" w:rsidR="000F3AAD" w:rsidRPr="00905F3D" w:rsidRDefault="00905F3D" w:rsidP="00905F3D">
      <w:pPr>
        <w:pStyle w:val="Titre1"/>
      </w:pPr>
      <w:bookmarkStart w:id="10" w:name="_Exemple_d’email_en_8"/>
      <w:bookmarkEnd w:id="10"/>
      <w:r w:rsidRPr="00A841B0">
        <w:rPr>
          <w:b/>
          <w:bCs/>
          <w:u w:val="single"/>
        </w:rPr>
        <w:lastRenderedPageBreak/>
        <w:t>Exemple</w:t>
      </w:r>
      <w:r w:rsidRPr="0099621B">
        <w:t xml:space="preserve"> </w:t>
      </w:r>
      <w:proofErr w:type="gramStart"/>
      <w:r w:rsidRPr="0099621B">
        <w:t>d’email</w:t>
      </w:r>
      <w:proofErr w:type="gramEnd"/>
      <w:r w:rsidRPr="0099621B">
        <w:t xml:space="preserve"> </w:t>
      </w:r>
      <w:r w:rsidRPr="00EE55CA">
        <w:t xml:space="preserve">en cas </w:t>
      </w:r>
      <w:r w:rsidR="00872D48">
        <w:t>de confinement</w:t>
      </w:r>
      <w:r>
        <w:rPr>
          <w:b/>
          <w:i/>
          <w:iCs/>
        </w:rPr>
        <w:t xml:space="preserve">. </w:t>
      </w:r>
      <w:r w:rsidR="00EC1C23" w:rsidRPr="00A4021B">
        <w:rPr>
          <w:bCs/>
        </w:rPr>
        <w:t>[</w:t>
      </w:r>
      <w:r w:rsidR="00EC1C23" w:rsidRPr="00EE55CA">
        <w:rPr>
          <w:b/>
          <w:u w:val="single"/>
        </w:rPr>
        <w:t>A adapter/améliorer</w:t>
      </w:r>
      <w:r w:rsidR="00EC1C23" w:rsidRPr="0099621B">
        <w:t xml:space="preserve"> selon votre situation</w:t>
      </w:r>
      <w:r w:rsidR="00EC1C23">
        <w:t>]</w:t>
      </w:r>
    </w:p>
    <w:p w14:paraId="1DEEF425" w14:textId="77777777" w:rsidR="00813EE0" w:rsidRPr="00813EE0" w:rsidRDefault="00813EE0" w:rsidP="00813EE0">
      <w:pPr>
        <w:rPr>
          <w:lang w:val="fr-BE"/>
        </w:rPr>
      </w:pPr>
      <w:r w:rsidRPr="00813EE0">
        <w:rPr>
          <w:b/>
          <w:bCs/>
          <w:lang w:val="fr-BE"/>
        </w:rPr>
        <w:t>Objet : Alerte – Confinement en vigueur</w:t>
      </w:r>
    </w:p>
    <w:p w14:paraId="7318E234" w14:textId="77777777" w:rsidR="00813EE0" w:rsidRPr="00813EE0" w:rsidRDefault="00813EE0" w:rsidP="00813EE0">
      <w:pPr>
        <w:rPr>
          <w:lang w:val="fr-BE"/>
        </w:rPr>
      </w:pPr>
      <w:r w:rsidRPr="00813EE0">
        <w:rPr>
          <w:lang w:val="fr-BE"/>
        </w:rPr>
        <w:t>Chers membres du personnel,</w:t>
      </w:r>
    </w:p>
    <w:p w14:paraId="1CAAD446" w14:textId="0989D2A0" w:rsidR="00813EE0" w:rsidRPr="00813EE0" w:rsidRDefault="00813EE0" w:rsidP="00813EE0">
      <w:pPr>
        <w:rPr>
          <w:lang w:val="fr-BE"/>
        </w:rPr>
      </w:pPr>
      <w:r w:rsidRPr="00813EE0">
        <w:rPr>
          <w:lang w:val="fr-BE"/>
        </w:rPr>
        <w:t xml:space="preserve">En raison de </w:t>
      </w:r>
      <w:r w:rsidRPr="00813EE0">
        <w:rPr>
          <w:highlight w:val="yellow"/>
          <w:lang w:val="fr-BE"/>
        </w:rPr>
        <w:t>[la situation en cours (raison sanitaire, menace de sécurité, etc.)]</w:t>
      </w:r>
      <w:r w:rsidRPr="00813EE0">
        <w:rPr>
          <w:lang w:val="fr-BE"/>
        </w:rPr>
        <w:t xml:space="preserve">, les autorités ont décrété un confinement obligatoire à compter de </w:t>
      </w:r>
      <w:r w:rsidRPr="00813EE0">
        <w:rPr>
          <w:highlight w:val="yellow"/>
          <w:lang w:val="fr-BE"/>
        </w:rPr>
        <w:t>[date].</w:t>
      </w:r>
      <w:r w:rsidRPr="00813EE0">
        <w:rPr>
          <w:lang w:val="fr-BE"/>
        </w:rPr>
        <w:t xml:space="preserve"> Il est donc impératif que vous restiez chez vous jusqu'à nouvel ordre afin de garantir votre sécurité et celle de vos proches.</w:t>
      </w:r>
    </w:p>
    <w:p w14:paraId="609E4889" w14:textId="77777777" w:rsidR="00813EE0" w:rsidRPr="00813EE0" w:rsidRDefault="00813EE0" w:rsidP="00813EE0">
      <w:pPr>
        <w:rPr>
          <w:highlight w:val="yellow"/>
          <w:lang w:val="fr-BE"/>
        </w:rPr>
      </w:pPr>
      <w:r w:rsidRPr="00813EE0">
        <w:rPr>
          <w:b/>
          <w:bCs/>
          <w:highlight w:val="yellow"/>
          <w:lang w:val="fr-BE"/>
        </w:rPr>
        <w:t>Mesures mises en place par [Nom de l’entreprise] :</w:t>
      </w:r>
    </w:p>
    <w:p w14:paraId="33519812" w14:textId="77777777" w:rsidR="00813EE0" w:rsidRPr="00813EE0" w:rsidRDefault="00813EE0" w:rsidP="00813EE0">
      <w:pPr>
        <w:numPr>
          <w:ilvl w:val="0"/>
          <w:numId w:val="13"/>
        </w:numPr>
        <w:rPr>
          <w:highlight w:val="yellow"/>
          <w:lang w:val="fr-BE"/>
        </w:rPr>
      </w:pPr>
      <w:r w:rsidRPr="00813EE0">
        <w:rPr>
          <w:b/>
          <w:bCs/>
          <w:highlight w:val="yellow"/>
          <w:lang w:val="fr-BE"/>
        </w:rPr>
        <w:t>Télétravail obligatoire</w:t>
      </w:r>
      <w:r w:rsidRPr="00813EE0">
        <w:rPr>
          <w:highlight w:val="yellow"/>
          <w:lang w:val="fr-BE"/>
        </w:rPr>
        <w:t xml:space="preserve"> : Tous les employés sont tenus de travailler à distance jusqu'à la levée du confinement. </w:t>
      </w:r>
      <w:proofErr w:type="spellStart"/>
      <w:r w:rsidRPr="00813EE0">
        <w:rPr>
          <w:highlight w:val="yellow"/>
          <w:lang w:val="fr-BE"/>
        </w:rPr>
        <w:t>Veuillez vous</w:t>
      </w:r>
      <w:proofErr w:type="spellEnd"/>
      <w:r w:rsidRPr="00813EE0">
        <w:rPr>
          <w:highlight w:val="yellow"/>
          <w:lang w:val="fr-BE"/>
        </w:rPr>
        <w:t xml:space="preserve"> assurer que vous avez accès à tous les outils nécessaires pour poursuivre vos activités depuis chez vous.</w:t>
      </w:r>
    </w:p>
    <w:p w14:paraId="5C43BE62" w14:textId="77777777" w:rsidR="00813EE0" w:rsidRPr="00813EE0" w:rsidRDefault="00813EE0" w:rsidP="00813EE0">
      <w:pPr>
        <w:numPr>
          <w:ilvl w:val="0"/>
          <w:numId w:val="13"/>
        </w:numPr>
        <w:rPr>
          <w:highlight w:val="yellow"/>
          <w:lang w:val="fr-BE"/>
        </w:rPr>
      </w:pPr>
      <w:r w:rsidRPr="00813EE0">
        <w:rPr>
          <w:b/>
          <w:bCs/>
          <w:highlight w:val="yellow"/>
          <w:lang w:val="fr-BE"/>
        </w:rPr>
        <w:t>Réunions en ligne</w:t>
      </w:r>
      <w:r w:rsidRPr="00813EE0">
        <w:rPr>
          <w:highlight w:val="yellow"/>
          <w:lang w:val="fr-BE"/>
        </w:rPr>
        <w:t xml:space="preserve"> : Toutes les réunions prévues en présentiel seront organisées en ligne via [plateforme de communication].</w:t>
      </w:r>
    </w:p>
    <w:p w14:paraId="2DEB9942" w14:textId="77777777" w:rsidR="00813EE0" w:rsidRPr="00813EE0" w:rsidRDefault="00813EE0" w:rsidP="00813EE0">
      <w:pPr>
        <w:numPr>
          <w:ilvl w:val="0"/>
          <w:numId w:val="13"/>
        </w:numPr>
        <w:rPr>
          <w:highlight w:val="yellow"/>
          <w:lang w:val="fr-BE"/>
        </w:rPr>
      </w:pPr>
      <w:r w:rsidRPr="00813EE0">
        <w:rPr>
          <w:b/>
          <w:bCs/>
          <w:highlight w:val="yellow"/>
          <w:lang w:val="fr-BE"/>
        </w:rPr>
        <w:t>Communications</w:t>
      </w:r>
      <w:r w:rsidRPr="00813EE0">
        <w:rPr>
          <w:highlight w:val="yellow"/>
          <w:lang w:val="fr-BE"/>
        </w:rPr>
        <w:t xml:space="preserve"> : Restez informés via [Intranet / </w:t>
      </w:r>
      <w:proofErr w:type="gramStart"/>
      <w:r w:rsidRPr="00813EE0">
        <w:rPr>
          <w:highlight w:val="yellow"/>
          <w:lang w:val="fr-BE"/>
        </w:rPr>
        <w:t>email</w:t>
      </w:r>
      <w:proofErr w:type="gramEnd"/>
      <w:r w:rsidRPr="00813EE0">
        <w:rPr>
          <w:highlight w:val="yellow"/>
          <w:lang w:val="fr-BE"/>
        </w:rPr>
        <w:t xml:space="preserve"> / application de l'entreprise] pour toute mise à jour ou instruction supplémentaire.</w:t>
      </w:r>
    </w:p>
    <w:p w14:paraId="426342C8" w14:textId="77777777" w:rsidR="00813EE0" w:rsidRDefault="00813EE0" w:rsidP="00813EE0">
      <w:pPr>
        <w:numPr>
          <w:ilvl w:val="0"/>
          <w:numId w:val="13"/>
        </w:numPr>
        <w:rPr>
          <w:highlight w:val="yellow"/>
          <w:lang w:val="fr-BE"/>
        </w:rPr>
      </w:pPr>
      <w:r w:rsidRPr="00813EE0">
        <w:rPr>
          <w:b/>
          <w:bCs/>
          <w:highlight w:val="yellow"/>
          <w:lang w:val="fr-BE"/>
        </w:rPr>
        <w:t>Assistance</w:t>
      </w:r>
      <w:r w:rsidRPr="00813EE0">
        <w:rPr>
          <w:highlight w:val="yellow"/>
          <w:lang w:val="fr-BE"/>
        </w:rPr>
        <w:t xml:space="preserve"> : Si vous avez besoin d’assistance technique pour configurer votre espace de travail à domicile, contactez notre support informatique à [coordonnées].</w:t>
      </w:r>
    </w:p>
    <w:p w14:paraId="59688107" w14:textId="192ADBD0" w:rsidR="00515BFF" w:rsidRPr="00515BFF" w:rsidRDefault="00515BFF" w:rsidP="00515BFF">
      <w:pPr>
        <w:pStyle w:val="Paragraphedeliste"/>
        <w:numPr>
          <w:ilvl w:val="0"/>
          <w:numId w:val="16"/>
        </w:numPr>
        <w:rPr>
          <w:highlight w:val="yellow"/>
          <w:lang w:val="fr-BE"/>
        </w:rPr>
      </w:pPr>
      <w:r w:rsidRPr="00515BFF">
        <w:rPr>
          <w:b/>
          <w:bCs/>
          <w:highlight w:val="yellow"/>
          <w:lang w:val="fr-BE"/>
        </w:rPr>
        <w:t>A adapter selon votre situation</w:t>
      </w:r>
      <w:r w:rsidRPr="00515BFF">
        <w:rPr>
          <w:highlight w:val="yellow"/>
          <w:lang w:val="fr-BE"/>
        </w:rPr>
        <w:t xml:space="preserve">. Inspirez-vous de la </w:t>
      </w:r>
      <w:hyperlink w:anchor="_Liste_des_mesures" w:history="1">
        <w:r w:rsidRPr="00515BFF">
          <w:rPr>
            <w:rStyle w:val="Lienhypertexte"/>
            <w:highlight w:val="yellow"/>
            <w:lang w:val="fr-BE"/>
          </w:rPr>
          <w:t>liste non exhaustive des mesures possibles</w:t>
        </w:r>
      </w:hyperlink>
    </w:p>
    <w:p w14:paraId="7505C945" w14:textId="77777777" w:rsidR="00813EE0" w:rsidRPr="00813EE0" w:rsidRDefault="00813EE0" w:rsidP="00813EE0">
      <w:pPr>
        <w:rPr>
          <w:lang w:val="fr-BE"/>
        </w:rPr>
      </w:pPr>
      <w:r w:rsidRPr="00813EE0">
        <w:rPr>
          <w:highlight w:val="yellow"/>
          <w:lang w:val="fr-BE"/>
        </w:rPr>
        <w:t>Nous vous rappelons que le respect strict des consignes des autorités est essentiel pour assurer votre sécurité et celle de tous. N’hésitez pas à contacter votre manager pour toute question.</w:t>
      </w:r>
    </w:p>
    <w:p w14:paraId="7A075B5E" w14:textId="77777777" w:rsidR="00813EE0" w:rsidRPr="00813EE0" w:rsidRDefault="00813EE0" w:rsidP="00813EE0">
      <w:pPr>
        <w:rPr>
          <w:lang w:val="fr-BE"/>
        </w:rPr>
      </w:pPr>
      <w:r w:rsidRPr="00813EE0">
        <w:rPr>
          <w:lang w:val="fr-BE"/>
        </w:rPr>
        <w:t>Merci pour votre compréhension et votre collaboration.</w:t>
      </w:r>
    </w:p>
    <w:p w14:paraId="600A3692" w14:textId="58528C2B" w:rsidR="00813EE0" w:rsidRDefault="00813EE0">
      <w:pPr>
        <w:rPr>
          <w:lang w:val="fr-BE"/>
        </w:rPr>
      </w:pPr>
      <w:r>
        <w:rPr>
          <w:lang w:val="fr-BE"/>
        </w:rPr>
        <w:br w:type="page"/>
      </w:r>
    </w:p>
    <w:p w14:paraId="71D8376B" w14:textId="5C91BAB7" w:rsidR="00813EE0" w:rsidRPr="00905F3D" w:rsidRDefault="00905F3D" w:rsidP="00905F3D">
      <w:pPr>
        <w:pStyle w:val="Titre1"/>
      </w:pPr>
      <w:r w:rsidRPr="00A841B0">
        <w:rPr>
          <w:b/>
          <w:bCs/>
          <w:u w:val="single"/>
        </w:rPr>
        <w:lastRenderedPageBreak/>
        <w:t>Exemple</w:t>
      </w:r>
      <w:r w:rsidRPr="0099621B">
        <w:t xml:space="preserve"> </w:t>
      </w:r>
      <w:proofErr w:type="gramStart"/>
      <w:r w:rsidRPr="0099621B">
        <w:t>d’email</w:t>
      </w:r>
      <w:proofErr w:type="gramEnd"/>
      <w:r w:rsidRPr="0099621B">
        <w:t xml:space="preserve"> </w:t>
      </w:r>
      <w:r w:rsidRPr="00EE55CA">
        <w:t xml:space="preserve">en cas </w:t>
      </w:r>
      <w:r w:rsidR="00692E8F">
        <w:t>de menace terroriste</w:t>
      </w:r>
      <w:r>
        <w:rPr>
          <w:b/>
          <w:i/>
          <w:iCs/>
        </w:rPr>
        <w:t xml:space="preserve">. </w:t>
      </w:r>
      <w:r w:rsidR="00EC1C23" w:rsidRPr="00A4021B">
        <w:rPr>
          <w:bCs/>
        </w:rPr>
        <w:t>[</w:t>
      </w:r>
      <w:r w:rsidR="00EC1C23" w:rsidRPr="00EE55CA">
        <w:rPr>
          <w:b/>
          <w:u w:val="single"/>
        </w:rPr>
        <w:t>A</w:t>
      </w:r>
      <w:r w:rsidR="00EC1C23">
        <w:rPr>
          <w:b/>
          <w:u w:val="single"/>
        </w:rPr>
        <w:t> </w:t>
      </w:r>
      <w:r w:rsidR="00EC1C23" w:rsidRPr="00EE55CA">
        <w:rPr>
          <w:b/>
          <w:u w:val="single"/>
        </w:rPr>
        <w:t>adapter/améliorer</w:t>
      </w:r>
      <w:r w:rsidR="00EC1C23" w:rsidRPr="0099621B">
        <w:t xml:space="preserve"> selon votre situation</w:t>
      </w:r>
      <w:r w:rsidR="00EC1C23">
        <w:t>]</w:t>
      </w:r>
    </w:p>
    <w:p w14:paraId="64D53FC3" w14:textId="77777777" w:rsidR="00743207" w:rsidRPr="00743207" w:rsidRDefault="00743207" w:rsidP="00743207">
      <w:pPr>
        <w:rPr>
          <w:lang w:val="fr-BE"/>
        </w:rPr>
      </w:pPr>
      <w:r w:rsidRPr="00743207">
        <w:rPr>
          <w:b/>
          <w:bCs/>
          <w:lang w:val="fr-BE"/>
        </w:rPr>
        <w:t>Objet : Alerte – Niveau 4 de menace terroriste en vigueur</w:t>
      </w:r>
    </w:p>
    <w:p w14:paraId="63FC07F6" w14:textId="77777777" w:rsidR="00743207" w:rsidRPr="00743207" w:rsidRDefault="00743207" w:rsidP="00743207">
      <w:pPr>
        <w:rPr>
          <w:lang w:val="fr-BE"/>
        </w:rPr>
      </w:pPr>
      <w:r w:rsidRPr="00743207">
        <w:rPr>
          <w:lang w:val="fr-BE"/>
        </w:rPr>
        <w:t>Chers membres du personnel,</w:t>
      </w:r>
    </w:p>
    <w:p w14:paraId="56CA4654" w14:textId="77777777" w:rsidR="00743207" w:rsidRPr="00743207" w:rsidRDefault="00743207" w:rsidP="00743207">
      <w:pPr>
        <w:rPr>
          <w:lang w:val="fr-BE"/>
        </w:rPr>
      </w:pPr>
      <w:proofErr w:type="gramStart"/>
      <w:r w:rsidRPr="00743207">
        <w:rPr>
          <w:lang w:val="fr-BE"/>
        </w:rPr>
        <w:t>Suite à</w:t>
      </w:r>
      <w:proofErr w:type="gramEnd"/>
      <w:r w:rsidRPr="00743207">
        <w:rPr>
          <w:lang w:val="fr-BE"/>
        </w:rPr>
        <w:t xml:space="preserve"> la décision des autorités de relever le niveau de menace terroriste à </w:t>
      </w:r>
      <w:r w:rsidRPr="00743207">
        <w:rPr>
          <w:b/>
          <w:bCs/>
          <w:lang w:val="fr-BE"/>
        </w:rPr>
        <w:t>Niveau 4</w:t>
      </w:r>
      <w:r w:rsidRPr="00743207">
        <w:rPr>
          <w:lang w:val="fr-BE"/>
        </w:rPr>
        <w:t>, nous devons adopter des mesures exceptionnelles afin de garantir votre sécurité. Ce niveau correspond à une menace très sérieuse et imminente.</w:t>
      </w:r>
    </w:p>
    <w:p w14:paraId="28F8D5D1" w14:textId="77777777" w:rsidR="00743207" w:rsidRPr="00743207" w:rsidRDefault="00743207" w:rsidP="00743207">
      <w:pPr>
        <w:rPr>
          <w:lang w:val="fr-BE"/>
        </w:rPr>
      </w:pPr>
      <w:r w:rsidRPr="00743207">
        <w:rPr>
          <w:b/>
          <w:bCs/>
          <w:lang w:val="fr-BE"/>
        </w:rPr>
        <w:t>Les mesures suivantes sont appliquées immédiatement :</w:t>
      </w:r>
    </w:p>
    <w:p w14:paraId="6D2F6979" w14:textId="77777777" w:rsidR="00743207" w:rsidRPr="00743207" w:rsidRDefault="00743207" w:rsidP="00743207">
      <w:pPr>
        <w:numPr>
          <w:ilvl w:val="0"/>
          <w:numId w:val="15"/>
        </w:numPr>
        <w:rPr>
          <w:highlight w:val="yellow"/>
          <w:lang w:val="fr-BE"/>
        </w:rPr>
      </w:pPr>
      <w:r w:rsidRPr="00743207">
        <w:rPr>
          <w:b/>
          <w:bCs/>
          <w:highlight w:val="yellow"/>
          <w:lang w:val="fr-BE"/>
        </w:rPr>
        <w:t>Accès restreint aux locaux</w:t>
      </w:r>
      <w:r w:rsidRPr="00743207">
        <w:rPr>
          <w:highlight w:val="yellow"/>
          <w:lang w:val="fr-BE"/>
        </w:rPr>
        <w:t xml:space="preserve"> : Les bureaux de [Nom de l’entreprise] seront fermés à partir de [date et heure]. Le télétravail est rendu obligatoire pour tous les membres du personnel.</w:t>
      </w:r>
    </w:p>
    <w:p w14:paraId="4EEE29C9" w14:textId="77777777" w:rsidR="00743207" w:rsidRPr="00743207" w:rsidRDefault="00743207" w:rsidP="00743207">
      <w:pPr>
        <w:numPr>
          <w:ilvl w:val="0"/>
          <w:numId w:val="15"/>
        </w:numPr>
        <w:rPr>
          <w:highlight w:val="yellow"/>
          <w:lang w:val="fr-BE"/>
        </w:rPr>
      </w:pPr>
      <w:r w:rsidRPr="00743207">
        <w:rPr>
          <w:b/>
          <w:bCs/>
          <w:highlight w:val="yellow"/>
          <w:lang w:val="fr-BE"/>
        </w:rPr>
        <w:t>Suspension des déplacements professionnels</w:t>
      </w:r>
      <w:r w:rsidRPr="00743207">
        <w:rPr>
          <w:highlight w:val="yellow"/>
          <w:lang w:val="fr-BE"/>
        </w:rPr>
        <w:t xml:space="preserve"> : Tous les déplacements professionnels sont suspendus jusqu’à nouvel ordre.</w:t>
      </w:r>
    </w:p>
    <w:p w14:paraId="21C5F457" w14:textId="77777777" w:rsidR="00743207" w:rsidRPr="00743207" w:rsidRDefault="00743207" w:rsidP="00743207">
      <w:pPr>
        <w:numPr>
          <w:ilvl w:val="0"/>
          <w:numId w:val="15"/>
        </w:numPr>
        <w:rPr>
          <w:highlight w:val="yellow"/>
          <w:lang w:val="fr-BE"/>
        </w:rPr>
      </w:pPr>
      <w:r w:rsidRPr="00743207">
        <w:rPr>
          <w:b/>
          <w:bCs/>
          <w:highlight w:val="yellow"/>
          <w:lang w:val="fr-BE"/>
        </w:rPr>
        <w:t>Renforcement de la sécurité</w:t>
      </w:r>
      <w:r w:rsidRPr="00743207">
        <w:rPr>
          <w:highlight w:val="yellow"/>
          <w:lang w:val="fr-BE"/>
        </w:rPr>
        <w:t xml:space="preserve"> : Si vous devez vous rendre au bureau pour des raisons exceptionnelles, veuillez suivre les consignes de sécurité et n’oubliez pas de vous identifier auprès du service de sécurité à l’entrée.</w:t>
      </w:r>
    </w:p>
    <w:p w14:paraId="423B6BCC" w14:textId="77777777" w:rsidR="00743207" w:rsidRPr="002B15EA" w:rsidRDefault="00743207" w:rsidP="00743207">
      <w:pPr>
        <w:numPr>
          <w:ilvl w:val="0"/>
          <w:numId w:val="15"/>
        </w:numPr>
        <w:rPr>
          <w:highlight w:val="yellow"/>
          <w:lang w:val="fr-BE"/>
        </w:rPr>
      </w:pPr>
      <w:r w:rsidRPr="00743207">
        <w:rPr>
          <w:b/>
          <w:bCs/>
          <w:highlight w:val="yellow"/>
          <w:lang w:val="fr-BE"/>
        </w:rPr>
        <w:t>Communication</w:t>
      </w:r>
      <w:r w:rsidRPr="00743207">
        <w:rPr>
          <w:highlight w:val="yellow"/>
          <w:lang w:val="fr-BE"/>
        </w:rPr>
        <w:t xml:space="preserve"> : Toutes les réunions en présentiel sont annulées et remplacées par des visioconférences lorsque possible. Consultez vos </w:t>
      </w:r>
      <w:proofErr w:type="gramStart"/>
      <w:r w:rsidRPr="00743207">
        <w:rPr>
          <w:highlight w:val="yellow"/>
          <w:lang w:val="fr-BE"/>
        </w:rPr>
        <w:t>emails</w:t>
      </w:r>
      <w:proofErr w:type="gramEnd"/>
      <w:r w:rsidRPr="00743207">
        <w:rPr>
          <w:highlight w:val="yellow"/>
          <w:lang w:val="fr-BE"/>
        </w:rPr>
        <w:t xml:space="preserve"> et [plateforme de communication interne] pour les mises à jour régulières sur la situation.</w:t>
      </w:r>
    </w:p>
    <w:p w14:paraId="37F952B0" w14:textId="009A1359" w:rsidR="00515BFF" w:rsidRPr="00515BFF" w:rsidRDefault="00515BFF" w:rsidP="007642DD">
      <w:pPr>
        <w:pStyle w:val="Paragraphedeliste"/>
        <w:numPr>
          <w:ilvl w:val="0"/>
          <w:numId w:val="17"/>
        </w:numPr>
        <w:rPr>
          <w:highlight w:val="yellow"/>
          <w:lang w:val="fr-BE"/>
        </w:rPr>
      </w:pPr>
      <w:r w:rsidRPr="00515BFF">
        <w:rPr>
          <w:b/>
          <w:bCs/>
          <w:highlight w:val="yellow"/>
          <w:lang w:val="fr-BE"/>
        </w:rPr>
        <w:t>A adapter selon votre situation</w:t>
      </w:r>
      <w:r w:rsidRPr="00515BFF">
        <w:rPr>
          <w:highlight w:val="yellow"/>
          <w:lang w:val="fr-BE"/>
        </w:rPr>
        <w:t xml:space="preserve">. Inspirez-vous de la </w:t>
      </w:r>
      <w:hyperlink w:anchor="_Liste_des_mesures" w:history="1">
        <w:r w:rsidRPr="00515BFF">
          <w:rPr>
            <w:rStyle w:val="Lienhypertexte"/>
            <w:highlight w:val="yellow"/>
            <w:lang w:val="fr-BE"/>
          </w:rPr>
          <w:t>liste non exhaustive des mesures possibles</w:t>
        </w:r>
      </w:hyperlink>
    </w:p>
    <w:p w14:paraId="7CA341CE" w14:textId="77777777" w:rsidR="00743207" w:rsidRPr="00743207" w:rsidRDefault="00743207" w:rsidP="00743207">
      <w:pPr>
        <w:rPr>
          <w:lang w:val="fr-BE"/>
        </w:rPr>
      </w:pPr>
      <w:r w:rsidRPr="00743207">
        <w:rPr>
          <w:lang w:val="fr-BE"/>
        </w:rPr>
        <w:t>Nous vous demandons de suivre les consignes des autorités et de rester vigilant. Votre sécurité est notre priorité, et nous vous tiendrons informés de toute évolution.</w:t>
      </w:r>
    </w:p>
    <w:p w14:paraId="1E206DBB" w14:textId="68F8E384" w:rsidR="00743207" w:rsidRPr="00743207" w:rsidRDefault="00743207" w:rsidP="00743207">
      <w:pPr>
        <w:rPr>
          <w:lang w:val="fr-BE"/>
        </w:rPr>
      </w:pPr>
      <w:r w:rsidRPr="00743207">
        <w:rPr>
          <w:lang w:val="fr-BE"/>
        </w:rPr>
        <w:t>Merci pour votre coopération.</w:t>
      </w:r>
    </w:p>
    <w:p w14:paraId="4F058D72" w14:textId="77777777" w:rsidR="00813EE0" w:rsidRPr="008132C1" w:rsidRDefault="00813EE0">
      <w:pPr>
        <w:rPr>
          <w:lang w:val="fr-BE"/>
        </w:rPr>
      </w:pPr>
    </w:p>
    <w:sectPr w:rsidR="00813EE0" w:rsidRPr="008132C1" w:rsidSect="001262B2">
      <w:pgSz w:w="11906" w:h="16838"/>
      <w:pgMar w:top="1135" w:right="1417" w:bottom="1135"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046294" w14:textId="77777777" w:rsidR="00677874" w:rsidRDefault="00677874" w:rsidP="00CE7145">
      <w:pPr>
        <w:spacing w:after="0" w:line="240" w:lineRule="auto"/>
      </w:pPr>
      <w:r>
        <w:separator/>
      </w:r>
    </w:p>
  </w:endnote>
  <w:endnote w:type="continuationSeparator" w:id="0">
    <w:p w14:paraId="44F7DCE6" w14:textId="77777777" w:rsidR="00677874" w:rsidRDefault="00677874" w:rsidP="00CE7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30B27B" w14:textId="77777777" w:rsidR="00677874" w:rsidRDefault="00677874" w:rsidP="00CE7145">
      <w:pPr>
        <w:spacing w:after="0" w:line="240" w:lineRule="auto"/>
      </w:pPr>
      <w:r>
        <w:separator/>
      </w:r>
    </w:p>
  </w:footnote>
  <w:footnote w:type="continuationSeparator" w:id="0">
    <w:p w14:paraId="51497F8A" w14:textId="77777777" w:rsidR="00677874" w:rsidRDefault="00677874" w:rsidP="00CE7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99A54" w14:textId="5DB4F8E9" w:rsidR="00CE7145" w:rsidRDefault="00CE714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06C34"/>
    <w:multiLevelType w:val="multilevel"/>
    <w:tmpl w:val="928EC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3F7169"/>
    <w:multiLevelType w:val="multilevel"/>
    <w:tmpl w:val="0DB43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E00D46"/>
    <w:multiLevelType w:val="hybridMultilevel"/>
    <w:tmpl w:val="EC94729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58D0491"/>
    <w:multiLevelType w:val="hybridMultilevel"/>
    <w:tmpl w:val="9A2E409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4" w15:restartNumberingAfterBreak="0">
    <w:nsid w:val="1BEE23B4"/>
    <w:multiLevelType w:val="hybridMultilevel"/>
    <w:tmpl w:val="E50696D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E850F02"/>
    <w:multiLevelType w:val="hybridMultilevel"/>
    <w:tmpl w:val="F5C41188"/>
    <w:lvl w:ilvl="0" w:tplc="080C0001">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1FDB5C77"/>
    <w:multiLevelType w:val="multilevel"/>
    <w:tmpl w:val="E33E4AB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50104C"/>
    <w:multiLevelType w:val="hybridMultilevel"/>
    <w:tmpl w:val="B7F6F7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3C67F23"/>
    <w:multiLevelType w:val="hybridMultilevel"/>
    <w:tmpl w:val="4C8049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976E8F"/>
    <w:multiLevelType w:val="hybridMultilevel"/>
    <w:tmpl w:val="5D18B576"/>
    <w:lvl w:ilvl="0" w:tplc="F3245176">
      <w:start w:val="1"/>
      <w:numFmt w:val="bullet"/>
      <w:lvlText w:val="•"/>
      <w:lvlJc w:val="left"/>
      <w:pPr>
        <w:tabs>
          <w:tab w:val="num" w:pos="720"/>
        </w:tabs>
        <w:ind w:left="720" w:hanging="360"/>
      </w:pPr>
      <w:rPr>
        <w:rFonts w:ascii="Arial" w:hAnsi="Arial" w:hint="default"/>
      </w:rPr>
    </w:lvl>
    <w:lvl w:ilvl="1" w:tplc="6D0835F2" w:tentative="1">
      <w:start w:val="1"/>
      <w:numFmt w:val="bullet"/>
      <w:lvlText w:val="•"/>
      <w:lvlJc w:val="left"/>
      <w:pPr>
        <w:tabs>
          <w:tab w:val="num" w:pos="1440"/>
        </w:tabs>
        <w:ind w:left="1440" w:hanging="360"/>
      </w:pPr>
      <w:rPr>
        <w:rFonts w:ascii="Arial" w:hAnsi="Arial" w:hint="default"/>
      </w:rPr>
    </w:lvl>
    <w:lvl w:ilvl="2" w:tplc="FBF6BDF8" w:tentative="1">
      <w:start w:val="1"/>
      <w:numFmt w:val="bullet"/>
      <w:lvlText w:val="•"/>
      <w:lvlJc w:val="left"/>
      <w:pPr>
        <w:tabs>
          <w:tab w:val="num" w:pos="2160"/>
        </w:tabs>
        <w:ind w:left="2160" w:hanging="360"/>
      </w:pPr>
      <w:rPr>
        <w:rFonts w:ascii="Arial" w:hAnsi="Arial" w:hint="default"/>
      </w:rPr>
    </w:lvl>
    <w:lvl w:ilvl="3" w:tplc="86AAA184" w:tentative="1">
      <w:start w:val="1"/>
      <w:numFmt w:val="bullet"/>
      <w:lvlText w:val="•"/>
      <w:lvlJc w:val="left"/>
      <w:pPr>
        <w:tabs>
          <w:tab w:val="num" w:pos="2880"/>
        </w:tabs>
        <w:ind w:left="2880" w:hanging="360"/>
      </w:pPr>
      <w:rPr>
        <w:rFonts w:ascii="Arial" w:hAnsi="Arial" w:hint="default"/>
      </w:rPr>
    </w:lvl>
    <w:lvl w:ilvl="4" w:tplc="CFE663D2" w:tentative="1">
      <w:start w:val="1"/>
      <w:numFmt w:val="bullet"/>
      <w:lvlText w:val="•"/>
      <w:lvlJc w:val="left"/>
      <w:pPr>
        <w:tabs>
          <w:tab w:val="num" w:pos="3600"/>
        </w:tabs>
        <w:ind w:left="3600" w:hanging="360"/>
      </w:pPr>
      <w:rPr>
        <w:rFonts w:ascii="Arial" w:hAnsi="Arial" w:hint="default"/>
      </w:rPr>
    </w:lvl>
    <w:lvl w:ilvl="5" w:tplc="D3A640BA" w:tentative="1">
      <w:start w:val="1"/>
      <w:numFmt w:val="bullet"/>
      <w:lvlText w:val="•"/>
      <w:lvlJc w:val="left"/>
      <w:pPr>
        <w:tabs>
          <w:tab w:val="num" w:pos="4320"/>
        </w:tabs>
        <w:ind w:left="4320" w:hanging="360"/>
      </w:pPr>
      <w:rPr>
        <w:rFonts w:ascii="Arial" w:hAnsi="Arial" w:hint="default"/>
      </w:rPr>
    </w:lvl>
    <w:lvl w:ilvl="6" w:tplc="A57C1738" w:tentative="1">
      <w:start w:val="1"/>
      <w:numFmt w:val="bullet"/>
      <w:lvlText w:val="•"/>
      <w:lvlJc w:val="left"/>
      <w:pPr>
        <w:tabs>
          <w:tab w:val="num" w:pos="5040"/>
        </w:tabs>
        <w:ind w:left="5040" w:hanging="360"/>
      </w:pPr>
      <w:rPr>
        <w:rFonts w:ascii="Arial" w:hAnsi="Arial" w:hint="default"/>
      </w:rPr>
    </w:lvl>
    <w:lvl w:ilvl="7" w:tplc="1F546566" w:tentative="1">
      <w:start w:val="1"/>
      <w:numFmt w:val="bullet"/>
      <w:lvlText w:val="•"/>
      <w:lvlJc w:val="left"/>
      <w:pPr>
        <w:tabs>
          <w:tab w:val="num" w:pos="5760"/>
        </w:tabs>
        <w:ind w:left="5760" w:hanging="360"/>
      </w:pPr>
      <w:rPr>
        <w:rFonts w:ascii="Arial" w:hAnsi="Arial" w:hint="default"/>
      </w:rPr>
    </w:lvl>
    <w:lvl w:ilvl="8" w:tplc="863E97E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A5A08C8"/>
    <w:multiLevelType w:val="multilevel"/>
    <w:tmpl w:val="37865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6275B7"/>
    <w:multiLevelType w:val="multilevel"/>
    <w:tmpl w:val="9192F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AA4D43"/>
    <w:multiLevelType w:val="hybridMultilevel"/>
    <w:tmpl w:val="95DEDB84"/>
    <w:lvl w:ilvl="0" w:tplc="EF26344C">
      <w:start w:val="1"/>
      <w:numFmt w:val="bullet"/>
      <w:lvlText w:val="•"/>
      <w:lvlJc w:val="left"/>
      <w:pPr>
        <w:tabs>
          <w:tab w:val="num" w:pos="720"/>
        </w:tabs>
        <w:ind w:left="720" w:hanging="360"/>
      </w:pPr>
      <w:rPr>
        <w:rFonts w:ascii="Arial" w:hAnsi="Arial" w:hint="default"/>
      </w:rPr>
    </w:lvl>
    <w:lvl w:ilvl="1" w:tplc="B0542C90" w:tentative="1">
      <w:start w:val="1"/>
      <w:numFmt w:val="bullet"/>
      <w:lvlText w:val="•"/>
      <w:lvlJc w:val="left"/>
      <w:pPr>
        <w:tabs>
          <w:tab w:val="num" w:pos="1440"/>
        </w:tabs>
        <w:ind w:left="1440" w:hanging="360"/>
      </w:pPr>
      <w:rPr>
        <w:rFonts w:ascii="Arial" w:hAnsi="Arial" w:hint="default"/>
      </w:rPr>
    </w:lvl>
    <w:lvl w:ilvl="2" w:tplc="E2DCD2F4" w:tentative="1">
      <w:start w:val="1"/>
      <w:numFmt w:val="bullet"/>
      <w:lvlText w:val="•"/>
      <w:lvlJc w:val="left"/>
      <w:pPr>
        <w:tabs>
          <w:tab w:val="num" w:pos="2160"/>
        </w:tabs>
        <w:ind w:left="2160" w:hanging="360"/>
      </w:pPr>
      <w:rPr>
        <w:rFonts w:ascii="Arial" w:hAnsi="Arial" w:hint="default"/>
      </w:rPr>
    </w:lvl>
    <w:lvl w:ilvl="3" w:tplc="54E8D136" w:tentative="1">
      <w:start w:val="1"/>
      <w:numFmt w:val="bullet"/>
      <w:lvlText w:val="•"/>
      <w:lvlJc w:val="left"/>
      <w:pPr>
        <w:tabs>
          <w:tab w:val="num" w:pos="2880"/>
        </w:tabs>
        <w:ind w:left="2880" w:hanging="360"/>
      </w:pPr>
      <w:rPr>
        <w:rFonts w:ascii="Arial" w:hAnsi="Arial" w:hint="default"/>
      </w:rPr>
    </w:lvl>
    <w:lvl w:ilvl="4" w:tplc="82DCBD60" w:tentative="1">
      <w:start w:val="1"/>
      <w:numFmt w:val="bullet"/>
      <w:lvlText w:val="•"/>
      <w:lvlJc w:val="left"/>
      <w:pPr>
        <w:tabs>
          <w:tab w:val="num" w:pos="3600"/>
        </w:tabs>
        <w:ind w:left="3600" w:hanging="360"/>
      </w:pPr>
      <w:rPr>
        <w:rFonts w:ascii="Arial" w:hAnsi="Arial" w:hint="default"/>
      </w:rPr>
    </w:lvl>
    <w:lvl w:ilvl="5" w:tplc="9684CF74" w:tentative="1">
      <w:start w:val="1"/>
      <w:numFmt w:val="bullet"/>
      <w:lvlText w:val="•"/>
      <w:lvlJc w:val="left"/>
      <w:pPr>
        <w:tabs>
          <w:tab w:val="num" w:pos="4320"/>
        </w:tabs>
        <w:ind w:left="4320" w:hanging="360"/>
      </w:pPr>
      <w:rPr>
        <w:rFonts w:ascii="Arial" w:hAnsi="Arial" w:hint="default"/>
      </w:rPr>
    </w:lvl>
    <w:lvl w:ilvl="6" w:tplc="50D469B0" w:tentative="1">
      <w:start w:val="1"/>
      <w:numFmt w:val="bullet"/>
      <w:lvlText w:val="•"/>
      <w:lvlJc w:val="left"/>
      <w:pPr>
        <w:tabs>
          <w:tab w:val="num" w:pos="5040"/>
        </w:tabs>
        <w:ind w:left="5040" w:hanging="360"/>
      </w:pPr>
      <w:rPr>
        <w:rFonts w:ascii="Arial" w:hAnsi="Arial" w:hint="default"/>
      </w:rPr>
    </w:lvl>
    <w:lvl w:ilvl="7" w:tplc="DCE83722" w:tentative="1">
      <w:start w:val="1"/>
      <w:numFmt w:val="bullet"/>
      <w:lvlText w:val="•"/>
      <w:lvlJc w:val="left"/>
      <w:pPr>
        <w:tabs>
          <w:tab w:val="num" w:pos="5760"/>
        </w:tabs>
        <w:ind w:left="5760" w:hanging="360"/>
      </w:pPr>
      <w:rPr>
        <w:rFonts w:ascii="Arial" w:hAnsi="Arial" w:hint="default"/>
      </w:rPr>
    </w:lvl>
    <w:lvl w:ilvl="8" w:tplc="9E58144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4924F68"/>
    <w:multiLevelType w:val="hybridMultilevel"/>
    <w:tmpl w:val="FDF8B560"/>
    <w:lvl w:ilvl="0" w:tplc="BC9C624E">
      <w:start w:val="1"/>
      <w:numFmt w:val="bullet"/>
      <w:lvlText w:val="•"/>
      <w:lvlJc w:val="left"/>
      <w:pPr>
        <w:tabs>
          <w:tab w:val="num" w:pos="720"/>
        </w:tabs>
        <w:ind w:left="720" w:hanging="360"/>
      </w:pPr>
      <w:rPr>
        <w:rFonts w:ascii="Arial" w:hAnsi="Arial" w:hint="default"/>
      </w:rPr>
    </w:lvl>
    <w:lvl w:ilvl="1" w:tplc="D138E91A" w:tentative="1">
      <w:start w:val="1"/>
      <w:numFmt w:val="bullet"/>
      <w:lvlText w:val="•"/>
      <w:lvlJc w:val="left"/>
      <w:pPr>
        <w:tabs>
          <w:tab w:val="num" w:pos="1440"/>
        </w:tabs>
        <w:ind w:left="1440" w:hanging="360"/>
      </w:pPr>
      <w:rPr>
        <w:rFonts w:ascii="Arial" w:hAnsi="Arial" w:hint="default"/>
      </w:rPr>
    </w:lvl>
    <w:lvl w:ilvl="2" w:tplc="29FC1264" w:tentative="1">
      <w:start w:val="1"/>
      <w:numFmt w:val="bullet"/>
      <w:lvlText w:val="•"/>
      <w:lvlJc w:val="left"/>
      <w:pPr>
        <w:tabs>
          <w:tab w:val="num" w:pos="2160"/>
        </w:tabs>
        <w:ind w:left="2160" w:hanging="360"/>
      </w:pPr>
      <w:rPr>
        <w:rFonts w:ascii="Arial" w:hAnsi="Arial" w:hint="default"/>
      </w:rPr>
    </w:lvl>
    <w:lvl w:ilvl="3" w:tplc="02BA0A52" w:tentative="1">
      <w:start w:val="1"/>
      <w:numFmt w:val="bullet"/>
      <w:lvlText w:val="•"/>
      <w:lvlJc w:val="left"/>
      <w:pPr>
        <w:tabs>
          <w:tab w:val="num" w:pos="2880"/>
        </w:tabs>
        <w:ind w:left="2880" w:hanging="360"/>
      </w:pPr>
      <w:rPr>
        <w:rFonts w:ascii="Arial" w:hAnsi="Arial" w:hint="default"/>
      </w:rPr>
    </w:lvl>
    <w:lvl w:ilvl="4" w:tplc="418CFC48" w:tentative="1">
      <w:start w:val="1"/>
      <w:numFmt w:val="bullet"/>
      <w:lvlText w:val="•"/>
      <w:lvlJc w:val="left"/>
      <w:pPr>
        <w:tabs>
          <w:tab w:val="num" w:pos="3600"/>
        </w:tabs>
        <w:ind w:left="3600" w:hanging="360"/>
      </w:pPr>
      <w:rPr>
        <w:rFonts w:ascii="Arial" w:hAnsi="Arial" w:hint="default"/>
      </w:rPr>
    </w:lvl>
    <w:lvl w:ilvl="5" w:tplc="ECBC9CE6" w:tentative="1">
      <w:start w:val="1"/>
      <w:numFmt w:val="bullet"/>
      <w:lvlText w:val="•"/>
      <w:lvlJc w:val="left"/>
      <w:pPr>
        <w:tabs>
          <w:tab w:val="num" w:pos="4320"/>
        </w:tabs>
        <w:ind w:left="4320" w:hanging="360"/>
      </w:pPr>
      <w:rPr>
        <w:rFonts w:ascii="Arial" w:hAnsi="Arial" w:hint="default"/>
      </w:rPr>
    </w:lvl>
    <w:lvl w:ilvl="6" w:tplc="C42EA714" w:tentative="1">
      <w:start w:val="1"/>
      <w:numFmt w:val="bullet"/>
      <w:lvlText w:val="•"/>
      <w:lvlJc w:val="left"/>
      <w:pPr>
        <w:tabs>
          <w:tab w:val="num" w:pos="5040"/>
        </w:tabs>
        <w:ind w:left="5040" w:hanging="360"/>
      </w:pPr>
      <w:rPr>
        <w:rFonts w:ascii="Arial" w:hAnsi="Arial" w:hint="default"/>
      </w:rPr>
    </w:lvl>
    <w:lvl w:ilvl="7" w:tplc="4E269BBC" w:tentative="1">
      <w:start w:val="1"/>
      <w:numFmt w:val="bullet"/>
      <w:lvlText w:val="•"/>
      <w:lvlJc w:val="left"/>
      <w:pPr>
        <w:tabs>
          <w:tab w:val="num" w:pos="5760"/>
        </w:tabs>
        <w:ind w:left="5760" w:hanging="360"/>
      </w:pPr>
      <w:rPr>
        <w:rFonts w:ascii="Arial" w:hAnsi="Arial" w:hint="default"/>
      </w:rPr>
    </w:lvl>
    <w:lvl w:ilvl="8" w:tplc="165AC4F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9770EAF"/>
    <w:multiLevelType w:val="multilevel"/>
    <w:tmpl w:val="E33E4AB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CE00F7"/>
    <w:multiLevelType w:val="hybridMultilevel"/>
    <w:tmpl w:val="402EA5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FDD2191"/>
    <w:multiLevelType w:val="hybridMultilevel"/>
    <w:tmpl w:val="E99EDFE8"/>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725840920">
    <w:abstractNumId w:val="5"/>
  </w:num>
  <w:num w:numId="2" w16cid:durableId="1060402317">
    <w:abstractNumId w:val="13"/>
  </w:num>
  <w:num w:numId="3" w16cid:durableId="828014087">
    <w:abstractNumId w:val="12"/>
  </w:num>
  <w:num w:numId="4" w16cid:durableId="1820420569">
    <w:abstractNumId w:val="3"/>
  </w:num>
  <w:num w:numId="5" w16cid:durableId="1879001864">
    <w:abstractNumId w:val="3"/>
  </w:num>
  <w:num w:numId="6" w16cid:durableId="945306747">
    <w:abstractNumId w:val="16"/>
  </w:num>
  <w:num w:numId="7" w16cid:durableId="1868833225">
    <w:abstractNumId w:val="9"/>
  </w:num>
  <w:num w:numId="8" w16cid:durableId="1982884363">
    <w:abstractNumId w:val="8"/>
  </w:num>
  <w:num w:numId="9" w16cid:durableId="1985621075">
    <w:abstractNumId w:val="7"/>
  </w:num>
  <w:num w:numId="10" w16cid:durableId="28797528">
    <w:abstractNumId w:val="2"/>
  </w:num>
  <w:num w:numId="11" w16cid:durableId="1186208285">
    <w:abstractNumId w:val="15"/>
  </w:num>
  <w:num w:numId="12" w16cid:durableId="1822308058">
    <w:abstractNumId w:val="11"/>
  </w:num>
  <w:num w:numId="13" w16cid:durableId="1293318814">
    <w:abstractNumId w:val="1"/>
  </w:num>
  <w:num w:numId="14" w16cid:durableId="2076777697">
    <w:abstractNumId w:val="10"/>
  </w:num>
  <w:num w:numId="15" w16cid:durableId="768308678">
    <w:abstractNumId w:val="0"/>
  </w:num>
  <w:num w:numId="16" w16cid:durableId="2094083217">
    <w:abstractNumId w:val="14"/>
  </w:num>
  <w:num w:numId="17" w16cid:durableId="802042436">
    <w:abstractNumId w:val="6"/>
  </w:num>
  <w:num w:numId="18" w16cid:durableId="17257900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4522F"/>
    <w:rsid w:val="0004327D"/>
    <w:rsid w:val="000463DB"/>
    <w:rsid w:val="00047CD5"/>
    <w:rsid w:val="000646B7"/>
    <w:rsid w:val="00070425"/>
    <w:rsid w:val="0008511A"/>
    <w:rsid w:val="00096183"/>
    <w:rsid w:val="000A2F84"/>
    <w:rsid w:val="000B7053"/>
    <w:rsid w:val="000C2D34"/>
    <w:rsid w:val="000C74AF"/>
    <w:rsid w:val="000F32DD"/>
    <w:rsid w:val="000F3AAD"/>
    <w:rsid w:val="000F75B7"/>
    <w:rsid w:val="00110985"/>
    <w:rsid w:val="001262B2"/>
    <w:rsid w:val="00137297"/>
    <w:rsid w:val="0014522F"/>
    <w:rsid w:val="00152F64"/>
    <w:rsid w:val="0018269B"/>
    <w:rsid w:val="00184C8B"/>
    <w:rsid w:val="001A3450"/>
    <w:rsid w:val="001B6A2C"/>
    <w:rsid w:val="001C5C3C"/>
    <w:rsid w:val="001C6E88"/>
    <w:rsid w:val="001C7D72"/>
    <w:rsid w:val="00216E3B"/>
    <w:rsid w:val="002528A5"/>
    <w:rsid w:val="00271766"/>
    <w:rsid w:val="002B15EA"/>
    <w:rsid w:val="002C71AE"/>
    <w:rsid w:val="002D7395"/>
    <w:rsid w:val="002F3FAE"/>
    <w:rsid w:val="00307C52"/>
    <w:rsid w:val="00320306"/>
    <w:rsid w:val="0037185B"/>
    <w:rsid w:val="00397B74"/>
    <w:rsid w:val="00455A43"/>
    <w:rsid w:val="00473886"/>
    <w:rsid w:val="00485A04"/>
    <w:rsid w:val="004D5460"/>
    <w:rsid w:val="004F2A5D"/>
    <w:rsid w:val="00515333"/>
    <w:rsid w:val="00515BFF"/>
    <w:rsid w:val="00527D4E"/>
    <w:rsid w:val="005577A6"/>
    <w:rsid w:val="005A1C41"/>
    <w:rsid w:val="005A2FE3"/>
    <w:rsid w:val="005A3666"/>
    <w:rsid w:val="005E7403"/>
    <w:rsid w:val="00606725"/>
    <w:rsid w:val="00620100"/>
    <w:rsid w:val="0062367F"/>
    <w:rsid w:val="006531B1"/>
    <w:rsid w:val="006557A7"/>
    <w:rsid w:val="006721AB"/>
    <w:rsid w:val="00677874"/>
    <w:rsid w:val="00692E8F"/>
    <w:rsid w:val="00726110"/>
    <w:rsid w:val="007305A2"/>
    <w:rsid w:val="00730C41"/>
    <w:rsid w:val="00743207"/>
    <w:rsid w:val="007554F8"/>
    <w:rsid w:val="007642DD"/>
    <w:rsid w:val="007966C3"/>
    <w:rsid w:val="007D656A"/>
    <w:rsid w:val="007E1D7B"/>
    <w:rsid w:val="007E4092"/>
    <w:rsid w:val="007F7131"/>
    <w:rsid w:val="008132C1"/>
    <w:rsid w:val="00813EE0"/>
    <w:rsid w:val="00830271"/>
    <w:rsid w:val="00863E47"/>
    <w:rsid w:val="0086464F"/>
    <w:rsid w:val="00872D48"/>
    <w:rsid w:val="0087605C"/>
    <w:rsid w:val="00885D01"/>
    <w:rsid w:val="008B3C8F"/>
    <w:rsid w:val="008B7644"/>
    <w:rsid w:val="008D3DFA"/>
    <w:rsid w:val="008D5BD7"/>
    <w:rsid w:val="008E1DEE"/>
    <w:rsid w:val="0090596B"/>
    <w:rsid w:val="00905F3D"/>
    <w:rsid w:val="00915207"/>
    <w:rsid w:val="00940B95"/>
    <w:rsid w:val="0098244A"/>
    <w:rsid w:val="0099621B"/>
    <w:rsid w:val="009A0558"/>
    <w:rsid w:val="009B3E1D"/>
    <w:rsid w:val="009C5260"/>
    <w:rsid w:val="009D001F"/>
    <w:rsid w:val="009E004E"/>
    <w:rsid w:val="009E5553"/>
    <w:rsid w:val="009F5222"/>
    <w:rsid w:val="009F750D"/>
    <w:rsid w:val="00A00B29"/>
    <w:rsid w:val="00A04E08"/>
    <w:rsid w:val="00A3083B"/>
    <w:rsid w:val="00A408C3"/>
    <w:rsid w:val="00A4635A"/>
    <w:rsid w:val="00A72ADD"/>
    <w:rsid w:val="00A841B0"/>
    <w:rsid w:val="00A93493"/>
    <w:rsid w:val="00AD059C"/>
    <w:rsid w:val="00B25E6B"/>
    <w:rsid w:val="00B435EE"/>
    <w:rsid w:val="00B53250"/>
    <w:rsid w:val="00B87EE5"/>
    <w:rsid w:val="00B95B59"/>
    <w:rsid w:val="00BA5EA7"/>
    <w:rsid w:val="00BA7ED4"/>
    <w:rsid w:val="00BE497E"/>
    <w:rsid w:val="00C26FD3"/>
    <w:rsid w:val="00C349F8"/>
    <w:rsid w:val="00C64CED"/>
    <w:rsid w:val="00C81313"/>
    <w:rsid w:val="00C8448B"/>
    <w:rsid w:val="00C92611"/>
    <w:rsid w:val="00C965BA"/>
    <w:rsid w:val="00CD1BDA"/>
    <w:rsid w:val="00CD477D"/>
    <w:rsid w:val="00CE7145"/>
    <w:rsid w:val="00D162CB"/>
    <w:rsid w:val="00D240C9"/>
    <w:rsid w:val="00D517C0"/>
    <w:rsid w:val="00D54CC5"/>
    <w:rsid w:val="00D752E5"/>
    <w:rsid w:val="00D84A35"/>
    <w:rsid w:val="00DA51C0"/>
    <w:rsid w:val="00DB6DF4"/>
    <w:rsid w:val="00DD4078"/>
    <w:rsid w:val="00DE0C2B"/>
    <w:rsid w:val="00DE2544"/>
    <w:rsid w:val="00DF6D55"/>
    <w:rsid w:val="00E41A02"/>
    <w:rsid w:val="00E46972"/>
    <w:rsid w:val="00E4705D"/>
    <w:rsid w:val="00E61B8C"/>
    <w:rsid w:val="00E70F2C"/>
    <w:rsid w:val="00E82BD7"/>
    <w:rsid w:val="00EA5FEC"/>
    <w:rsid w:val="00EB3D44"/>
    <w:rsid w:val="00EC1C23"/>
    <w:rsid w:val="00EE55CA"/>
    <w:rsid w:val="00EF4994"/>
    <w:rsid w:val="00F10DD7"/>
    <w:rsid w:val="00F70A22"/>
    <w:rsid w:val="00F922C1"/>
    <w:rsid w:val="00F94F9C"/>
    <w:rsid w:val="00FA4951"/>
    <w:rsid w:val="00FB5AF5"/>
    <w:rsid w:val="1A604F74"/>
    <w:rsid w:val="1D3A3335"/>
    <w:rsid w:val="4383CB29"/>
    <w:rsid w:val="4643C38E"/>
    <w:rsid w:val="4BD29846"/>
    <w:rsid w:val="4DD4DD81"/>
    <w:rsid w:val="510DC61A"/>
    <w:rsid w:val="5B10E3E4"/>
    <w:rsid w:val="70371ED5"/>
    <w:rsid w:val="73F57FD9"/>
    <w:rsid w:val="75BB8152"/>
    <w:rsid w:val="768A5AE3"/>
    <w:rsid w:val="7E054D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15617"/>
  <w15:chartTrackingRefBased/>
  <w15:docId w15:val="{82FBC0EB-CA0F-4C27-AB95-6550D714C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9621B"/>
    <w:pPr>
      <w:keepNext/>
      <w:keepLines/>
      <w:spacing w:after="360"/>
      <w:outlineLvl w:val="0"/>
    </w:pPr>
    <w:rPr>
      <w:rFonts w:ascii="Nunito" w:eastAsiaTheme="majorEastAsia" w:hAnsi="Nunito" w:cstheme="majorBidi"/>
      <w:color w:val="365F91" w:themeColor="accent1" w:themeShade="BF"/>
      <w:sz w:val="32"/>
      <w:szCs w:val="32"/>
    </w:rPr>
  </w:style>
  <w:style w:type="paragraph" w:styleId="Titre2">
    <w:name w:val="heading 2"/>
    <w:basedOn w:val="Normal"/>
    <w:next w:val="Normal"/>
    <w:link w:val="Titre2Car"/>
    <w:uiPriority w:val="9"/>
    <w:semiHidden/>
    <w:unhideWhenUsed/>
    <w:qFormat/>
    <w:rsid w:val="0004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link w:val="Titre3Car"/>
    <w:uiPriority w:val="9"/>
    <w:semiHidden/>
    <w:unhideWhenUsed/>
    <w:qFormat/>
    <w:rsid w:val="0090596B"/>
    <w:pPr>
      <w:spacing w:after="72" w:line="240" w:lineRule="auto"/>
      <w:outlineLvl w:val="2"/>
    </w:pPr>
    <w:rPr>
      <w:rFonts w:ascii="Times New Roman" w:hAnsi="Times New Roman" w:cs="Times New Roman"/>
      <w:b/>
      <w:bCs/>
      <w:sz w:val="29"/>
      <w:szCs w:val="29"/>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452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EA5FEC"/>
    <w:pPr>
      <w:ind w:left="720"/>
      <w:contextualSpacing/>
    </w:pPr>
  </w:style>
  <w:style w:type="character" w:customStyle="1" w:styleId="Titre3Car">
    <w:name w:val="Titre 3 Car"/>
    <w:basedOn w:val="Policepardfaut"/>
    <w:link w:val="Titre3"/>
    <w:uiPriority w:val="9"/>
    <w:semiHidden/>
    <w:rsid w:val="0090596B"/>
    <w:rPr>
      <w:rFonts w:ascii="Times New Roman" w:hAnsi="Times New Roman" w:cs="Times New Roman"/>
      <w:b/>
      <w:bCs/>
      <w:sz w:val="29"/>
      <w:szCs w:val="29"/>
      <w:lang w:val="fr-BE" w:eastAsia="fr-BE"/>
    </w:rPr>
  </w:style>
  <w:style w:type="character" w:styleId="Lienhypertexte">
    <w:name w:val="Hyperlink"/>
    <w:basedOn w:val="Policepardfaut"/>
    <w:uiPriority w:val="99"/>
    <w:unhideWhenUsed/>
    <w:rsid w:val="0090596B"/>
    <w:rPr>
      <w:color w:val="0563C1"/>
      <w:u w:val="single"/>
    </w:rPr>
  </w:style>
  <w:style w:type="character" w:styleId="lev">
    <w:name w:val="Strong"/>
    <w:basedOn w:val="Policepardfaut"/>
    <w:uiPriority w:val="22"/>
    <w:qFormat/>
    <w:rsid w:val="0090596B"/>
    <w:rPr>
      <w:b/>
      <w:bCs/>
    </w:rPr>
  </w:style>
  <w:style w:type="character" w:customStyle="1" w:styleId="Titre1Car">
    <w:name w:val="Titre 1 Car"/>
    <w:basedOn w:val="Policepardfaut"/>
    <w:link w:val="Titre1"/>
    <w:uiPriority w:val="9"/>
    <w:rsid w:val="0099621B"/>
    <w:rPr>
      <w:rFonts w:ascii="Nunito" w:eastAsiaTheme="majorEastAsia" w:hAnsi="Nunito" w:cstheme="majorBidi"/>
      <w:color w:val="365F91" w:themeColor="accent1" w:themeShade="BF"/>
      <w:sz w:val="32"/>
      <w:szCs w:val="32"/>
    </w:rPr>
  </w:style>
  <w:style w:type="character" w:styleId="Mentionnonrsolue">
    <w:name w:val="Unresolved Mention"/>
    <w:basedOn w:val="Policepardfaut"/>
    <w:uiPriority w:val="99"/>
    <w:semiHidden/>
    <w:unhideWhenUsed/>
    <w:rsid w:val="00CE7145"/>
    <w:rPr>
      <w:color w:val="605E5C"/>
      <w:shd w:val="clear" w:color="auto" w:fill="E1DFDD"/>
    </w:rPr>
  </w:style>
  <w:style w:type="character" w:styleId="Lienhypertextesuivivisit">
    <w:name w:val="FollowedHyperlink"/>
    <w:basedOn w:val="Policepardfaut"/>
    <w:uiPriority w:val="99"/>
    <w:semiHidden/>
    <w:unhideWhenUsed/>
    <w:rsid w:val="00CE7145"/>
    <w:rPr>
      <w:color w:val="800080" w:themeColor="followedHyperlink"/>
      <w:u w:val="single"/>
    </w:rPr>
  </w:style>
  <w:style w:type="paragraph" w:styleId="En-tte">
    <w:name w:val="header"/>
    <w:basedOn w:val="Normal"/>
    <w:link w:val="En-tteCar"/>
    <w:uiPriority w:val="99"/>
    <w:unhideWhenUsed/>
    <w:rsid w:val="00CE7145"/>
    <w:pPr>
      <w:tabs>
        <w:tab w:val="center" w:pos="4536"/>
        <w:tab w:val="right" w:pos="9072"/>
      </w:tabs>
      <w:spacing w:after="0" w:line="240" w:lineRule="auto"/>
    </w:pPr>
  </w:style>
  <w:style w:type="character" w:customStyle="1" w:styleId="En-tteCar">
    <w:name w:val="En-tête Car"/>
    <w:basedOn w:val="Policepardfaut"/>
    <w:link w:val="En-tte"/>
    <w:uiPriority w:val="99"/>
    <w:rsid w:val="00CE7145"/>
  </w:style>
  <w:style w:type="paragraph" w:styleId="Pieddepage">
    <w:name w:val="footer"/>
    <w:basedOn w:val="Normal"/>
    <w:link w:val="PieddepageCar"/>
    <w:uiPriority w:val="99"/>
    <w:unhideWhenUsed/>
    <w:rsid w:val="00CE714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E7145"/>
  </w:style>
  <w:style w:type="paragraph" w:customStyle="1" w:styleId="spip">
    <w:name w:val="spip"/>
    <w:basedOn w:val="Normal"/>
    <w:rsid w:val="008132C1"/>
    <w:pPr>
      <w:spacing w:before="100" w:beforeAutospacing="1" w:after="100" w:afterAutospacing="1" w:line="360" w:lineRule="auto"/>
    </w:pPr>
    <w:rPr>
      <w:rFonts w:ascii="Times New Roman" w:eastAsia="Times New Roman" w:hAnsi="Times New Roman" w:cs="Times New Roman"/>
      <w:lang w:val="en-US"/>
    </w:rPr>
  </w:style>
  <w:style w:type="character" w:customStyle="1" w:styleId="Titre2Car">
    <w:name w:val="Titre 2 Car"/>
    <w:basedOn w:val="Policepardfaut"/>
    <w:link w:val="Titre2"/>
    <w:uiPriority w:val="9"/>
    <w:semiHidden/>
    <w:rsid w:val="000463DB"/>
    <w:rPr>
      <w:rFonts w:asciiTheme="majorHAnsi" w:eastAsiaTheme="majorEastAsia" w:hAnsiTheme="majorHAnsi" w:cstheme="majorBidi"/>
      <w:color w:val="365F91" w:themeColor="accent1" w:themeShade="BF"/>
      <w:sz w:val="26"/>
      <w:szCs w:val="26"/>
    </w:rPr>
  </w:style>
  <w:style w:type="paragraph" w:styleId="Sansinterligne">
    <w:name w:val="No Spacing"/>
    <w:uiPriority w:val="1"/>
    <w:qFormat/>
    <w:rsid w:val="001262B2"/>
    <w:pPr>
      <w:spacing w:after="0" w:line="240" w:lineRule="auto"/>
    </w:p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character" w:styleId="Marquedecommentaire">
    <w:name w:val="annotation reference"/>
    <w:basedOn w:val="Policepardfaut"/>
    <w:uiPriority w:val="99"/>
    <w:semiHidden/>
    <w:unhideWhenUsed/>
    <w:rPr>
      <w:sz w:val="16"/>
      <w:szCs w:val="16"/>
    </w:rPr>
  </w:style>
  <w:style w:type="paragraph" w:styleId="Rvision">
    <w:name w:val="Revision"/>
    <w:hidden/>
    <w:uiPriority w:val="99"/>
    <w:semiHidden/>
    <w:rsid w:val="000F75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695568">
      <w:bodyDiv w:val="1"/>
      <w:marLeft w:val="0"/>
      <w:marRight w:val="0"/>
      <w:marTop w:val="0"/>
      <w:marBottom w:val="0"/>
      <w:divBdr>
        <w:top w:val="none" w:sz="0" w:space="0" w:color="auto"/>
        <w:left w:val="none" w:sz="0" w:space="0" w:color="auto"/>
        <w:bottom w:val="none" w:sz="0" w:space="0" w:color="auto"/>
        <w:right w:val="none" w:sz="0" w:space="0" w:color="auto"/>
      </w:divBdr>
      <w:divsChild>
        <w:div w:id="861550683">
          <w:marLeft w:val="360"/>
          <w:marRight w:val="0"/>
          <w:marTop w:val="200"/>
          <w:marBottom w:val="0"/>
          <w:divBdr>
            <w:top w:val="none" w:sz="0" w:space="0" w:color="auto"/>
            <w:left w:val="none" w:sz="0" w:space="0" w:color="auto"/>
            <w:bottom w:val="none" w:sz="0" w:space="0" w:color="auto"/>
            <w:right w:val="none" w:sz="0" w:space="0" w:color="auto"/>
          </w:divBdr>
        </w:div>
        <w:div w:id="1135440811">
          <w:marLeft w:val="360"/>
          <w:marRight w:val="0"/>
          <w:marTop w:val="200"/>
          <w:marBottom w:val="0"/>
          <w:divBdr>
            <w:top w:val="none" w:sz="0" w:space="0" w:color="auto"/>
            <w:left w:val="none" w:sz="0" w:space="0" w:color="auto"/>
            <w:bottom w:val="none" w:sz="0" w:space="0" w:color="auto"/>
            <w:right w:val="none" w:sz="0" w:space="0" w:color="auto"/>
          </w:divBdr>
        </w:div>
        <w:div w:id="409279297">
          <w:marLeft w:val="360"/>
          <w:marRight w:val="0"/>
          <w:marTop w:val="200"/>
          <w:marBottom w:val="0"/>
          <w:divBdr>
            <w:top w:val="none" w:sz="0" w:space="0" w:color="auto"/>
            <w:left w:val="none" w:sz="0" w:space="0" w:color="auto"/>
            <w:bottom w:val="none" w:sz="0" w:space="0" w:color="auto"/>
            <w:right w:val="none" w:sz="0" w:space="0" w:color="auto"/>
          </w:divBdr>
        </w:div>
        <w:div w:id="1391420518">
          <w:marLeft w:val="360"/>
          <w:marRight w:val="0"/>
          <w:marTop w:val="200"/>
          <w:marBottom w:val="0"/>
          <w:divBdr>
            <w:top w:val="none" w:sz="0" w:space="0" w:color="auto"/>
            <w:left w:val="none" w:sz="0" w:space="0" w:color="auto"/>
            <w:bottom w:val="none" w:sz="0" w:space="0" w:color="auto"/>
            <w:right w:val="none" w:sz="0" w:space="0" w:color="auto"/>
          </w:divBdr>
        </w:div>
        <w:div w:id="2077706557">
          <w:marLeft w:val="360"/>
          <w:marRight w:val="0"/>
          <w:marTop w:val="200"/>
          <w:marBottom w:val="0"/>
          <w:divBdr>
            <w:top w:val="none" w:sz="0" w:space="0" w:color="auto"/>
            <w:left w:val="none" w:sz="0" w:space="0" w:color="auto"/>
            <w:bottom w:val="none" w:sz="0" w:space="0" w:color="auto"/>
            <w:right w:val="none" w:sz="0" w:space="0" w:color="auto"/>
          </w:divBdr>
        </w:div>
        <w:div w:id="548686933">
          <w:marLeft w:val="360"/>
          <w:marRight w:val="0"/>
          <w:marTop w:val="200"/>
          <w:marBottom w:val="0"/>
          <w:divBdr>
            <w:top w:val="none" w:sz="0" w:space="0" w:color="auto"/>
            <w:left w:val="none" w:sz="0" w:space="0" w:color="auto"/>
            <w:bottom w:val="none" w:sz="0" w:space="0" w:color="auto"/>
            <w:right w:val="none" w:sz="0" w:space="0" w:color="auto"/>
          </w:divBdr>
        </w:div>
      </w:divsChild>
    </w:div>
    <w:div w:id="91585077">
      <w:bodyDiv w:val="1"/>
      <w:marLeft w:val="0"/>
      <w:marRight w:val="0"/>
      <w:marTop w:val="0"/>
      <w:marBottom w:val="0"/>
      <w:divBdr>
        <w:top w:val="none" w:sz="0" w:space="0" w:color="auto"/>
        <w:left w:val="none" w:sz="0" w:space="0" w:color="auto"/>
        <w:bottom w:val="none" w:sz="0" w:space="0" w:color="auto"/>
        <w:right w:val="none" w:sz="0" w:space="0" w:color="auto"/>
      </w:divBdr>
    </w:div>
    <w:div w:id="164907058">
      <w:bodyDiv w:val="1"/>
      <w:marLeft w:val="0"/>
      <w:marRight w:val="0"/>
      <w:marTop w:val="0"/>
      <w:marBottom w:val="0"/>
      <w:divBdr>
        <w:top w:val="none" w:sz="0" w:space="0" w:color="auto"/>
        <w:left w:val="none" w:sz="0" w:space="0" w:color="auto"/>
        <w:bottom w:val="none" w:sz="0" w:space="0" w:color="auto"/>
        <w:right w:val="none" w:sz="0" w:space="0" w:color="auto"/>
      </w:divBdr>
    </w:div>
    <w:div w:id="237374205">
      <w:bodyDiv w:val="1"/>
      <w:marLeft w:val="0"/>
      <w:marRight w:val="0"/>
      <w:marTop w:val="0"/>
      <w:marBottom w:val="0"/>
      <w:divBdr>
        <w:top w:val="none" w:sz="0" w:space="0" w:color="auto"/>
        <w:left w:val="none" w:sz="0" w:space="0" w:color="auto"/>
        <w:bottom w:val="none" w:sz="0" w:space="0" w:color="auto"/>
        <w:right w:val="none" w:sz="0" w:space="0" w:color="auto"/>
      </w:divBdr>
    </w:div>
    <w:div w:id="312832635">
      <w:bodyDiv w:val="1"/>
      <w:marLeft w:val="0"/>
      <w:marRight w:val="0"/>
      <w:marTop w:val="0"/>
      <w:marBottom w:val="0"/>
      <w:divBdr>
        <w:top w:val="none" w:sz="0" w:space="0" w:color="auto"/>
        <w:left w:val="none" w:sz="0" w:space="0" w:color="auto"/>
        <w:bottom w:val="none" w:sz="0" w:space="0" w:color="auto"/>
        <w:right w:val="none" w:sz="0" w:space="0" w:color="auto"/>
      </w:divBdr>
    </w:div>
    <w:div w:id="1177502958">
      <w:bodyDiv w:val="1"/>
      <w:marLeft w:val="0"/>
      <w:marRight w:val="0"/>
      <w:marTop w:val="0"/>
      <w:marBottom w:val="0"/>
      <w:divBdr>
        <w:top w:val="none" w:sz="0" w:space="0" w:color="auto"/>
        <w:left w:val="none" w:sz="0" w:space="0" w:color="auto"/>
        <w:bottom w:val="none" w:sz="0" w:space="0" w:color="auto"/>
        <w:right w:val="none" w:sz="0" w:space="0" w:color="auto"/>
      </w:divBdr>
    </w:div>
    <w:div w:id="1196164084">
      <w:bodyDiv w:val="1"/>
      <w:marLeft w:val="0"/>
      <w:marRight w:val="0"/>
      <w:marTop w:val="0"/>
      <w:marBottom w:val="0"/>
      <w:divBdr>
        <w:top w:val="none" w:sz="0" w:space="0" w:color="auto"/>
        <w:left w:val="none" w:sz="0" w:space="0" w:color="auto"/>
        <w:bottom w:val="none" w:sz="0" w:space="0" w:color="auto"/>
        <w:right w:val="none" w:sz="0" w:space="0" w:color="auto"/>
      </w:divBdr>
    </w:div>
    <w:div w:id="1199657658">
      <w:bodyDiv w:val="1"/>
      <w:marLeft w:val="0"/>
      <w:marRight w:val="0"/>
      <w:marTop w:val="0"/>
      <w:marBottom w:val="0"/>
      <w:divBdr>
        <w:top w:val="none" w:sz="0" w:space="0" w:color="auto"/>
        <w:left w:val="none" w:sz="0" w:space="0" w:color="auto"/>
        <w:bottom w:val="none" w:sz="0" w:space="0" w:color="auto"/>
        <w:right w:val="none" w:sz="0" w:space="0" w:color="auto"/>
      </w:divBdr>
    </w:div>
    <w:div w:id="1405295371">
      <w:bodyDiv w:val="1"/>
      <w:marLeft w:val="0"/>
      <w:marRight w:val="0"/>
      <w:marTop w:val="0"/>
      <w:marBottom w:val="0"/>
      <w:divBdr>
        <w:top w:val="none" w:sz="0" w:space="0" w:color="auto"/>
        <w:left w:val="none" w:sz="0" w:space="0" w:color="auto"/>
        <w:bottom w:val="none" w:sz="0" w:space="0" w:color="auto"/>
        <w:right w:val="none" w:sz="0" w:space="0" w:color="auto"/>
      </w:divBdr>
    </w:div>
    <w:div w:id="1487823588">
      <w:bodyDiv w:val="1"/>
      <w:marLeft w:val="0"/>
      <w:marRight w:val="0"/>
      <w:marTop w:val="0"/>
      <w:marBottom w:val="0"/>
      <w:divBdr>
        <w:top w:val="none" w:sz="0" w:space="0" w:color="auto"/>
        <w:left w:val="none" w:sz="0" w:space="0" w:color="auto"/>
        <w:bottom w:val="none" w:sz="0" w:space="0" w:color="auto"/>
        <w:right w:val="none" w:sz="0" w:space="0" w:color="auto"/>
      </w:divBdr>
    </w:div>
    <w:div w:id="1502425635">
      <w:bodyDiv w:val="1"/>
      <w:marLeft w:val="0"/>
      <w:marRight w:val="0"/>
      <w:marTop w:val="0"/>
      <w:marBottom w:val="0"/>
      <w:divBdr>
        <w:top w:val="none" w:sz="0" w:space="0" w:color="auto"/>
        <w:left w:val="none" w:sz="0" w:space="0" w:color="auto"/>
        <w:bottom w:val="none" w:sz="0" w:space="0" w:color="auto"/>
        <w:right w:val="none" w:sz="0" w:space="0" w:color="auto"/>
      </w:divBdr>
      <w:divsChild>
        <w:div w:id="845944588">
          <w:marLeft w:val="360"/>
          <w:marRight w:val="0"/>
          <w:marTop w:val="200"/>
          <w:marBottom w:val="0"/>
          <w:divBdr>
            <w:top w:val="none" w:sz="0" w:space="0" w:color="auto"/>
            <w:left w:val="none" w:sz="0" w:space="0" w:color="auto"/>
            <w:bottom w:val="none" w:sz="0" w:space="0" w:color="auto"/>
            <w:right w:val="none" w:sz="0" w:space="0" w:color="auto"/>
          </w:divBdr>
        </w:div>
        <w:div w:id="991105506">
          <w:marLeft w:val="360"/>
          <w:marRight w:val="0"/>
          <w:marTop w:val="200"/>
          <w:marBottom w:val="0"/>
          <w:divBdr>
            <w:top w:val="none" w:sz="0" w:space="0" w:color="auto"/>
            <w:left w:val="none" w:sz="0" w:space="0" w:color="auto"/>
            <w:bottom w:val="none" w:sz="0" w:space="0" w:color="auto"/>
            <w:right w:val="none" w:sz="0" w:space="0" w:color="auto"/>
          </w:divBdr>
        </w:div>
        <w:div w:id="1530413967">
          <w:marLeft w:val="360"/>
          <w:marRight w:val="0"/>
          <w:marTop w:val="200"/>
          <w:marBottom w:val="0"/>
          <w:divBdr>
            <w:top w:val="none" w:sz="0" w:space="0" w:color="auto"/>
            <w:left w:val="none" w:sz="0" w:space="0" w:color="auto"/>
            <w:bottom w:val="none" w:sz="0" w:space="0" w:color="auto"/>
            <w:right w:val="none" w:sz="0" w:space="0" w:color="auto"/>
          </w:divBdr>
        </w:div>
      </w:divsChild>
    </w:div>
    <w:div w:id="1894269740">
      <w:bodyDiv w:val="1"/>
      <w:marLeft w:val="0"/>
      <w:marRight w:val="0"/>
      <w:marTop w:val="0"/>
      <w:marBottom w:val="0"/>
      <w:divBdr>
        <w:top w:val="none" w:sz="0" w:space="0" w:color="auto"/>
        <w:left w:val="none" w:sz="0" w:space="0" w:color="auto"/>
        <w:bottom w:val="none" w:sz="0" w:space="0" w:color="auto"/>
        <w:right w:val="none" w:sz="0" w:space="0" w:color="auto"/>
      </w:divBdr>
    </w:div>
    <w:div w:id="1965574365">
      <w:bodyDiv w:val="1"/>
      <w:marLeft w:val="0"/>
      <w:marRight w:val="0"/>
      <w:marTop w:val="0"/>
      <w:marBottom w:val="0"/>
      <w:divBdr>
        <w:top w:val="none" w:sz="0" w:space="0" w:color="auto"/>
        <w:left w:val="none" w:sz="0" w:space="0" w:color="auto"/>
        <w:bottom w:val="none" w:sz="0" w:space="0" w:color="auto"/>
        <w:right w:val="none" w:sz="0" w:space="0" w:color="auto"/>
      </w:divBdr>
      <w:divsChild>
        <w:div w:id="724526267">
          <w:marLeft w:val="360"/>
          <w:marRight w:val="0"/>
          <w:marTop w:val="200"/>
          <w:marBottom w:val="0"/>
          <w:divBdr>
            <w:top w:val="none" w:sz="0" w:space="0" w:color="auto"/>
            <w:left w:val="none" w:sz="0" w:space="0" w:color="auto"/>
            <w:bottom w:val="none" w:sz="0" w:space="0" w:color="auto"/>
            <w:right w:val="none" w:sz="0" w:space="0" w:color="auto"/>
          </w:divBdr>
        </w:div>
        <w:div w:id="223178643">
          <w:marLeft w:val="360"/>
          <w:marRight w:val="0"/>
          <w:marTop w:val="200"/>
          <w:marBottom w:val="0"/>
          <w:divBdr>
            <w:top w:val="none" w:sz="0" w:space="0" w:color="auto"/>
            <w:left w:val="none" w:sz="0" w:space="0" w:color="auto"/>
            <w:bottom w:val="none" w:sz="0" w:space="0" w:color="auto"/>
            <w:right w:val="none" w:sz="0" w:space="0" w:color="auto"/>
          </w:divBdr>
        </w:div>
        <w:div w:id="37624878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qualitedelair.brussels/seuils/alerte-particules-fines-seuil-dinformation-et-dintervention" TargetMode="External"/><Relationship Id="rId26" Type="http://schemas.openxmlformats.org/officeDocument/2006/relationships/hyperlink" Target="https://qualitedelair.brussels/content/les-vehicules-pouvant-deroger"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qualitedelair.brussels/seuils/alerte-particules-fines-seuil-dinformation-et-de-sensibilisation" TargetMode="External"/><Relationship Id="rId17" Type="http://schemas.openxmlformats.org/officeDocument/2006/relationships/image" Target="media/image2.png"/><Relationship Id="rId25" Type="http://schemas.openxmlformats.org/officeDocument/2006/relationships/hyperlink" Target="https://qualitedelair.brussels/seuils/alerte-particules-fines-seuil-dintervention-2" TargetMode="External"/><Relationship Id="rId2" Type="http://schemas.openxmlformats.org/officeDocument/2006/relationships/customXml" Target="../customXml/item2.xml"/><Relationship Id="rId16" Type="http://schemas.openxmlformats.org/officeDocument/2006/relationships/hyperlink" Target="https://qualitedelair.brussels/seuils/alerte-particules-fines-seuil-dinformation-et-dintervention" TargetMode="External"/><Relationship Id="rId20" Type="http://schemas.openxmlformats.org/officeDocument/2006/relationships/hyperlink" Target="https://qualitedelair.brussels/seuils/alerte-particules-fines-seuil-dintervention-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s://qualitedelair.brussels/content/recevoir-les-alertes" TargetMode="External"/><Relationship Id="rId23" Type="http://schemas.openxmlformats.org/officeDocument/2006/relationships/hyperlink" Target="https://qualitedelair.brussels/content/recevoir-les-alerte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qualitedelair.brussels/content/recevoir-les-alert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qualitedelair.brussels/seuils/alerte-particules-fines-seuil-dinformation-et-de-sensibilisation" TargetMode="External"/><Relationship Id="rId22" Type="http://schemas.openxmlformats.org/officeDocument/2006/relationships/hyperlink" Target="https://qualitedelair.brussels/seuils/alerte-particules-fines-seuil-dintervention-1" TargetMode="External"/><Relationship Id="rId27" Type="http://schemas.openxmlformats.org/officeDocument/2006/relationships/hyperlink" Target="https://qualitedelair.brussels/content/recevoir-les-alert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3ADC0FB0C7EB4BA1F2D0C22FEA79DE" ma:contentTypeVersion="6" ma:contentTypeDescription="Crée un document." ma:contentTypeScope="" ma:versionID="3f468c2b677efbec2b6a57859e35712d">
  <xsd:schema xmlns:xsd="http://www.w3.org/2001/XMLSchema" xmlns:xs="http://www.w3.org/2001/XMLSchema" xmlns:p="http://schemas.microsoft.com/office/2006/metadata/properties" xmlns:ns2="d0c37ffe-f790-497a-bf98-ecc531014436" xmlns:ns3="30180662-7d6a-4ea7-a186-ac83fffb1db1" targetNamespace="http://schemas.microsoft.com/office/2006/metadata/properties" ma:root="true" ma:fieldsID="9b50cf6004446afe38a4c59f91163e72" ns2:_="" ns3:_="">
    <xsd:import namespace="d0c37ffe-f790-497a-bf98-ecc531014436"/>
    <xsd:import namespace="30180662-7d6a-4ea7-a186-ac83fffb1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37ffe-f790-497a-bf98-ecc531014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80662-7d6a-4ea7-a186-ac83fffb1db1"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79A79-0984-4735-9E13-EDD0C40843DF}">
  <ds:schemaRefs>
    <ds:schemaRef ds:uri="http://schemas.microsoft.com/sharepoint/v3/contenttype/forms"/>
  </ds:schemaRefs>
</ds:datastoreItem>
</file>

<file path=customXml/itemProps2.xml><?xml version="1.0" encoding="utf-8"?>
<ds:datastoreItem xmlns:ds="http://schemas.openxmlformats.org/officeDocument/2006/customXml" ds:itemID="{9F00051D-6FBD-4019-A45F-BBA7405760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c37ffe-f790-497a-bf98-ecc531014436"/>
    <ds:schemaRef ds:uri="30180662-7d6a-4ea7-a186-ac83fffb1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77B177-6BD2-4922-B742-92B60FAAFE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B8541FB-3C47-4850-9450-050859238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14</Pages>
  <Words>3194</Words>
  <Characters>17573</Characters>
  <Application>Microsoft Office Word</Application>
  <DocSecurity>0</DocSecurity>
  <Lines>146</Lines>
  <Paragraphs>41</Paragraphs>
  <ScaleCrop>false</ScaleCrop>
  <Company/>
  <LinksUpToDate>false</LinksUpToDate>
  <CharactersWithSpaces>20726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BASTIN Gaston</dc:creator>
  <cp:keywords/>
  <dc:description/>
  <cp:lastModifiedBy>DUQUENOY Sandrine</cp:lastModifiedBy>
  <cp:revision>140</cp:revision>
  <dcterms:created xsi:type="dcterms:W3CDTF">2024-04-15T15:17:00Z</dcterms:created>
  <dcterms:modified xsi:type="dcterms:W3CDTF">2024-11-08T11:58:00Z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0x010100523ADC0FB0C7EB4BA1F2D0C22FEA79DE</vt:lpwstr>
  </property>
</Properties>
</file>