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353"/>
        <w:gridCol w:w="1071"/>
        <w:gridCol w:w="1327"/>
        <w:gridCol w:w="1276"/>
        <w:gridCol w:w="1134"/>
        <w:gridCol w:w="596"/>
        <w:gridCol w:w="916"/>
        <w:gridCol w:w="160"/>
      </w:tblGrid>
      <w:tr w:rsidR="007E3FC6" w:rsidRPr="00F52CBA" w14:paraId="03B44F9B" w14:textId="77777777" w:rsidTr="007E3FC6">
        <w:trPr>
          <w:trHeight w:val="172"/>
        </w:trPr>
        <w:tc>
          <w:tcPr>
            <w:tcW w:w="7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EBEFFF" w14:textId="7810BCA6" w:rsidR="00F52CBA" w:rsidRPr="005252BA" w:rsidRDefault="00F52CBA" w:rsidP="00F52C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fr-BE" w:eastAsia="fr-BE"/>
              </w:rPr>
            </w:pPr>
            <w:r w:rsidRPr="005252B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fr-BE" w:eastAsia="fr-BE"/>
              </w:rPr>
              <w:t>Registre journalier "</w:t>
            </w:r>
            <w:r w:rsidR="00E4366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fr-BE" w:eastAsia="fr-BE"/>
              </w:rPr>
              <w:t>désinfection</w:t>
            </w:r>
            <w:r w:rsidRPr="005252B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fr-BE" w:eastAsia="fr-BE"/>
              </w:rPr>
              <w:t xml:space="preserve"> chimique" Journée du …..../......./20….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62DE88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D988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ECE1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60BD4B73" w14:textId="77777777" w:rsidTr="007E3FC6">
        <w:trPr>
          <w:trHeight w:val="146"/>
        </w:trPr>
        <w:tc>
          <w:tcPr>
            <w:tcW w:w="9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185A5" w14:textId="75A18A88" w:rsidR="00F52CBA" w:rsidRPr="005252BA" w:rsidRDefault="00F52CBA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</w:pPr>
            <w:r w:rsidRPr="005252B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Données relatives au bain collectif …….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F9C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4741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4274F13C" w14:textId="77777777" w:rsidTr="007E3FC6">
        <w:trPr>
          <w:trHeight w:val="10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5584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8185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999E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151F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0E1F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627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AD88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FB85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67E18985" w14:textId="77777777" w:rsidTr="007E3FC6">
        <w:trPr>
          <w:trHeight w:val="22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7756C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fr-BE" w:eastAsia="fr-BE"/>
              </w:rPr>
              <w:t>Paramètres à mesurer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75EC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Heures des relevés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8F5E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Unité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B835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Avant ouverture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7F6E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Pendant ouverture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5EF2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Avant fermeture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6EC3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0AA1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5E340E5D" w14:textId="77777777" w:rsidTr="007E3FC6">
        <w:trPr>
          <w:trHeight w:val="1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594A6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Analyse de l'eau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7C46" w14:textId="77777777" w:rsidR="00F52CBA" w:rsidRPr="00F52CBA" w:rsidRDefault="00F52CBA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4659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91A8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C541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5AF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609A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5FF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026FB664" w14:textId="77777777" w:rsidTr="007E3FC6">
        <w:trPr>
          <w:trHeight w:val="11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E0C0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Température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ECDB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Mesure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75DB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°C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CC4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DEEE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799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8B14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5795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2FA5EF3C" w14:textId="77777777" w:rsidTr="007E3FC6">
        <w:trPr>
          <w:trHeight w:val="11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C3D7" w14:textId="77777777" w:rsidR="00F52CBA" w:rsidRPr="00F52CBA" w:rsidRDefault="00F52CBA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DAB6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Valeur appareil automatique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4D29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°C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FDF5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4E3C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3068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F319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06E2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5038BE4D" w14:textId="77777777" w:rsidTr="007E3FC6">
        <w:trPr>
          <w:trHeight w:val="11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031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pH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4E89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Mesure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A73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5135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3984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5FEF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2BA3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07EC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16FFF73A" w14:textId="77777777" w:rsidTr="007E3FC6">
        <w:trPr>
          <w:trHeight w:val="11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A73" w14:textId="77777777" w:rsidR="00F52CBA" w:rsidRPr="00F52CBA" w:rsidRDefault="00F52CBA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4586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Valeur appareil automatique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04EA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59AD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256D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AFCB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FFDA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0079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3A67F144" w14:textId="77777777" w:rsidTr="007E3FC6">
        <w:trPr>
          <w:trHeight w:val="11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3AAB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Chlore libre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A0B6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Mesure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6A38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2CF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F71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FFA2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E508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556C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305495AB" w14:textId="77777777" w:rsidTr="007E3FC6">
        <w:trPr>
          <w:trHeight w:val="11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A029" w14:textId="77777777" w:rsidR="00F52CBA" w:rsidRPr="00F52CBA" w:rsidRDefault="00F52CBA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124C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Valeur appareil automatique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B970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D0A2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B39D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62EE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1694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2EF8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754BE892" w14:textId="77777777" w:rsidTr="007E3FC6">
        <w:trPr>
          <w:trHeight w:val="1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9617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Chlore combiné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C972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Mesure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F321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153A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1C8E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15D5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403B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FC96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389742E8" w14:textId="77777777" w:rsidTr="007E3FC6">
        <w:trPr>
          <w:trHeight w:val="1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2052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Chlore disponible*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F095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Mesure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7BA4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118D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394C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E1D0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D428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FC71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27BF1650" w14:textId="77777777" w:rsidTr="007E3FC6">
        <w:trPr>
          <w:trHeight w:val="1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9F8A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Acide isocyanurique*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4221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Mesure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D364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mg/l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7047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428A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6D98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224E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EC1E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0614EB3F" w14:textId="77777777" w:rsidTr="007E3FC6">
        <w:trPr>
          <w:trHeight w:val="1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7C59D" w14:textId="77777777" w:rsidR="00F52CBA" w:rsidRPr="00F52CBA" w:rsidRDefault="00F52CBA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BE"/>
              </w:rPr>
              <w:t>*si usage de chloroïsocyanurates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0DF9" w14:textId="77777777" w:rsidR="00F52CBA" w:rsidRPr="00F52CBA" w:rsidRDefault="00F52CBA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DF8D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F2C0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7104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61F2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634C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380C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54C82E5C" w14:textId="77777777" w:rsidTr="007E3FC6">
        <w:trPr>
          <w:trHeight w:val="1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7CEB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2394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C74D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82FB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EE5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6FA6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1B31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0DE8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512DC430" w14:textId="77777777" w:rsidTr="007E3FC6">
        <w:trPr>
          <w:trHeight w:val="222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7584A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Analyse de l'air si bain collectif couvert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D2B2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Heures des relevés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B8E7" w14:textId="1DB85B1A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 </w:t>
            </w:r>
            <w:r w:rsidR="00F40DEB">
              <w:rPr>
                <w:rFonts w:ascii="Calibri" w:eastAsia="Times New Roman" w:hAnsi="Calibri" w:cs="Calibri"/>
                <w:lang w:val="fr-BE" w:eastAsia="fr-BE"/>
              </w:rPr>
              <w:t>Unités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3F46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Avant ouverture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339A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6640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6DC8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64E8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2ED60520" w14:textId="77777777" w:rsidTr="007E3FC6">
        <w:trPr>
          <w:trHeight w:val="11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C5035" w14:textId="77777777" w:rsidR="00F52CBA" w:rsidRPr="00F52CBA" w:rsidRDefault="00F52CBA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FB3D" w14:textId="77777777" w:rsidR="00F52CBA" w:rsidRPr="00F52CBA" w:rsidRDefault="00F52CBA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21E8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BDD0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AA34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7E55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5CDE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9041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62F98494" w14:textId="77777777" w:rsidTr="007E3FC6">
        <w:trPr>
          <w:trHeight w:val="1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6B99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Humidité relative de l'air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7A8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hygromètre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712A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686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EA59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FBE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7379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AC52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158086AB" w14:textId="77777777" w:rsidTr="007E3FC6">
        <w:trPr>
          <w:trHeight w:val="1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03D9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Différence entre T° air et eau bassins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6CC2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thermomètre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088C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°C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B3EE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9FD5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735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1B5F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F3A9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080218BA" w14:textId="77777777" w:rsidTr="007E3FC6">
        <w:trPr>
          <w:trHeight w:val="1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13BA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BCF4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DC8B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CA9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C2E7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0B02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2592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D59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40D3F44F" w14:textId="77777777" w:rsidTr="007E3FC6">
        <w:trPr>
          <w:trHeight w:val="1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B3F6E" w14:textId="449FF199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fr-BE" w:eastAsia="fr-BE"/>
              </w:rPr>
              <w:t>Autres info</w:t>
            </w:r>
            <w:r w:rsidR="00F40DE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fr-BE" w:eastAsia="fr-BE"/>
              </w:rPr>
              <w:t>rmation</w:t>
            </w:r>
            <w:r w:rsidRPr="00F52CB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fr-BE" w:eastAsia="fr-BE"/>
              </w:rPr>
              <w:t>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5114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383E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8368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014C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BC9D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C47B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564F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32531273" w14:textId="77777777" w:rsidTr="007E3FC6">
        <w:trPr>
          <w:trHeight w:val="1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04BD9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92CF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D3E9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5AC6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428E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3F9E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57F5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1762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4741A277" w14:textId="77777777" w:rsidTr="007E3FC6">
        <w:trPr>
          <w:trHeight w:val="22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8564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Nombre de baigneurs reçus dans la journée pour tout l'établissement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2F56" w14:textId="77777777" w:rsidR="00F52CBA" w:rsidRPr="00F52CBA" w:rsidRDefault="00F52CBA" w:rsidP="00F52C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C033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personnes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22B7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BD8A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47D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14E7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C56C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4DE02CAE" w14:textId="77777777" w:rsidTr="00E37C20">
        <w:trPr>
          <w:gridAfter w:val="2"/>
          <w:wAfter w:w="1076" w:type="dxa"/>
          <w:trHeight w:val="140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2EA5" w14:textId="77777777" w:rsidR="00E37C20" w:rsidRDefault="00E37C20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  <w:p w14:paraId="119A1854" w14:textId="77777777" w:rsidR="00E37C20" w:rsidRDefault="00E37C20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  <w:p w14:paraId="5ABBE707" w14:textId="5E663207" w:rsid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Disfonctionnements/incidents</w:t>
            </w:r>
          </w:p>
          <w:p w14:paraId="51B27381" w14:textId="77777777" w:rsidR="00E37C20" w:rsidRDefault="00E37C20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</w:p>
          <w:p w14:paraId="3C028E17" w14:textId="4605EC43" w:rsidR="00E37C20" w:rsidRPr="00F52CBA" w:rsidRDefault="00E37C20" w:rsidP="00E37C20">
            <w:pPr>
              <w:spacing w:after="0" w:line="240" w:lineRule="auto"/>
              <w:rPr>
                <w:rFonts w:ascii="Calibri" w:eastAsia="Times New Roman" w:hAnsi="Calibri" w:cs="Calibri"/>
                <w:lang w:val="fr-BE" w:eastAsia="fr-BE"/>
              </w:rPr>
            </w:pP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E08C" w14:textId="77777777" w:rsidR="00F52CBA" w:rsidRPr="00F52CBA" w:rsidRDefault="00F52CBA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F52CBA" w:rsidRPr="00F52CBA" w14:paraId="775D9566" w14:textId="77777777" w:rsidTr="007E3FC6">
        <w:trPr>
          <w:gridAfter w:val="2"/>
          <w:wAfter w:w="1076" w:type="dxa"/>
          <w:trHeight w:val="58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68A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Accidents corporels du public: description complète de</w:t>
            </w:r>
            <w:r w:rsidRPr="00F52CBA">
              <w:rPr>
                <w:rFonts w:ascii="Calibri" w:eastAsia="Times New Roman" w:hAnsi="Calibri" w:cs="Calibri"/>
                <w:lang w:val="fr-BE" w:eastAsia="fr-BE"/>
              </w:rPr>
              <w:br/>
              <w:t>l’accident : date, lieu exact, type de lésions, causes, etc.)</w:t>
            </w: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886E" w14:textId="77777777" w:rsidR="00F52CBA" w:rsidRDefault="00F52CBA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  <w:p w14:paraId="0EDD5717" w14:textId="77777777" w:rsidR="00800CA9" w:rsidRDefault="00800CA9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  <w:p w14:paraId="53688EAB" w14:textId="77777777" w:rsidR="00800CA9" w:rsidRDefault="00800CA9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  <w:p w14:paraId="4D150D4A" w14:textId="77777777" w:rsidR="00800CA9" w:rsidRDefault="00800CA9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  <w:p w14:paraId="458959A3" w14:textId="77777777" w:rsidR="00800CA9" w:rsidRDefault="00800CA9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  <w:p w14:paraId="63E0F716" w14:textId="77777777" w:rsidR="00800CA9" w:rsidRDefault="00800CA9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  <w:p w14:paraId="3AE4D21E" w14:textId="41408952" w:rsidR="00800CA9" w:rsidRPr="00F52CBA" w:rsidRDefault="00800CA9" w:rsidP="00F52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</w:tr>
      <w:tr w:rsidR="00F52CBA" w:rsidRPr="00F52CBA" w14:paraId="04DC4D34" w14:textId="77777777" w:rsidTr="007E3FC6">
        <w:trPr>
          <w:gridAfter w:val="2"/>
          <w:wAfter w:w="1076" w:type="dxa"/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555A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Date de rinçage des filtres</w:t>
            </w: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3BBC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F52CBA" w:rsidRPr="00F52CBA" w14:paraId="7BF4E135" w14:textId="77777777" w:rsidTr="007E3FC6">
        <w:trPr>
          <w:gridAfter w:val="2"/>
          <w:wAfter w:w="1076" w:type="dxa"/>
          <w:trHeight w:val="2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652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Date et factures du remplacement du matériel de filtration</w:t>
            </w: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E4A1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F52CBA" w:rsidRPr="00F52CBA" w14:paraId="3D56557F" w14:textId="77777777" w:rsidTr="007E3FC6">
        <w:trPr>
          <w:trHeight w:val="1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9D98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CD6D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9628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41EB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F7E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9451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FC6E" w14:textId="77777777" w:rsid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  <w:p w14:paraId="2C705BE5" w14:textId="77777777" w:rsidR="00E37C20" w:rsidRDefault="00E37C20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  <w:p w14:paraId="298C9C1A" w14:textId="39AFE852" w:rsidR="00E37C20" w:rsidRPr="00F52CBA" w:rsidRDefault="00E37C20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5F86" w14:textId="77777777" w:rsidR="00F52CBA" w:rsidRPr="00F52CBA" w:rsidRDefault="00F52CBA" w:rsidP="00F5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F52CBA" w:rsidRPr="00F52CBA" w14:paraId="0CAF2F5E" w14:textId="77777777" w:rsidTr="007E3FC6">
        <w:trPr>
          <w:gridAfter w:val="2"/>
          <w:wAfter w:w="1076" w:type="dxa"/>
          <w:trHeight w:val="22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D5B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Nom de la personne responsable des mesures</w:t>
            </w: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2C32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F52CBA" w:rsidRPr="00F52CBA" w14:paraId="0D01B095" w14:textId="77777777" w:rsidTr="007E3FC6">
        <w:trPr>
          <w:gridAfter w:val="2"/>
          <w:wAfter w:w="1076" w:type="dxa"/>
          <w:trHeight w:val="4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B47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lang w:val="fr-BE" w:eastAsia="fr-BE"/>
              </w:rPr>
              <w:t>Date, nom et signature de l'exploitant ou de son délégué</w:t>
            </w: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05A0" w14:textId="77777777" w:rsidR="00F52CBA" w:rsidRPr="00F52CBA" w:rsidRDefault="00F52CBA" w:rsidP="00F52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F52CBA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</w:tbl>
    <w:p w14:paraId="03686EE4" w14:textId="77777777" w:rsidR="00EF4994" w:rsidRPr="00F52CBA" w:rsidRDefault="00EF4994">
      <w:pPr>
        <w:rPr>
          <w:lang w:val="fr-BE"/>
        </w:rPr>
      </w:pPr>
    </w:p>
    <w:sectPr w:rsidR="00EF4994" w:rsidRPr="00F52CBA" w:rsidSect="00F52CB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A89A" w14:textId="77777777" w:rsidR="00F40DEB" w:rsidRDefault="00F40DEB" w:rsidP="00F40DEB">
      <w:pPr>
        <w:spacing w:after="0" w:line="240" w:lineRule="auto"/>
      </w:pPr>
      <w:r>
        <w:separator/>
      </w:r>
    </w:p>
  </w:endnote>
  <w:endnote w:type="continuationSeparator" w:id="0">
    <w:p w14:paraId="206F554C" w14:textId="77777777" w:rsidR="00F40DEB" w:rsidRDefault="00F40DEB" w:rsidP="00F4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68D2" w14:textId="77777777" w:rsidR="00F40DEB" w:rsidRDefault="00F40DEB" w:rsidP="00F40DEB">
    <w:pPr>
      <w:pStyle w:val="Pieddepage"/>
      <w:jc w:val="center"/>
      <w:rPr>
        <w:rFonts w:ascii="Arial" w:hAnsi="Arial" w:cs="Arial"/>
        <w:noProof/>
        <w:sz w:val="20"/>
        <w:szCs w:val="20"/>
      </w:rPr>
    </w:pPr>
    <w:r w:rsidRPr="007C599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2A01EF" wp14:editId="5998E20C">
          <wp:simplePos x="0" y="0"/>
          <wp:positionH relativeFrom="column">
            <wp:posOffset>-26247</wp:posOffset>
          </wp:positionH>
          <wp:positionV relativeFrom="paragraph">
            <wp:posOffset>94615</wp:posOffset>
          </wp:positionV>
          <wp:extent cx="511810" cy="511810"/>
          <wp:effectExtent l="0" t="0" r="254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93819" w14:textId="77777777" w:rsidR="00F40DEB" w:rsidRPr="007C599D" w:rsidRDefault="00F40DEB" w:rsidP="00F40DEB">
    <w:pPr>
      <w:pStyle w:val="Pieddepage"/>
      <w:jc w:val="center"/>
      <w:rPr>
        <w:rFonts w:ascii="Arial" w:hAnsi="Arial" w:cs="Arial"/>
        <w:sz w:val="20"/>
        <w:szCs w:val="20"/>
      </w:rPr>
    </w:pPr>
    <w:r w:rsidRPr="007C599D">
      <w:rPr>
        <w:rFonts w:ascii="Arial" w:hAnsi="Arial" w:cs="Arial"/>
        <w:sz w:val="20"/>
        <w:szCs w:val="20"/>
      </w:rPr>
      <w:ptab w:relativeTo="margin" w:alignment="center" w:leader="none"/>
    </w:r>
    <w:r w:rsidRPr="007C599D">
      <w:rPr>
        <w:rFonts w:ascii="Arial" w:hAnsi="Arial" w:cs="Arial"/>
        <w:sz w:val="20"/>
        <w:szCs w:val="20"/>
      </w:rPr>
      <w:t>Version du 2</w:t>
    </w:r>
    <w:r>
      <w:rPr>
        <w:rFonts w:ascii="Arial" w:hAnsi="Arial" w:cs="Arial"/>
        <w:sz w:val="20"/>
        <w:szCs w:val="20"/>
      </w:rPr>
      <w:t>5</w:t>
    </w:r>
    <w:r w:rsidRPr="007C599D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08/</w:t>
    </w:r>
    <w:r w:rsidRPr="007C599D">
      <w:rPr>
        <w:rFonts w:ascii="Arial" w:hAnsi="Arial" w:cs="Arial"/>
        <w:sz w:val="20"/>
        <w:szCs w:val="20"/>
      </w:rPr>
      <w:t>202</w:t>
    </w:r>
    <w:r>
      <w:rPr>
        <w:rFonts w:ascii="Arial" w:hAnsi="Arial" w:cs="Arial"/>
        <w:sz w:val="20"/>
        <w:szCs w:val="20"/>
      </w:rPr>
      <w:t>3</w:t>
    </w:r>
    <w:r w:rsidRPr="007C599D">
      <w:rPr>
        <w:rFonts w:ascii="Arial" w:hAnsi="Arial" w:cs="Arial"/>
        <w:sz w:val="20"/>
        <w:szCs w:val="20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</w:rPr>
        <w:id w:val="1525365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C59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599D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Pr="007C599D">
      <w:rPr>
        <w:rFonts w:ascii="Arial" w:hAnsi="Arial" w:cs="Arial"/>
        <w:sz w:val="20"/>
        <w:szCs w:val="20"/>
      </w:rPr>
      <w:t xml:space="preserve"> </w:t>
    </w:r>
  </w:p>
  <w:p w14:paraId="03340BAD" w14:textId="77777777" w:rsidR="00F40DEB" w:rsidRDefault="00F40D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8A1C" w14:textId="77777777" w:rsidR="00F40DEB" w:rsidRDefault="00F40DEB" w:rsidP="00F40DEB">
      <w:pPr>
        <w:spacing w:after="0" w:line="240" w:lineRule="auto"/>
      </w:pPr>
      <w:r>
        <w:separator/>
      </w:r>
    </w:p>
  </w:footnote>
  <w:footnote w:type="continuationSeparator" w:id="0">
    <w:p w14:paraId="36A5EC26" w14:textId="77777777" w:rsidR="00F40DEB" w:rsidRDefault="00F40DEB" w:rsidP="00F4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2CBA"/>
    <w:rsid w:val="005252BA"/>
    <w:rsid w:val="00542D5B"/>
    <w:rsid w:val="00593CC6"/>
    <w:rsid w:val="00643A91"/>
    <w:rsid w:val="007E3FC6"/>
    <w:rsid w:val="00800CA9"/>
    <w:rsid w:val="00852B5B"/>
    <w:rsid w:val="00E37C20"/>
    <w:rsid w:val="00E43664"/>
    <w:rsid w:val="00EF4994"/>
    <w:rsid w:val="00F40DEB"/>
    <w:rsid w:val="00F52CBA"/>
    <w:rsid w:val="00F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35D"/>
  <w15:chartTrackingRefBased/>
  <w15:docId w15:val="{96409D4D-75FB-466B-BE27-4043B8DA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DEB"/>
  </w:style>
  <w:style w:type="paragraph" w:styleId="Pieddepage">
    <w:name w:val="footer"/>
    <w:basedOn w:val="Normal"/>
    <w:link w:val="PieddepageCar"/>
    <w:uiPriority w:val="99"/>
    <w:unhideWhenUsed/>
    <w:rsid w:val="00F4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de registre journalier "désinfection chimique"</vt:lpstr>
      <vt:lpstr/>
    </vt:vector>
  </TitlesOfParts>
  <Company>BE-LB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registre journalier "désinfection chimique"</dc:title>
  <dc:subject/>
  <dc:creator>Bruxelles Environnement</dc:creator>
  <cp:keywords/>
  <dc:description/>
  <cp:lastModifiedBy>HEENE Billie</cp:lastModifiedBy>
  <cp:revision>11</cp:revision>
  <cp:lastPrinted>2023-08-30T11:57:00Z</cp:lastPrinted>
  <dcterms:created xsi:type="dcterms:W3CDTF">2023-08-07T08:47:00Z</dcterms:created>
  <dcterms:modified xsi:type="dcterms:W3CDTF">2023-08-30T11:57:00Z</dcterms:modified>
</cp:coreProperties>
</file>