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Ind w:w="4531"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4807"/>
      </w:tblGrid>
      <w:tr w:rsidR="00740CB3" w:rsidRPr="0039152F" w14:paraId="067516D7" w14:textId="77777777" w:rsidTr="00375023">
        <w:tc>
          <w:tcPr>
            <w:tcW w:w="5091" w:type="dxa"/>
            <w:vAlign w:val="center"/>
          </w:tcPr>
          <w:p w14:paraId="30B7639C" w14:textId="66883186" w:rsidR="00740CB3" w:rsidRPr="0039152F" w:rsidRDefault="00740CB3" w:rsidP="00740CB3">
            <w:pPr>
              <w:spacing w:before="120" w:after="240"/>
              <w:jc w:val="center"/>
              <w:rPr>
                <w:rFonts w:ascii="Arial" w:hAnsi="Arial" w:cs="Arial"/>
                <w:b/>
                <w:sz w:val="24"/>
                <w:lang w:val="fr-BE"/>
              </w:rPr>
            </w:pPr>
            <w:bookmarkStart w:id="0" w:name="_top"/>
            <w:bookmarkStart w:id="1" w:name="_Hlk514139578"/>
            <w:bookmarkEnd w:id="0"/>
            <w:r w:rsidRPr="0039152F">
              <w:rPr>
                <w:rFonts w:ascii="Arial" w:hAnsi="Arial" w:cs="Arial"/>
                <w:b/>
                <w:sz w:val="24"/>
                <w:lang w:val="fr-BE"/>
              </w:rPr>
              <w:t>Région de Bruxelles-Capitale</w:t>
            </w:r>
          </w:p>
        </w:tc>
      </w:tr>
      <w:tr w:rsidR="00740CB3" w:rsidRPr="0039152F" w14:paraId="1337E2A8" w14:textId="77777777" w:rsidTr="00375023">
        <w:tc>
          <w:tcPr>
            <w:tcW w:w="5091" w:type="dxa"/>
            <w:vAlign w:val="center"/>
          </w:tcPr>
          <w:p w14:paraId="34F39331" w14:textId="77777777" w:rsidR="00740CB3" w:rsidRPr="0039152F" w:rsidRDefault="00740CB3" w:rsidP="00B428F3">
            <w:pPr>
              <w:spacing w:before="120" w:after="240"/>
              <w:jc w:val="center"/>
              <w:rPr>
                <w:rFonts w:ascii="Arial" w:hAnsi="Arial" w:cs="Arial"/>
                <w:b/>
                <w:sz w:val="24"/>
                <w:lang w:val="fr-BE"/>
              </w:rPr>
            </w:pPr>
            <w:r w:rsidRPr="0039152F">
              <w:rPr>
                <w:rFonts w:ascii="Arial" w:hAnsi="Arial" w:cs="Arial"/>
                <w:b/>
                <w:sz w:val="24"/>
                <w:lang w:val="fr-BE"/>
              </w:rPr>
              <w:t xml:space="preserve">Formulaire </w:t>
            </w:r>
            <w:r w:rsidR="00D76719" w:rsidRPr="0039152F">
              <w:rPr>
                <w:rFonts w:ascii="Arial" w:hAnsi="Arial" w:cs="Arial"/>
                <w:b/>
                <w:i/>
                <w:sz w:val="24"/>
                <w:lang w:val="fr-BE"/>
              </w:rPr>
              <w:t>easyPermit</w:t>
            </w:r>
            <w:r w:rsidR="00D76719" w:rsidRPr="0039152F">
              <w:rPr>
                <w:rFonts w:ascii="Arial" w:hAnsi="Arial" w:cs="Arial"/>
                <w:b/>
                <w:sz w:val="24"/>
                <w:lang w:val="fr-BE"/>
              </w:rPr>
              <w:t xml:space="preserve"> </w:t>
            </w:r>
          </w:p>
          <w:p w14:paraId="274F454B" w14:textId="7783233D" w:rsidR="00B954A9" w:rsidRPr="0039152F" w:rsidRDefault="00D8252A" w:rsidP="00B428F3">
            <w:pPr>
              <w:spacing w:before="120" w:after="240"/>
              <w:jc w:val="center"/>
              <w:rPr>
                <w:rFonts w:ascii="Arial" w:hAnsi="Arial" w:cs="Arial"/>
                <w:b/>
                <w:sz w:val="24"/>
                <w:lang w:val="fr-BE"/>
              </w:rPr>
            </w:pPr>
            <w:r w:rsidRPr="0039152F">
              <w:rPr>
                <w:rFonts w:ascii="Arial" w:hAnsi="Arial" w:cs="Arial"/>
                <w:b/>
                <w:sz w:val="24"/>
                <w:lang w:val="fr-BE"/>
              </w:rPr>
              <w:t>Déclaration ou d</w:t>
            </w:r>
            <w:r w:rsidR="00B954A9" w:rsidRPr="0039152F">
              <w:rPr>
                <w:rFonts w:ascii="Arial" w:hAnsi="Arial" w:cs="Arial"/>
                <w:b/>
                <w:sz w:val="24"/>
                <w:lang w:val="fr-BE"/>
              </w:rPr>
              <w:t>emande de permis d’environnement</w:t>
            </w:r>
          </w:p>
          <w:p w14:paraId="54F9EE4D" w14:textId="4E4A65CB" w:rsidR="00D8252A" w:rsidRPr="0039152F" w:rsidRDefault="009E2BB7" w:rsidP="005F4F8A">
            <w:pPr>
              <w:spacing w:before="120" w:after="240"/>
              <w:jc w:val="center"/>
              <w:rPr>
                <w:rFonts w:ascii="Arial" w:hAnsi="Arial" w:cs="Arial"/>
                <w:b/>
                <w:sz w:val="24"/>
                <w:lang w:val="fr-BE"/>
              </w:rPr>
            </w:pPr>
            <w:r>
              <w:rPr>
                <w:rFonts w:ascii="Arial" w:hAnsi="Arial" w:cs="Arial"/>
                <w:b/>
                <w:sz w:val="24"/>
                <w:lang w:val="fr-BE"/>
              </w:rPr>
              <w:t>POMPAGE ESSAI</w:t>
            </w:r>
          </w:p>
        </w:tc>
      </w:tr>
      <w:tr w:rsidR="00740CB3" w:rsidRPr="00976EB8" w14:paraId="0F21F04A" w14:textId="77777777" w:rsidTr="0039152F">
        <w:tc>
          <w:tcPr>
            <w:tcW w:w="5091" w:type="dxa"/>
            <w:shd w:val="clear" w:color="auto" w:fill="8DB43E"/>
            <w:vAlign w:val="center"/>
          </w:tcPr>
          <w:p w14:paraId="61FF02F9" w14:textId="45C51B4C" w:rsidR="00740CB3" w:rsidRPr="0039152F" w:rsidRDefault="00D8252A" w:rsidP="00740CB3">
            <w:pPr>
              <w:spacing w:before="120" w:after="240"/>
              <w:jc w:val="center"/>
              <w:rPr>
                <w:rFonts w:ascii="Arial" w:hAnsi="Arial" w:cs="Arial"/>
                <w:b/>
                <w:sz w:val="28"/>
                <w:lang w:val="fr-BE"/>
              </w:rPr>
            </w:pPr>
            <w:r w:rsidRPr="0039152F">
              <w:rPr>
                <w:rFonts w:ascii="Arial" w:hAnsi="Arial" w:cs="Arial"/>
                <w:b/>
                <w:sz w:val="28"/>
                <w:lang w:val="fr-BE"/>
              </w:rPr>
              <w:t>Installations de classe 1C – 1D</w:t>
            </w:r>
          </w:p>
        </w:tc>
      </w:tr>
    </w:tbl>
    <w:p w14:paraId="7CEFDED9" w14:textId="77777777" w:rsidR="00344C6D" w:rsidRPr="0039152F" w:rsidRDefault="00344C6D">
      <w:pPr>
        <w:rPr>
          <w:rFonts w:ascii="Arial" w:hAnsi="Arial" w:cs="Arial"/>
          <w:szCs w:val="22"/>
          <w:lang w:val="fr-BE"/>
        </w:rPr>
      </w:pPr>
    </w:p>
    <w:bookmarkEnd w:id="1"/>
    <w:p w14:paraId="3C344C1F" w14:textId="77777777" w:rsidR="00A67ABA" w:rsidRPr="0039152F" w:rsidRDefault="00A67ABA" w:rsidP="00A67ABA">
      <w:pPr>
        <w:contextualSpacing/>
        <w:rPr>
          <w:rFonts w:ascii="Arial" w:hAnsi="Arial" w:cs="Arial"/>
          <w:lang w:val="fr-BE"/>
        </w:rPr>
      </w:pPr>
    </w:p>
    <w:p w14:paraId="6C39CAB3" w14:textId="77777777" w:rsidR="00F11462" w:rsidRPr="00C14B02" w:rsidRDefault="00F11462" w:rsidP="00F11462">
      <w:pPr>
        <w:contextualSpacing/>
        <w:rPr>
          <w:rFonts w:ascii="Arial" w:hAnsi="Arial" w:cs="Arial"/>
          <w:lang w:val="fr-BE"/>
        </w:rPr>
      </w:pPr>
    </w:p>
    <w:p w14:paraId="00222367" w14:textId="77777777" w:rsidR="00F11462" w:rsidRPr="00C14B02" w:rsidRDefault="00F11462" w:rsidP="00F11462">
      <w:pPr>
        <w:rPr>
          <w:rFonts w:ascii="Arial" w:hAnsi="Arial"/>
          <w:b/>
          <w:lang w:val="fr-BE"/>
        </w:rPr>
      </w:pPr>
      <w:r w:rsidRPr="00C14B02">
        <w:rPr>
          <w:rFonts w:ascii="Arial" w:hAnsi="Arial"/>
          <w:b/>
          <w:lang w:val="fr-BE"/>
        </w:rPr>
        <w:t>Utilisez-vous le bon formulaire ?</w:t>
      </w:r>
    </w:p>
    <w:p w14:paraId="38B4C8F6" w14:textId="77777777" w:rsidR="00F11462" w:rsidRPr="00C14B02" w:rsidRDefault="00F11462" w:rsidP="00F11462">
      <w:pPr>
        <w:rPr>
          <w:rFonts w:ascii="Arial" w:hAnsi="Arial"/>
          <w:lang w:val="fr-BE"/>
        </w:rPr>
      </w:pPr>
    </w:p>
    <w:p w14:paraId="0A8E5519" w14:textId="02C0655C" w:rsidR="00F11462" w:rsidRPr="00C14B02" w:rsidRDefault="00F11462" w:rsidP="00F11462">
      <w:pPr>
        <w:rPr>
          <w:rFonts w:ascii="Arial" w:hAnsi="Arial"/>
          <w:sz w:val="20"/>
          <w:lang w:val="fr-BE"/>
        </w:rPr>
      </w:pPr>
      <w:r w:rsidRPr="00C14B02">
        <w:rPr>
          <w:rFonts w:ascii="Arial" w:hAnsi="Arial"/>
          <w:sz w:val="20"/>
          <w:lang w:val="fr-BE"/>
        </w:rPr>
        <w:t xml:space="preserve">Ce formulaire est à utiliser dans le cas d’un pompage d’essai visé par la rubrique 62-2A ou 62-2B de </w:t>
      </w:r>
      <w:hyperlink r:id="rId8" w:history="1">
        <w:r w:rsidRPr="00C14B02">
          <w:rPr>
            <w:rFonts w:ascii="Arial" w:hAnsi="Arial"/>
            <w:color w:val="4F81BD" w:themeColor="accent1"/>
            <w:sz w:val="20"/>
            <w:u w:val="single"/>
            <w:lang w:val="fr-BE"/>
          </w:rPr>
          <w:t>la liste des installations classées</w:t>
        </w:r>
      </w:hyperlink>
      <w:r w:rsidRPr="00C14B02">
        <w:rPr>
          <w:rFonts w:ascii="Arial" w:hAnsi="Arial"/>
          <w:sz w:val="20"/>
          <w:lang w:val="fr-BE"/>
        </w:rPr>
        <w:t> :</w:t>
      </w:r>
    </w:p>
    <w:p w14:paraId="116345C6" w14:textId="77777777" w:rsidR="00F11462" w:rsidRPr="00C14B02" w:rsidRDefault="00F11462" w:rsidP="00F11462">
      <w:pPr>
        <w:jc w:val="center"/>
        <w:rPr>
          <w:rFonts w:ascii="Arial" w:hAnsi="Arial"/>
          <w:sz w:val="20"/>
          <w:szCs w:val="20"/>
          <w:lang w:val="fr-BE"/>
        </w:rPr>
      </w:pPr>
    </w:p>
    <w:tbl>
      <w:tblPr>
        <w:tblW w:w="5000" w:type="pct"/>
        <w:tblBorders>
          <w:top w:val="single" w:sz="12" w:space="0" w:color="006F90"/>
          <w:left w:val="single" w:sz="12" w:space="0" w:color="006F90"/>
          <w:bottom w:val="single" w:sz="12" w:space="0" w:color="006F90"/>
          <w:right w:val="single" w:sz="12" w:space="0" w:color="006F90"/>
        </w:tblBorders>
        <w:tblCellMar>
          <w:top w:w="90" w:type="dxa"/>
          <w:left w:w="90" w:type="dxa"/>
          <w:bottom w:w="90" w:type="dxa"/>
          <w:right w:w="90" w:type="dxa"/>
        </w:tblCellMar>
        <w:tblLook w:val="04A0" w:firstRow="1" w:lastRow="0" w:firstColumn="1" w:lastColumn="0" w:noHBand="0" w:noVBand="1"/>
      </w:tblPr>
      <w:tblGrid>
        <w:gridCol w:w="778"/>
        <w:gridCol w:w="7759"/>
        <w:gridCol w:w="795"/>
      </w:tblGrid>
      <w:tr w:rsidR="00F11462" w:rsidRPr="00C14B02" w14:paraId="26CF438D" w14:textId="77777777" w:rsidTr="00F11462">
        <w:tc>
          <w:tcPr>
            <w:tcW w:w="417" w:type="pct"/>
            <w:tcBorders>
              <w:top w:val="outset" w:sz="6" w:space="0" w:color="auto"/>
              <w:left w:val="outset" w:sz="6" w:space="0" w:color="auto"/>
              <w:bottom w:val="outset" w:sz="6" w:space="0" w:color="auto"/>
              <w:right w:val="outset" w:sz="6" w:space="0" w:color="auto"/>
            </w:tcBorders>
            <w:shd w:val="clear" w:color="auto" w:fill="0392D0"/>
            <w:vAlign w:val="center"/>
            <w:hideMark/>
          </w:tcPr>
          <w:p w14:paraId="28787E6B" w14:textId="7A8260F9" w:rsidR="00F11462" w:rsidRPr="00C602F7" w:rsidRDefault="00F11462" w:rsidP="003A522F">
            <w:pPr>
              <w:jc w:val="center"/>
              <w:rPr>
                <w:rFonts w:ascii="Arial" w:hAnsi="Arial" w:cs="Arial"/>
                <w:b/>
                <w:bCs/>
                <w:color w:val="FFFFFF"/>
                <w:sz w:val="17"/>
                <w:szCs w:val="17"/>
              </w:rPr>
            </w:pPr>
            <w:r w:rsidRPr="00C602F7">
              <w:rPr>
                <w:rFonts w:ascii="Arial" w:hAnsi="Arial" w:cs="Arial"/>
                <w:b/>
                <w:bCs/>
                <w:color w:val="FFFFFF"/>
                <w:sz w:val="17"/>
                <w:szCs w:val="17"/>
              </w:rPr>
              <w:t>Rub.</w:t>
            </w:r>
          </w:p>
        </w:tc>
        <w:tc>
          <w:tcPr>
            <w:tcW w:w="4157" w:type="pct"/>
            <w:tcBorders>
              <w:top w:val="outset" w:sz="6" w:space="0" w:color="auto"/>
              <w:left w:val="outset" w:sz="6" w:space="0" w:color="auto"/>
              <w:bottom w:val="outset" w:sz="6" w:space="0" w:color="auto"/>
              <w:right w:val="outset" w:sz="6" w:space="0" w:color="auto"/>
            </w:tcBorders>
            <w:shd w:val="clear" w:color="auto" w:fill="0392D0"/>
            <w:vAlign w:val="center"/>
            <w:hideMark/>
          </w:tcPr>
          <w:p w14:paraId="31969F45" w14:textId="05DB1186" w:rsidR="00F11462" w:rsidRPr="00C602F7" w:rsidRDefault="00F11462" w:rsidP="003A522F">
            <w:pPr>
              <w:jc w:val="center"/>
              <w:rPr>
                <w:rFonts w:ascii="Arial" w:hAnsi="Arial" w:cs="Arial"/>
                <w:b/>
                <w:bCs/>
                <w:color w:val="FFFFFF"/>
                <w:sz w:val="17"/>
                <w:szCs w:val="17"/>
                <w:lang w:val="fr-BE"/>
              </w:rPr>
            </w:pPr>
            <w:r w:rsidRPr="00C602F7">
              <w:rPr>
                <w:rFonts w:ascii="Arial" w:hAnsi="Arial" w:cs="Arial"/>
                <w:b/>
                <w:bCs/>
                <w:color w:val="FFFFFF"/>
                <w:sz w:val="17"/>
                <w:szCs w:val="17"/>
                <w:lang w:val="fr-BE"/>
              </w:rPr>
              <w:t>Dénomination</w:t>
            </w:r>
          </w:p>
        </w:tc>
        <w:tc>
          <w:tcPr>
            <w:tcW w:w="426" w:type="pct"/>
            <w:tcBorders>
              <w:top w:val="outset" w:sz="6" w:space="0" w:color="auto"/>
              <w:left w:val="outset" w:sz="6" w:space="0" w:color="auto"/>
              <w:bottom w:val="outset" w:sz="6" w:space="0" w:color="auto"/>
              <w:right w:val="outset" w:sz="6" w:space="0" w:color="auto"/>
            </w:tcBorders>
            <w:shd w:val="clear" w:color="auto" w:fill="0392D0"/>
            <w:vAlign w:val="center"/>
            <w:hideMark/>
          </w:tcPr>
          <w:p w14:paraId="7A68F015" w14:textId="582A4657" w:rsidR="00F11462" w:rsidRPr="00C602F7" w:rsidRDefault="00F11462" w:rsidP="003A522F">
            <w:pPr>
              <w:jc w:val="center"/>
              <w:rPr>
                <w:rFonts w:ascii="Arial" w:hAnsi="Arial" w:cs="Arial"/>
                <w:b/>
                <w:bCs/>
                <w:color w:val="FFFFFF"/>
                <w:sz w:val="17"/>
                <w:szCs w:val="17"/>
                <w:lang w:val="fr-BE"/>
              </w:rPr>
            </w:pPr>
            <w:r w:rsidRPr="00C602F7">
              <w:rPr>
                <w:rFonts w:ascii="Arial" w:hAnsi="Arial" w:cs="Arial"/>
                <w:b/>
                <w:bCs/>
                <w:color w:val="FFFFFF"/>
                <w:sz w:val="17"/>
                <w:szCs w:val="17"/>
                <w:lang w:val="fr-BE"/>
              </w:rPr>
              <w:t>Classe</w:t>
            </w:r>
          </w:p>
        </w:tc>
      </w:tr>
      <w:tr w:rsidR="00F11462" w:rsidRPr="00C14B02" w14:paraId="0A46DE94" w14:textId="77777777" w:rsidTr="00F11462">
        <w:tc>
          <w:tcPr>
            <w:tcW w:w="41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85F3DAE" w14:textId="31C0CC92" w:rsidR="00F11462" w:rsidRPr="00C14B02" w:rsidRDefault="00F11462" w:rsidP="00F11462">
            <w:pPr>
              <w:jc w:val="left"/>
              <w:rPr>
                <w:rFonts w:ascii="Arial" w:eastAsia="Times New Roman" w:hAnsi="Arial" w:cs="Arial"/>
                <w:color w:val="000000"/>
                <w:sz w:val="20"/>
                <w:szCs w:val="20"/>
                <w:lang w:val="fr-BE" w:eastAsia="fr-BE"/>
              </w:rPr>
            </w:pPr>
            <w:r w:rsidRPr="00C14B02">
              <w:rPr>
                <w:rFonts w:ascii="Arial" w:hAnsi="Arial" w:cs="Arial"/>
                <w:sz w:val="20"/>
                <w:szCs w:val="20"/>
              </w:rPr>
              <w:t> 62</w:t>
            </w:r>
            <w:r w:rsidRPr="00C14B02">
              <w:rPr>
                <w:rFonts w:ascii="Arial" w:hAnsi="Arial" w:cs="Arial"/>
                <w:sz w:val="20"/>
                <w:szCs w:val="20"/>
              </w:rPr>
              <w:noBreakHyphen/>
              <w:t>2A</w:t>
            </w:r>
          </w:p>
        </w:tc>
        <w:tc>
          <w:tcPr>
            <w:tcW w:w="415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8CE24A8" w14:textId="3A4D1CEF" w:rsidR="00F11462" w:rsidRPr="00C14B02" w:rsidRDefault="00F11462" w:rsidP="00F11462">
            <w:pPr>
              <w:spacing w:after="120"/>
              <w:contextualSpacing/>
              <w:jc w:val="left"/>
              <w:rPr>
                <w:rFonts w:ascii="Arial" w:eastAsia="Times New Roman" w:hAnsi="Arial" w:cs="Arial"/>
                <w:color w:val="000000"/>
                <w:sz w:val="20"/>
                <w:szCs w:val="20"/>
                <w:lang w:val="fr-BE" w:eastAsia="fr-BE"/>
              </w:rPr>
            </w:pPr>
            <w:r w:rsidRPr="00C14B02">
              <w:rPr>
                <w:rFonts w:ascii="Arial" w:hAnsi="Arial" w:cs="Arial"/>
                <w:sz w:val="20"/>
                <w:szCs w:val="20"/>
                <w:lang w:val="fr-BE"/>
              </w:rPr>
              <w:t>Pompages d’essai réalisés en vue de déterminer les caractéristiques de la nappe aquifère sollicitée hors site Natura 2000 au sens de l’Ordonnance du 1er mars 2012 relative à la conservation de la nature</w:t>
            </w:r>
          </w:p>
        </w:tc>
        <w:tc>
          <w:tcPr>
            <w:tcW w:w="42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7614954" w14:textId="4EED966B" w:rsidR="00F11462" w:rsidRPr="00C14B02" w:rsidRDefault="00F11462" w:rsidP="008C6E24">
            <w:pPr>
              <w:jc w:val="center"/>
              <w:rPr>
                <w:rFonts w:ascii="Arial" w:eastAsia="Times New Roman" w:hAnsi="Arial" w:cs="Arial"/>
                <w:color w:val="000000"/>
                <w:sz w:val="20"/>
                <w:szCs w:val="20"/>
                <w:lang w:val="fr-BE" w:eastAsia="fr-BE"/>
              </w:rPr>
            </w:pPr>
            <w:r w:rsidRPr="00C14B02">
              <w:rPr>
                <w:rFonts w:ascii="Arial" w:hAnsi="Arial" w:cs="Arial"/>
                <w:sz w:val="20"/>
                <w:szCs w:val="20"/>
              </w:rPr>
              <w:t>1C</w:t>
            </w:r>
          </w:p>
        </w:tc>
      </w:tr>
      <w:tr w:rsidR="00F11462" w:rsidRPr="00C14B02" w14:paraId="12DA7AD2" w14:textId="77777777" w:rsidTr="00F11462">
        <w:trPr>
          <w:trHeight w:val="700"/>
        </w:trPr>
        <w:tc>
          <w:tcPr>
            <w:tcW w:w="417" w:type="pct"/>
            <w:tcBorders>
              <w:top w:val="outset" w:sz="6" w:space="0" w:color="auto"/>
              <w:left w:val="outset" w:sz="6" w:space="0" w:color="auto"/>
              <w:bottom w:val="outset" w:sz="6" w:space="0" w:color="auto"/>
              <w:right w:val="outset" w:sz="6" w:space="0" w:color="auto"/>
            </w:tcBorders>
            <w:vAlign w:val="center"/>
          </w:tcPr>
          <w:p w14:paraId="5BD59D0B" w14:textId="6CFD6085" w:rsidR="00F11462" w:rsidRPr="00C14B02" w:rsidRDefault="00F11462" w:rsidP="00F11462">
            <w:pPr>
              <w:jc w:val="left"/>
              <w:rPr>
                <w:rFonts w:ascii="Arial" w:eastAsia="Times New Roman" w:hAnsi="Arial" w:cs="Arial"/>
                <w:color w:val="000000"/>
                <w:sz w:val="20"/>
                <w:szCs w:val="20"/>
                <w:lang w:val="fr-BE" w:eastAsia="fr-BE"/>
              </w:rPr>
            </w:pPr>
            <w:r w:rsidRPr="00C14B02">
              <w:rPr>
                <w:rFonts w:ascii="Arial" w:hAnsi="Arial" w:cs="Arial"/>
                <w:sz w:val="20"/>
                <w:szCs w:val="20"/>
              </w:rPr>
              <w:t> 62</w:t>
            </w:r>
            <w:r w:rsidRPr="00C14B02">
              <w:rPr>
                <w:rFonts w:ascii="Arial" w:hAnsi="Arial" w:cs="Arial"/>
                <w:sz w:val="20"/>
                <w:szCs w:val="20"/>
              </w:rPr>
              <w:noBreakHyphen/>
              <w:t>2B</w:t>
            </w:r>
          </w:p>
        </w:tc>
        <w:tc>
          <w:tcPr>
            <w:tcW w:w="4157" w:type="pct"/>
            <w:tcBorders>
              <w:top w:val="outset" w:sz="6" w:space="0" w:color="auto"/>
              <w:left w:val="outset" w:sz="6" w:space="0" w:color="auto"/>
              <w:bottom w:val="outset" w:sz="6" w:space="0" w:color="auto"/>
              <w:right w:val="outset" w:sz="6" w:space="0" w:color="auto"/>
            </w:tcBorders>
            <w:vAlign w:val="center"/>
          </w:tcPr>
          <w:p w14:paraId="2CF6A190" w14:textId="1A500C1B" w:rsidR="00F11462" w:rsidRPr="00C14B02" w:rsidRDefault="00F11462" w:rsidP="00F11462">
            <w:pPr>
              <w:jc w:val="left"/>
              <w:rPr>
                <w:rFonts w:ascii="Arial" w:eastAsia="Times New Roman" w:hAnsi="Arial" w:cs="Arial"/>
                <w:color w:val="000000"/>
                <w:sz w:val="20"/>
                <w:szCs w:val="20"/>
                <w:lang w:val="fr-BE" w:eastAsia="fr-BE"/>
              </w:rPr>
            </w:pPr>
            <w:r w:rsidRPr="00C14B02">
              <w:rPr>
                <w:rFonts w:ascii="Arial" w:hAnsi="Arial" w:cs="Arial"/>
                <w:sz w:val="20"/>
                <w:szCs w:val="20"/>
                <w:lang w:val="fr-BE"/>
              </w:rPr>
              <w:t>Pompages d’essai réalisés en vue de déterminer les caractéristiques de la nappe aquifère sollicitée en site Natura 2000 au sens de l’Ordonnance du 1er mars 2012 relative à la conservation de la nature</w:t>
            </w:r>
          </w:p>
        </w:tc>
        <w:tc>
          <w:tcPr>
            <w:tcW w:w="426" w:type="pct"/>
            <w:tcBorders>
              <w:top w:val="outset" w:sz="6" w:space="0" w:color="auto"/>
              <w:left w:val="outset" w:sz="6" w:space="0" w:color="auto"/>
              <w:bottom w:val="outset" w:sz="6" w:space="0" w:color="auto"/>
              <w:right w:val="outset" w:sz="6" w:space="0" w:color="auto"/>
            </w:tcBorders>
            <w:vAlign w:val="center"/>
          </w:tcPr>
          <w:p w14:paraId="0CA0E0BD" w14:textId="244A9987" w:rsidR="00F11462" w:rsidRPr="00C14B02" w:rsidRDefault="00F11462" w:rsidP="008C6E24">
            <w:pPr>
              <w:jc w:val="center"/>
              <w:rPr>
                <w:rFonts w:ascii="Arial" w:eastAsia="Times New Roman" w:hAnsi="Arial" w:cs="Arial"/>
                <w:color w:val="000000"/>
                <w:sz w:val="20"/>
                <w:szCs w:val="20"/>
                <w:lang w:val="fr-BE" w:eastAsia="fr-BE"/>
              </w:rPr>
            </w:pPr>
            <w:r w:rsidRPr="00C14B02">
              <w:rPr>
                <w:rFonts w:ascii="Arial" w:hAnsi="Arial" w:cs="Arial"/>
                <w:sz w:val="20"/>
                <w:szCs w:val="20"/>
              </w:rPr>
              <w:t>1D</w:t>
            </w:r>
          </w:p>
        </w:tc>
      </w:tr>
    </w:tbl>
    <w:p w14:paraId="62A67AB1" w14:textId="77777777" w:rsidR="00F11462" w:rsidRPr="00C14B02" w:rsidRDefault="00F11462" w:rsidP="00F11462">
      <w:pPr>
        <w:contextualSpacing/>
        <w:rPr>
          <w:rFonts w:ascii="Arial" w:hAnsi="Arial" w:cs="Arial"/>
          <w:lang w:val="fr-BE"/>
        </w:rPr>
      </w:pPr>
    </w:p>
    <w:p w14:paraId="544E5DE3" w14:textId="77777777" w:rsidR="00F11462" w:rsidRPr="00C14B02" w:rsidRDefault="00F11462" w:rsidP="00F11462">
      <w:pPr>
        <w:jc w:val="left"/>
        <w:rPr>
          <w:rFonts w:ascii="Arial" w:hAnsi="Arial" w:cs="Arial"/>
          <w:b/>
          <w:lang w:val="fr-BE"/>
        </w:rPr>
      </w:pPr>
    </w:p>
    <w:p w14:paraId="5D74AAFA" w14:textId="77777777" w:rsidR="00F11462" w:rsidRPr="00C14B02" w:rsidRDefault="00F11462" w:rsidP="00F11462">
      <w:pPr>
        <w:rPr>
          <w:rFonts w:ascii="Arial" w:hAnsi="Arial" w:cs="Arial"/>
          <w:b/>
          <w:lang w:val="fr-BE"/>
        </w:rPr>
      </w:pPr>
      <w:r w:rsidRPr="00C14B02">
        <w:rPr>
          <w:rFonts w:ascii="Arial" w:hAnsi="Arial" w:cs="Arial"/>
          <w:b/>
          <w:lang w:val="fr-BE"/>
        </w:rPr>
        <w:t>Comment remplir ce formulaire et constituer votre dossier de déclaration ou de demande de permis d’environnement ?</w:t>
      </w:r>
    </w:p>
    <w:p w14:paraId="2D1B3054" w14:textId="77777777" w:rsidR="00B878E5" w:rsidRDefault="00B878E5" w:rsidP="00CD6647">
      <w:pPr>
        <w:contextualSpacing/>
        <w:rPr>
          <w:rFonts w:ascii="Arial" w:hAnsi="Arial" w:cs="Arial"/>
          <w:b/>
          <w:lang w:val="fr-BE"/>
        </w:rPr>
      </w:pPr>
    </w:p>
    <w:p w14:paraId="308F0A43" w14:textId="77777777" w:rsidR="00B878E5" w:rsidRPr="00C14B02" w:rsidRDefault="00B878E5" w:rsidP="00B878E5">
      <w:pPr>
        <w:rPr>
          <w:rFonts w:ascii="Arial" w:hAnsi="Arial"/>
          <w:lang w:val="fr-BE"/>
        </w:rPr>
      </w:pPr>
      <w:r w:rsidRPr="00C14B02">
        <w:rPr>
          <w:rFonts w:ascii="Arial" w:hAnsi="Arial"/>
          <w:noProof/>
          <w:lang w:val="nl-BE" w:eastAsia="nl-BE"/>
        </w:rPr>
        <w:drawing>
          <wp:anchor distT="0" distB="0" distL="114300" distR="114300" simplePos="0" relativeHeight="251661312" behindDoc="1" locked="0" layoutInCell="1" allowOverlap="1" wp14:anchorId="7A8987AD" wp14:editId="0926E1CD">
            <wp:simplePos x="0" y="0"/>
            <wp:positionH relativeFrom="column">
              <wp:posOffset>-2540</wp:posOffset>
            </wp:positionH>
            <wp:positionV relativeFrom="paragraph">
              <wp:posOffset>635</wp:posOffset>
            </wp:positionV>
            <wp:extent cx="527050" cy="518684"/>
            <wp:effectExtent l="0" t="0" r="6350" b="0"/>
            <wp:wrapTight wrapText="bothSides">
              <wp:wrapPolygon edited="0">
                <wp:start x="0" y="0"/>
                <wp:lineTo x="0" y="20647"/>
                <wp:lineTo x="21080" y="20647"/>
                <wp:lineTo x="21080" y="0"/>
                <wp:lineTo x="0" y="0"/>
              </wp:wrapPolygon>
            </wp:wrapTight>
            <wp:docPr id="1" name="Image 1" descr="https://environnement.brussels/sites/default/files/ampou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vironnement.brussels/sites/default/files/ampoul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 cy="518684"/>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4B02">
        <w:rPr>
          <w:rFonts w:ascii="Arial" w:hAnsi="Arial"/>
          <w:b/>
          <w:color w:val="FF0000"/>
          <w:lang w:val="fr-BE"/>
        </w:rPr>
        <w:t xml:space="preserve">Ce formulaire est destiné à être rempli sur un ordinateur connecté à internet. Ceci vous donne l’accès aux informations complémentaires via les hyperliens et les logos </w:t>
      </w:r>
      <w:r w:rsidRPr="00C14B02">
        <w:rPr>
          <w:rFonts w:ascii="Webdings" w:hAnsi="Webdings"/>
          <w:b/>
          <w:color w:val="FF0000"/>
          <w:szCs w:val="22"/>
          <w:lang w:val="fr-BE"/>
        </w:rPr>
        <w:t></w:t>
      </w:r>
      <w:r w:rsidRPr="00C14B02">
        <w:rPr>
          <w:rFonts w:ascii="Webdings" w:hAnsi="Webdings"/>
          <w:color w:val="FF0000"/>
          <w:sz w:val="32"/>
        </w:rPr>
        <w:t></w:t>
      </w:r>
    </w:p>
    <w:p w14:paraId="0719C29D" w14:textId="77777777" w:rsidR="00B878E5" w:rsidRDefault="00B878E5" w:rsidP="00CD6647">
      <w:pPr>
        <w:contextualSpacing/>
        <w:rPr>
          <w:rFonts w:ascii="Arial" w:hAnsi="Arial" w:cs="Arial"/>
          <w:b/>
          <w:lang w:val="fr-BE"/>
        </w:rPr>
      </w:pPr>
    </w:p>
    <w:tbl>
      <w:tblPr>
        <w:tblStyle w:val="Grilledutableau"/>
        <w:tblW w:w="0" w:type="auto"/>
        <w:tblLook w:val="04A0" w:firstRow="1" w:lastRow="0" w:firstColumn="1" w:lastColumn="0" w:noHBand="0" w:noVBand="1"/>
      </w:tblPr>
      <w:tblGrid>
        <w:gridCol w:w="9338"/>
      </w:tblGrid>
      <w:tr w:rsidR="00B878E5" w:rsidRPr="00C14B02" w14:paraId="77B594BB" w14:textId="77777777" w:rsidTr="00B878E5">
        <w:tc>
          <w:tcPr>
            <w:tcW w:w="9622" w:type="dxa"/>
          </w:tcPr>
          <w:p w14:paraId="6D740E88" w14:textId="77777777" w:rsidR="00B878E5" w:rsidRPr="00C14B02" w:rsidRDefault="00B878E5" w:rsidP="00B878E5">
            <w:pPr>
              <w:contextualSpacing/>
              <w:rPr>
                <w:rFonts w:ascii="Arial" w:hAnsi="Arial" w:cs="Arial"/>
                <w:lang w:val="fr-BE"/>
              </w:rPr>
            </w:pPr>
            <w:r w:rsidRPr="00C14B02">
              <w:rPr>
                <w:rFonts w:ascii="Arial" w:hAnsi="Arial" w:cs="Arial"/>
                <w:lang w:val="fr-BE"/>
              </w:rPr>
              <w:t>Légende utilisée dans le formulaire</w:t>
            </w:r>
          </w:p>
          <w:p w14:paraId="185E60D5" w14:textId="77777777" w:rsidR="00B878E5" w:rsidRPr="00C14B02" w:rsidRDefault="00B878E5" w:rsidP="00B878E5">
            <w:pPr>
              <w:contextualSpacing/>
              <w:rPr>
                <w:rFonts w:ascii="Arial" w:hAnsi="Arial" w:cs="Arial"/>
                <w:lang w:val="fr-BE"/>
              </w:rPr>
            </w:pPr>
            <w:r w:rsidRPr="00C14B02">
              <w:rPr>
                <w:rStyle w:val="InfobulleCar"/>
              </w:rPr>
              <w:t></w:t>
            </w:r>
            <w:r w:rsidRPr="00C14B02">
              <w:rPr>
                <w:rStyle w:val="InfobulleCar"/>
              </w:rPr>
              <w:t></w:t>
            </w:r>
            <w:r w:rsidRPr="00C14B02">
              <w:rPr>
                <w:rFonts w:ascii="Arial" w:hAnsi="Arial" w:cs="Arial"/>
                <w:i/>
                <w:color w:val="auto"/>
                <w:szCs w:val="22"/>
                <w:lang w:val="fr-BE"/>
              </w:rPr>
              <w:t>Passez simplement votre souris sur ce logo pour faire apparaître une information complémentaire. Ne tenez pas compte de « </w:t>
            </w:r>
            <w:proofErr w:type="spellStart"/>
            <w:r w:rsidRPr="00C14B02">
              <w:rPr>
                <w:rFonts w:ascii="Arial" w:hAnsi="Arial" w:cs="Arial"/>
                <w:i/>
                <w:color w:val="auto"/>
                <w:szCs w:val="22"/>
                <w:lang w:val="fr-BE"/>
              </w:rPr>
              <w:t>ctrl+click</w:t>
            </w:r>
            <w:proofErr w:type="spellEnd"/>
            <w:r w:rsidRPr="00C14B02">
              <w:rPr>
                <w:rFonts w:ascii="Arial" w:hAnsi="Arial" w:cs="Arial"/>
                <w:i/>
                <w:color w:val="auto"/>
                <w:szCs w:val="22"/>
                <w:lang w:val="fr-BE"/>
              </w:rPr>
              <w:t> ».</w:t>
            </w:r>
          </w:p>
        </w:tc>
      </w:tr>
    </w:tbl>
    <w:p w14:paraId="33B122F5" w14:textId="77777777" w:rsidR="00B878E5" w:rsidRDefault="00B878E5" w:rsidP="00CD6647">
      <w:pPr>
        <w:contextualSpacing/>
        <w:rPr>
          <w:rFonts w:ascii="Arial" w:hAnsi="Arial" w:cs="Arial"/>
          <w:b/>
          <w:lang w:val="fr-BE"/>
        </w:rPr>
      </w:pPr>
    </w:p>
    <w:p w14:paraId="4FF10B5D" w14:textId="11EFA728" w:rsidR="00CD6647" w:rsidRPr="00C14B02" w:rsidRDefault="00CD6647" w:rsidP="00CD6647">
      <w:pPr>
        <w:contextualSpacing/>
        <w:rPr>
          <w:rFonts w:ascii="Arial" w:hAnsi="Arial" w:cs="Arial"/>
          <w:lang w:val="fr-BE"/>
        </w:rPr>
      </w:pPr>
      <w:r w:rsidRPr="00C14B02">
        <w:rPr>
          <w:rFonts w:ascii="Arial" w:hAnsi="Arial" w:cs="Arial"/>
          <w:lang w:val="fr-BE"/>
        </w:rPr>
        <w:t xml:space="preserve">Fournissez-nous un </w:t>
      </w:r>
      <w:r w:rsidRPr="00C14B02">
        <w:rPr>
          <w:rFonts w:ascii="Arial" w:hAnsi="Arial" w:cs="Arial"/>
          <w:b/>
          <w:lang w:val="fr-BE"/>
        </w:rPr>
        <w:t xml:space="preserve">dossier le plus complet possible </w:t>
      </w:r>
      <w:r w:rsidRPr="00C14B02">
        <w:rPr>
          <w:rFonts w:ascii="Arial" w:hAnsi="Arial" w:cs="Arial"/>
          <w:lang w:val="fr-BE"/>
        </w:rPr>
        <w:t xml:space="preserve">pour que nous puissions analyser votre déclaration/demande et la déclarer complète rapidement. </w:t>
      </w:r>
    </w:p>
    <w:p w14:paraId="543D2173" w14:textId="77777777" w:rsidR="00CD6647" w:rsidRPr="00C14B02" w:rsidRDefault="00CD6647" w:rsidP="00CD6647">
      <w:pPr>
        <w:rPr>
          <w:rFonts w:ascii="Arial" w:hAnsi="Arial" w:cs="Arial"/>
          <w:lang w:val="fr-BE"/>
        </w:rPr>
      </w:pPr>
    </w:p>
    <w:p w14:paraId="6768F164" w14:textId="77777777" w:rsidR="00CD6647" w:rsidRPr="00C14B02" w:rsidRDefault="00CD6647" w:rsidP="00CD6647">
      <w:pPr>
        <w:rPr>
          <w:rFonts w:ascii="Arial" w:hAnsi="Arial" w:cs="Arial"/>
          <w:lang w:val="fr-BE"/>
        </w:rPr>
      </w:pPr>
      <w:r w:rsidRPr="00C140B9">
        <w:rPr>
          <w:rFonts w:ascii="Arial" w:hAnsi="Arial" w:cs="Arial"/>
          <w:b/>
          <w:lang w:val="fr-BE"/>
        </w:rPr>
        <w:t>Il se peut toutefois que nous vous demandions d’autres informations complémentaires par la suite, lorsque nous analyserons votre dossier ou après la visite de vos installations.</w:t>
      </w:r>
      <w:r w:rsidRPr="00C14B02">
        <w:rPr>
          <w:rFonts w:ascii="Arial" w:hAnsi="Arial" w:cs="Arial"/>
          <w:lang w:val="fr-BE"/>
        </w:rPr>
        <w:t xml:space="preserve"> Par exemple, une fiche technique spécifique à vos installations.</w:t>
      </w:r>
    </w:p>
    <w:p w14:paraId="7BC3831D" w14:textId="6C53753C" w:rsidR="00F11462" w:rsidRPr="00C14B02" w:rsidRDefault="00F11462" w:rsidP="00F11462">
      <w:pPr>
        <w:contextualSpacing/>
        <w:rPr>
          <w:rFonts w:ascii="Arial" w:hAnsi="Arial" w:cs="Arial"/>
          <w:lang w:val="fr-BE"/>
        </w:rPr>
      </w:pPr>
    </w:p>
    <w:p w14:paraId="2DD9FEE9" w14:textId="77777777" w:rsidR="00F11462" w:rsidRPr="00C14B02" w:rsidRDefault="00F11462" w:rsidP="00F11462">
      <w:pPr>
        <w:spacing w:line="300" w:lineRule="exact"/>
        <w:jc w:val="left"/>
        <w:rPr>
          <w:rFonts w:ascii="Arial" w:hAnsi="Arial" w:cs="Arial"/>
          <w:b/>
          <w:lang w:val="fr-BE"/>
        </w:rPr>
      </w:pPr>
      <w:r w:rsidRPr="00C14B02">
        <w:rPr>
          <w:rFonts w:ascii="Arial" w:hAnsi="Arial" w:cs="Arial"/>
          <w:b/>
          <w:lang w:val="fr-BE"/>
        </w:rPr>
        <w:t>Besoin d’aide ?</w:t>
      </w:r>
    </w:p>
    <w:p w14:paraId="08C7FA18" w14:textId="02313A22" w:rsidR="00907756" w:rsidRPr="0039152F" w:rsidRDefault="00F11462" w:rsidP="00F11462">
      <w:pPr>
        <w:spacing w:line="300" w:lineRule="exact"/>
        <w:jc w:val="left"/>
        <w:rPr>
          <w:rFonts w:ascii="Arial" w:hAnsi="Arial" w:cs="Arial"/>
          <w:szCs w:val="22"/>
          <w:lang w:val="fr-BE"/>
        </w:rPr>
      </w:pPr>
      <w:r w:rsidRPr="00C14B02">
        <w:rPr>
          <w:rFonts w:ascii="Arial" w:hAnsi="Arial" w:cs="Arial"/>
          <w:lang w:val="fr-BE"/>
        </w:rPr>
        <w:t>Contactez </w:t>
      </w:r>
      <w:r w:rsidRPr="00C14B02">
        <w:rPr>
          <w:rFonts w:ascii="Arial" w:hAnsi="Arial" w:cs="Arial"/>
          <w:b/>
          <w:lang w:val="fr-BE"/>
        </w:rPr>
        <w:t>Bruxelles Environnement</w:t>
      </w:r>
      <w:r w:rsidRPr="00C14B02">
        <w:rPr>
          <w:rFonts w:ascii="Arial" w:hAnsi="Arial" w:cs="Arial"/>
          <w:lang w:val="fr-BE"/>
        </w:rPr>
        <w:t xml:space="preserve"> via </w:t>
      </w:r>
      <w:hyperlink r:id="rId10" w:history="1">
        <w:r w:rsidRPr="00C14B02">
          <w:rPr>
            <w:rStyle w:val="Lienhypertexte"/>
            <w:rFonts w:ascii="Arial" w:hAnsi="Arial" w:cs="Arial"/>
            <w:lang w:val="fr-BE"/>
          </w:rPr>
          <w:t>mail</w:t>
        </w:r>
      </w:hyperlink>
      <w:r w:rsidRPr="00C14B02">
        <w:rPr>
          <w:rFonts w:ascii="Arial" w:hAnsi="Arial" w:cs="Arial"/>
          <w:lang w:val="fr-BE"/>
        </w:rPr>
        <w:t>.</w:t>
      </w:r>
      <w:r w:rsidRPr="0039152F">
        <w:rPr>
          <w:rFonts w:ascii="Arial" w:hAnsi="Arial" w:cs="Arial"/>
          <w:lang w:val="fr-BE"/>
        </w:rPr>
        <w:t xml:space="preserve"> </w:t>
      </w:r>
      <w:r w:rsidRPr="0039152F">
        <w:rPr>
          <w:rFonts w:ascii="Arial" w:hAnsi="Arial" w:cs="Arial"/>
          <w:lang w:val="fr-BE"/>
        </w:rPr>
        <w:br/>
      </w:r>
      <w:r w:rsidR="00375023" w:rsidRPr="0039152F">
        <w:rPr>
          <w:rFonts w:ascii="Arial" w:hAnsi="Arial" w:cs="Arial"/>
          <w:lang w:val="fr-BE"/>
        </w:rPr>
        <w:br/>
      </w:r>
      <w:r w:rsidR="00907756" w:rsidRPr="0039152F">
        <w:rPr>
          <w:rFonts w:ascii="Arial" w:hAnsi="Arial" w:cs="Arial"/>
          <w:szCs w:val="22"/>
          <w:lang w:val="fr-BE"/>
        </w:rPr>
        <w:br w:type="page"/>
      </w:r>
    </w:p>
    <w:p w14:paraId="341CABFA" w14:textId="61C6FB1C" w:rsidR="00575382" w:rsidRPr="00D465CB" w:rsidRDefault="00D465CB" w:rsidP="00D465CB">
      <w:pPr>
        <w:pBdr>
          <w:top w:val="single" w:sz="4" w:space="1" w:color="auto"/>
          <w:left w:val="single" w:sz="4" w:space="4" w:color="auto"/>
          <w:bottom w:val="single" w:sz="4" w:space="1" w:color="auto"/>
          <w:right w:val="single" w:sz="4" w:space="4" w:color="auto"/>
        </w:pBdr>
        <w:shd w:val="clear" w:color="auto" w:fill="C2D69B" w:themeFill="accent3" w:themeFillTint="99"/>
        <w:jc w:val="center"/>
        <w:rPr>
          <w:rFonts w:ascii="Arial" w:hAnsi="Arial" w:cs="Arial"/>
          <w:b/>
          <w:sz w:val="24"/>
        </w:rPr>
      </w:pPr>
      <w:bookmarkStart w:id="2" w:name="_Répertoire_des_cadres"/>
      <w:bookmarkStart w:id="3" w:name="_Toc518995825"/>
      <w:bookmarkEnd w:id="2"/>
      <w:proofErr w:type="spellStart"/>
      <w:r w:rsidRPr="00D465CB">
        <w:rPr>
          <w:rFonts w:ascii="Arial" w:hAnsi="Arial" w:cs="Arial"/>
          <w:b/>
          <w:sz w:val="24"/>
        </w:rPr>
        <w:lastRenderedPageBreak/>
        <w:t>R</w:t>
      </w:r>
      <w:r w:rsidR="00861311">
        <w:rPr>
          <w:rFonts w:ascii="Arial" w:hAnsi="Arial" w:cs="Arial"/>
          <w:b/>
          <w:sz w:val="24"/>
        </w:rPr>
        <w:t>é</w:t>
      </w:r>
      <w:r w:rsidR="00575382" w:rsidRPr="00D465CB">
        <w:rPr>
          <w:rFonts w:ascii="Arial" w:hAnsi="Arial" w:cs="Arial"/>
          <w:b/>
          <w:sz w:val="24"/>
        </w:rPr>
        <w:t>pertoire</w:t>
      </w:r>
      <w:proofErr w:type="spellEnd"/>
      <w:r w:rsidR="00575382" w:rsidRPr="00D465CB">
        <w:rPr>
          <w:rFonts w:ascii="Arial" w:hAnsi="Arial" w:cs="Arial"/>
          <w:b/>
          <w:sz w:val="24"/>
        </w:rPr>
        <w:t xml:space="preserve"> des cadres</w:t>
      </w:r>
      <w:bookmarkEnd w:id="3"/>
    </w:p>
    <w:p w14:paraId="0A0F7CDD" w14:textId="012F6F02" w:rsidR="00575382" w:rsidRPr="00BD1229" w:rsidRDefault="00575382" w:rsidP="00575382">
      <w:pPr>
        <w:rPr>
          <w:rFonts w:ascii="Arial" w:hAnsi="Arial" w:cs="Arial"/>
          <w:lang w:val="fr-BE"/>
        </w:rPr>
      </w:pPr>
    </w:p>
    <w:p w14:paraId="70947427" w14:textId="5B1FEED1" w:rsidR="00BD1229" w:rsidRPr="00BD1229" w:rsidRDefault="00575382">
      <w:pPr>
        <w:pStyle w:val="TM1"/>
        <w:rPr>
          <w:rFonts w:ascii="Arial" w:hAnsi="Arial" w:cs="Arial"/>
          <w:noProof/>
          <w:color w:val="auto"/>
          <w:szCs w:val="22"/>
          <w:lang w:val="fr-BE" w:eastAsia="fr-BE"/>
        </w:rPr>
      </w:pPr>
      <w:r w:rsidRPr="00BD1229">
        <w:rPr>
          <w:rFonts w:ascii="Arial" w:hAnsi="Arial" w:cs="Arial"/>
          <w:lang w:val="fr-BE"/>
        </w:rPr>
        <w:fldChar w:fldCharType="begin"/>
      </w:r>
      <w:r w:rsidRPr="00BD1229">
        <w:rPr>
          <w:rFonts w:ascii="Arial" w:hAnsi="Arial" w:cs="Arial"/>
          <w:lang w:val="fr-BE"/>
        </w:rPr>
        <w:instrText xml:space="preserve"> TOC \o "1-3" \h \z </w:instrText>
      </w:r>
      <w:r w:rsidRPr="00BD1229">
        <w:rPr>
          <w:rFonts w:ascii="Arial" w:hAnsi="Arial" w:cs="Arial"/>
          <w:lang w:val="fr-BE"/>
        </w:rPr>
        <w:fldChar w:fldCharType="separate"/>
      </w:r>
      <w:hyperlink w:anchor="_Toc56071927" w:history="1">
        <w:r w:rsidR="00BD1229" w:rsidRPr="00BD1229">
          <w:rPr>
            <w:rStyle w:val="Lienhypertexte"/>
            <w:rFonts w:ascii="Arial" w:hAnsi="Arial" w:cs="Arial"/>
            <w:noProof/>
            <w14:scene3d>
              <w14:camera w14:prst="orthographicFront"/>
              <w14:lightRig w14:rig="threePt" w14:dir="t">
                <w14:rot w14:lat="0" w14:lon="0" w14:rev="0"/>
              </w14:lightRig>
            </w14:scene3d>
          </w:rPr>
          <w:t>Cadre 1 :</w:t>
        </w:r>
        <w:r w:rsidR="00BD1229" w:rsidRPr="00BD1229">
          <w:rPr>
            <w:rFonts w:ascii="Arial" w:hAnsi="Arial" w:cs="Arial"/>
            <w:noProof/>
            <w:color w:val="auto"/>
            <w:szCs w:val="22"/>
            <w:lang w:val="fr-BE" w:eastAsia="fr-BE"/>
          </w:rPr>
          <w:tab/>
        </w:r>
        <w:r w:rsidR="00BD1229" w:rsidRPr="00BD1229">
          <w:rPr>
            <w:rStyle w:val="Lienhypertexte"/>
            <w:rFonts w:ascii="Arial" w:hAnsi="Arial" w:cs="Arial"/>
            <w:noProof/>
          </w:rPr>
          <w:t>Type de demande</w:t>
        </w:r>
        <w:r w:rsidR="00BD1229" w:rsidRPr="00BD1229">
          <w:rPr>
            <w:rFonts w:ascii="Arial" w:hAnsi="Arial" w:cs="Arial"/>
            <w:noProof/>
            <w:webHidden/>
          </w:rPr>
          <w:tab/>
        </w:r>
        <w:r w:rsidR="00BD1229" w:rsidRPr="00BD1229">
          <w:rPr>
            <w:rFonts w:ascii="Arial" w:hAnsi="Arial" w:cs="Arial"/>
            <w:noProof/>
            <w:webHidden/>
          </w:rPr>
          <w:fldChar w:fldCharType="begin"/>
        </w:r>
        <w:r w:rsidR="00BD1229" w:rsidRPr="00BD1229">
          <w:rPr>
            <w:rFonts w:ascii="Arial" w:hAnsi="Arial" w:cs="Arial"/>
            <w:noProof/>
            <w:webHidden/>
          </w:rPr>
          <w:instrText xml:space="preserve"> PAGEREF _Toc56071927 \h </w:instrText>
        </w:r>
        <w:r w:rsidR="00BD1229" w:rsidRPr="00BD1229">
          <w:rPr>
            <w:rFonts w:ascii="Arial" w:hAnsi="Arial" w:cs="Arial"/>
            <w:noProof/>
            <w:webHidden/>
          </w:rPr>
        </w:r>
        <w:r w:rsidR="00BD1229" w:rsidRPr="00BD1229">
          <w:rPr>
            <w:rFonts w:ascii="Arial" w:hAnsi="Arial" w:cs="Arial"/>
            <w:noProof/>
            <w:webHidden/>
          </w:rPr>
          <w:fldChar w:fldCharType="separate"/>
        </w:r>
        <w:r w:rsidR="00C701BA">
          <w:rPr>
            <w:rFonts w:ascii="Arial" w:hAnsi="Arial" w:cs="Arial"/>
            <w:noProof/>
            <w:webHidden/>
          </w:rPr>
          <w:t>3</w:t>
        </w:r>
        <w:r w:rsidR="00BD1229" w:rsidRPr="00BD1229">
          <w:rPr>
            <w:rFonts w:ascii="Arial" w:hAnsi="Arial" w:cs="Arial"/>
            <w:noProof/>
            <w:webHidden/>
          </w:rPr>
          <w:fldChar w:fldCharType="end"/>
        </w:r>
      </w:hyperlink>
    </w:p>
    <w:p w14:paraId="0A38EA8A" w14:textId="09D3D956" w:rsidR="00BD1229" w:rsidRPr="00BD1229" w:rsidRDefault="00C701BA">
      <w:pPr>
        <w:pStyle w:val="TM1"/>
        <w:rPr>
          <w:rFonts w:ascii="Arial" w:hAnsi="Arial" w:cs="Arial"/>
          <w:noProof/>
          <w:color w:val="auto"/>
          <w:szCs w:val="22"/>
          <w:lang w:val="fr-BE" w:eastAsia="fr-BE"/>
        </w:rPr>
      </w:pPr>
      <w:hyperlink w:anchor="_Toc56071928" w:history="1">
        <w:r w:rsidR="00BD1229" w:rsidRPr="00BD1229">
          <w:rPr>
            <w:rStyle w:val="Lienhypertexte"/>
            <w:rFonts w:ascii="Arial" w:hAnsi="Arial" w:cs="Arial"/>
            <w:noProof/>
            <w14:scene3d>
              <w14:camera w14:prst="orthographicFront"/>
              <w14:lightRig w14:rig="threePt" w14:dir="t">
                <w14:rot w14:lat="0" w14:lon="0" w14:rev="0"/>
              </w14:lightRig>
            </w14:scene3d>
          </w:rPr>
          <w:t>Cadre 2 :</w:t>
        </w:r>
        <w:r w:rsidR="00BD1229" w:rsidRPr="00BD1229">
          <w:rPr>
            <w:rFonts w:ascii="Arial" w:hAnsi="Arial" w:cs="Arial"/>
            <w:noProof/>
            <w:color w:val="auto"/>
            <w:szCs w:val="22"/>
            <w:lang w:val="fr-BE" w:eastAsia="fr-BE"/>
          </w:rPr>
          <w:tab/>
        </w:r>
        <w:r w:rsidR="00BD1229" w:rsidRPr="00BD1229">
          <w:rPr>
            <w:rStyle w:val="Lienhypertexte"/>
            <w:rFonts w:ascii="Arial" w:hAnsi="Arial" w:cs="Arial"/>
            <w:noProof/>
          </w:rPr>
          <w:t>Conservation de la nature</w:t>
        </w:r>
        <w:r w:rsidR="00BD1229" w:rsidRPr="00BD1229">
          <w:rPr>
            <w:rFonts w:ascii="Arial" w:hAnsi="Arial" w:cs="Arial"/>
            <w:noProof/>
            <w:webHidden/>
          </w:rPr>
          <w:tab/>
        </w:r>
        <w:r w:rsidR="00BD1229" w:rsidRPr="00BD1229">
          <w:rPr>
            <w:rFonts w:ascii="Arial" w:hAnsi="Arial" w:cs="Arial"/>
            <w:noProof/>
            <w:webHidden/>
          </w:rPr>
          <w:fldChar w:fldCharType="begin"/>
        </w:r>
        <w:r w:rsidR="00BD1229" w:rsidRPr="00BD1229">
          <w:rPr>
            <w:rFonts w:ascii="Arial" w:hAnsi="Arial" w:cs="Arial"/>
            <w:noProof/>
            <w:webHidden/>
          </w:rPr>
          <w:instrText xml:space="preserve"> PAGEREF _Toc56071928 \h </w:instrText>
        </w:r>
        <w:r w:rsidR="00BD1229" w:rsidRPr="00BD1229">
          <w:rPr>
            <w:rFonts w:ascii="Arial" w:hAnsi="Arial" w:cs="Arial"/>
            <w:noProof/>
            <w:webHidden/>
          </w:rPr>
        </w:r>
        <w:r w:rsidR="00BD1229" w:rsidRPr="00BD1229">
          <w:rPr>
            <w:rFonts w:ascii="Arial" w:hAnsi="Arial" w:cs="Arial"/>
            <w:noProof/>
            <w:webHidden/>
          </w:rPr>
          <w:fldChar w:fldCharType="separate"/>
        </w:r>
        <w:r>
          <w:rPr>
            <w:rFonts w:ascii="Arial" w:hAnsi="Arial" w:cs="Arial"/>
            <w:noProof/>
            <w:webHidden/>
          </w:rPr>
          <w:t>3</w:t>
        </w:r>
        <w:r w:rsidR="00BD1229" w:rsidRPr="00BD1229">
          <w:rPr>
            <w:rFonts w:ascii="Arial" w:hAnsi="Arial" w:cs="Arial"/>
            <w:noProof/>
            <w:webHidden/>
          </w:rPr>
          <w:fldChar w:fldCharType="end"/>
        </w:r>
      </w:hyperlink>
    </w:p>
    <w:p w14:paraId="448A790A" w14:textId="307A2800" w:rsidR="00BD1229" w:rsidRPr="00BD1229" w:rsidRDefault="00C701BA">
      <w:pPr>
        <w:pStyle w:val="TM1"/>
        <w:rPr>
          <w:rFonts w:ascii="Arial" w:hAnsi="Arial" w:cs="Arial"/>
          <w:noProof/>
          <w:color w:val="auto"/>
          <w:szCs w:val="22"/>
          <w:lang w:val="fr-BE" w:eastAsia="fr-BE"/>
        </w:rPr>
      </w:pPr>
      <w:hyperlink w:anchor="_Toc56071929" w:history="1">
        <w:r w:rsidR="00BD1229" w:rsidRPr="00BD1229">
          <w:rPr>
            <w:rStyle w:val="Lienhypertexte"/>
            <w:rFonts w:ascii="Arial" w:hAnsi="Arial" w:cs="Arial"/>
            <w:noProof/>
            <w14:scene3d>
              <w14:camera w14:prst="orthographicFront"/>
              <w14:lightRig w14:rig="threePt" w14:dir="t">
                <w14:rot w14:lat="0" w14:lon="0" w14:rev="0"/>
              </w14:lightRig>
            </w14:scene3d>
          </w:rPr>
          <w:t>Cadre 3 :</w:t>
        </w:r>
        <w:r w:rsidR="00BD1229" w:rsidRPr="00BD1229">
          <w:rPr>
            <w:rFonts w:ascii="Arial" w:hAnsi="Arial" w:cs="Arial"/>
            <w:noProof/>
            <w:color w:val="auto"/>
            <w:szCs w:val="22"/>
            <w:lang w:val="fr-BE" w:eastAsia="fr-BE"/>
          </w:rPr>
          <w:tab/>
        </w:r>
        <w:r w:rsidR="00BD1229" w:rsidRPr="00BD1229">
          <w:rPr>
            <w:rStyle w:val="Lienhypertexte"/>
            <w:rFonts w:ascii="Arial" w:hAnsi="Arial" w:cs="Arial"/>
            <w:noProof/>
          </w:rPr>
          <w:t>Lieu d’exploitation</w:t>
        </w:r>
        <w:r w:rsidR="00BD1229" w:rsidRPr="00BD1229">
          <w:rPr>
            <w:rFonts w:ascii="Arial" w:hAnsi="Arial" w:cs="Arial"/>
            <w:noProof/>
            <w:webHidden/>
          </w:rPr>
          <w:tab/>
        </w:r>
        <w:r w:rsidR="00BD1229" w:rsidRPr="00BD1229">
          <w:rPr>
            <w:rFonts w:ascii="Arial" w:hAnsi="Arial" w:cs="Arial"/>
            <w:noProof/>
            <w:webHidden/>
          </w:rPr>
          <w:fldChar w:fldCharType="begin"/>
        </w:r>
        <w:r w:rsidR="00BD1229" w:rsidRPr="00BD1229">
          <w:rPr>
            <w:rFonts w:ascii="Arial" w:hAnsi="Arial" w:cs="Arial"/>
            <w:noProof/>
            <w:webHidden/>
          </w:rPr>
          <w:instrText xml:space="preserve"> PAGEREF _Toc56071929 \h </w:instrText>
        </w:r>
        <w:r w:rsidR="00BD1229" w:rsidRPr="00BD1229">
          <w:rPr>
            <w:rFonts w:ascii="Arial" w:hAnsi="Arial" w:cs="Arial"/>
            <w:noProof/>
            <w:webHidden/>
          </w:rPr>
        </w:r>
        <w:r w:rsidR="00BD1229" w:rsidRPr="00BD1229">
          <w:rPr>
            <w:rFonts w:ascii="Arial" w:hAnsi="Arial" w:cs="Arial"/>
            <w:noProof/>
            <w:webHidden/>
          </w:rPr>
          <w:fldChar w:fldCharType="separate"/>
        </w:r>
        <w:r>
          <w:rPr>
            <w:rFonts w:ascii="Arial" w:hAnsi="Arial" w:cs="Arial"/>
            <w:noProof/>
            <w:webHidden/>
          </w:rPr>
          <w:t>4</w:t>
        </w:r>
        <w:r w:rsidR="00BD1229" w:rsidRPr="00BD1229">
          <w:rPr>
            <w:rFonts w:ascii="Arial" w:hAnsi="Arial" w:cs="Arial"/>
            <w:noProof/>
            <w:webHidden/>
          </w:rPr>
          <w:fldChar w:fldCharType="end"/>
        </w:r>
      </w:hyperlink>
    </w:p>
    <w:p w14:paraId="0F52445C" w14:textId="2B2F235D" w:rsidR="00BD1229" w:rsidRPr="00BD1229" w:rsidRDefault="00C701BA">
      <w:pPr>
        <w:pStyle w:val="TM1"/>
        <w:rPr>
          <w:rFonts w:ascii="Arial" w:hAnsi="Arial" w:cs="Arial"/>
          <w:noProof/>
          <w:color w:val="auto"/>
          <w:szCs w:val="22"/>
          <w:lang w:val="fr-BE" w:eastAsia="fr-BE"/>
        </w:rPr>
      </w:pPr>
      <w:hyperlink w:anchor="_Toc56071930" w:history="1">
        <w:r w:rsidR="00BD1229" w:rsidRPr="00BD1229">
          <w:rPr>
            <w:rStyle w:val="Lienhypertexte"/>
            <w:rFonts w:ascii="Arial" w:hAnsi="Arial" w:cs="Arial"/>
            <w:noProof/>
            <w14:scene3d>
              <w14:camera w14:prst="orthographicFront"/>
              <w14:lightRig w14:rig="threePt" w14:dir="t">
                <w14:rot w14:lat="0" w14:lon="0" w14:rev="0"/>
              </w14:lightRig>
            </w14:scene3d>
          </w:rPr>
          <w:t>Cadre 4 :</w:t>
        </w:r>
        <w:r w:rsidR="00BD1229" w:rsidRPr="00BD1229">
          <w:rPr>
            <w:rFonts w:ascii="Arial" w:hAnsi="Arial" w:cs="Arial"/>
            <w:noProof/>
            <w:color w:val="auto"/>
            <w:szCs w:val="22"/>
            <w:lang w:val="fr-BE" w:eastAsia="fr-BE"/>
          </w:rPr>
          <w:tab/>
        </w:r>
        <w:r w:rsidR="00BD1229" w:rsidRPr="00BD1229">
          <w:rPr>
            <w:rStyle w:val="Lienhypertexte"/>
            <w:rFonts w:ascii="Arial" w:hAnsi="Arial" w:cs="Arial"/>
            <w:noProof/>
          </w:rPr>
          <w:t>Informations relat</w:t>
        </w:r>
        <w:r w:rsidR="00BD1229">
          <w:rPr>
            <w:rStyle w:val="Lienhypertexte"/>
            <w:rFonts w:ascii="Arial" w:hAnsi="Arial" w:cs="Arial"/>
            <w:noProof/>
          </w:rPr>
          <w:t xml:space="preserve">ives au demandeur – contact </w:t>
        </w:r>
        <w:r w:rsidR="00BD1229" w:rsidRPr="00BD1229">
          <w:rPr>
            <w:rFonts w:ascii="Arial" w:hAnsi="Arial" w:cs="Arial"/>
            <w:noProof/>
            <w:webHidden/>
          </w:rPr>
          <w:tab/>
        </w:r>
        <w:r w:rsidR="00BD1229" w:rsidRPr="00BD1229">
          <w:rPr>
            <w:rFonts w:ascii="Arial" w:hAnsi="Arial" w:cs="Arial"/>
            <w:noProof/>
            <w:webHidden/>
          </w:rPr>
          <w:fldChar w:fldCharType="begin"/>
        </w:r>
        <w:r w:rsidR="00BD1229" w:rsidRPr="00BD1229">
          <w:rPr>
            <w:rFonts w:ascii="Arial" w:hAnsi="Arial" w:cs="Arial"/>
            <w:noProof/>
            <w:webHidden/>
          </w:rPr>
          <w:instrText xml:space="preserve"> PAGEREF _Toc56071930 \h </w:instrText>
        </w:r>
        <w:r w:rsidR="00BD1229" w:rsidRPr="00BD1229">
          <w:rPr>
            <w:rFonts w:ascii="Arial" w:hAnsi="Arial" w:cs="Arial"/>
            <w:noProof/>
            <w:webHidden/>
          </w:rPr>
        </w:r>
        <w:r w:rsidR="00BD1229" w:rsidRPr="00BD1229">
          <w:rPr>
            <w:rFonts w:ascii="Arial" w:hAnsi="Arial" w:cs="Arial"/>
            <w:noProof/>
            <w:webHidden/>
          </w:rPr>
          <w:fldChar w:fldCharType="separate"/>
        </w:r>
        <w:r>
          <w:rPr>
            <w:rFonts w:ascii="Arial" w:hAnsi="Arial" w:cs="Arial"/>
            <w:noProof/>
            <w:webHidden/>
          </w:rPr>
          <w:t>5</w:t>
        </w:r>
        <w:r w:rsidR="00BD1229" w:rsidRPr="00BD1229">
          <w:rPr>
            <w:rFonts w:ascii="Arial" w:hAnsi="Arial" w:cs="Arial"/>
            <w:noProof/>
            <w:webHidden/>
          </w:rPr>
          <w:fldChar w:fldCharType="end"/>
        </w:r>
      </w:hyperlink>
    </w:p>
    <w:p w14:paraId="62153B16" w14:textId="462D5227" w:rsidR="00BD1229" w:rsidRPr="00BD1229" w:rsidRDefault="00C701BA">
      <w:pPr>
        <w:pStyle w:val="TM1"/>
        <w:rPr>
          <w:rFonts w:ascii="Arial" w:hAnsi="Arial" w:cs="Arial"/>
          <w:noProof/>
          <w:color w:val="auto"/>
          <w:szCs w:val="22"/>
          <w:lang w:val="fr-BE" w:eastAsia="fr-BE"/>
        </w:rPr>
      </w:pPr>
      <w:hyperlink w:anchor="_Toc56071931" w:history="1">
        <w:r w:rsidR="00BD1229" w:rsidRPr="00BD1229">
          <w:rPr>
            <w:rStyle w:val="Lienhypertexte"/>
            <w:rFonts w:ascii="Arial" w:hAnsi="Arial" w:cs="Arial"/>
            <w:noProof/>
            <w14:scene3d>
              <w14:camera w14:prst="orthographicFront"/>
              <w14:lightRig w14:rig="threePt" w14:dir="t">
                <w14:rot w14:lat="0" w14:lon="0" w14:rev="0"/>
              </w14:lightRig>
            </w14:scene3d>
          </w:rPr>
          <w:t>Cadre 5 :</w:t>
        </w:r>
        <w:r w:rsidR="00BD1229" w:rsidRPr="00BD1229">
          <w:rPr>
            <w:rFonts w:ascii="Arial" w:hAnsi="Arial" w:cs="Arial"/>
            <w:noProof/>
            <w:color w:val="auto"/>
            <w:szCs w:val="22"/>
            <w:lang w:val="fr-BE" w:eastAsia="fr-BE"/>
          </w:rPr>
          <w:tab/>
        </w:r>
        <w:r w:rsidR="00BD1229" w:rsidRPr="00BD1229">
          <w:rPr>
            <w:rStyle w:val="Lienhypertexte"/>
            <w:rFonts w:ascii="Arial" w:hAnsi="Arial" w:cs="Arial"/>
            <w:noProof/>
          </w:rPr>
          <w:t>Votre demande</w:t>
        </w:r>
        <w:r w:rsidR="00BD1229" w:rsidRPr="00BD1229">
          <w:rPr>
            <w:rFonts w:ascii="Arial" w:hAnsi="Arial" w:cs="Arial"/>
            <w:noProof/>
            <w:webHidden/>
          </w:rPr>
          <w:tab/>
        </w:r>
        <w:r w:rsidR="00BD1229" w:rsidRPr="00BD1229">
          <w:rPr>
            <w:rFonts w:ascii="Arial" w:hAnsi="Arial" w:cs="Arial"/>
            <w:noProof/>
            <w:webHidden/>
          </w:rPr>
          <w:fldChar w:fldCharType="begin"/>
        </w:r>
        <w:r w:rsidR="00BD1229" w:rsidRPr="00BD1229">
          <w:rPr>
            <w:rFonts w:ascii="Arial" w:hAnsi="Arial" w:cs="Arial"/>
            <w:noProof/>
            <w:webHidden/>
          </w:rPr>
          <w:instrText xml:space="preserve"> PAGEREF _Toc56071931 \h </w:instrText>
        </w:r>
        <w:r w:rsidR="00BD1229" w:rsidRPr="00BD1229">
          <w:rPr>
            <w:rFonts w:ascii="Arial" w:hAnsi="Arial" w:cs="Arial"/>
            <w:noProof/>
            <w:webHidden/>
          </w:rPr>
        </w:r>
        <w:r w:rsidR="00BD1229" w:rsidRPr="00BD1229">
          <w:rPr>
            <w:rFonts w:ascii="Arial" w:hAnsi="Arial" w:cs="Arial"/>
            <w:noProof/>
            <w:webHidden/>
          </w:rPr>
          <w:fldChar w:fldCharType="separate"/>
        </w:r>
        <w:r>
          <w:rPr>
            <w:rFonts w:ascii="Arial" w:hAnsi="Arial" w:cs="Arial"/>
            <w:noProof/>
            <w:webHidden/>
          </w:rPr>
          <w:t>6</w:t>
        </w:r>
        <w:r w:rsidR="00BD1229" w:rsidRPr="00BD1229">
          <w:rPr>
            <w:rFonts w:ascii="Arial" w:hAnsi="Arial" w:cs="Arial"/>
            <w:noProof/>
            <w:webHidden/>
          </w:rPr>
          <w:fldChar w:fldCharType="end"/>
        </w:r>
      </w:hyperlink>
    </w:p>
    <w:p w14:paraId="6388A7A3" w14:textId="32BC3960" w:rsidR="00BD1229" w:rsidRPr="00BD1229" w:rsidRDefault="00C701BA">
      <w:pPr>
        <w:pStyle w:val="TM1"/>
        <w:rPr>
          <w:rFonts w:ascii="Arial" w:hAnsi="Arial" w:cs="Arial"/>
          <w:noProof/>
          <w:color w:val="auto"/>
          <w:szCs w:val="22"/>
          <w:lang w:val="fr-BE" w:eastAsia="fr-BE"/>
        </w:rPr>
      </w:pPr>
      <w:hyperlink w:anchor="_Toc56071932" w:history="1">
        <w:r w:rsidR="00BD1229" w:rsidRPr="00BD1229">
          <w:rPr>
            <w:rStyle w:val="Lienhypertexte"/>
            <w:rFonts w:ascii="Arial" w:hAnsi="Arial" w:cs="Arial"/>
            <w:noProof/>
            <w14:scene3d>
              <w14:camera w14:prst="orthographicFront"/>
              <w14:lightRig w14:rig="threePt" w14:dir="t">
                <w14:rot w14:lat="0" w14:lon="0" w14:rev="0"/>
              </w14:lightRig>
            </w14:scene3d>
          </w:rPr>
          <w:t>Cadre 6 :</w:t>
        </w:r>
        <w:r w:rsidR="00BD1229" w:rsidRPr="00BD1229">
          <w:rPr>
            <w:rFonts w:ascii="Arial" w:hAnsi="Arial" w:cs="Arial"/>
            <w:noProof/>
            <w:color w:val="auto"/>
            <w:szCs w:val="22"/>
            <w:lang w:val="fr-BE" w:eastAsia="fr-BE"/>
          </w:rPr>
          <w:tab/>
        </w:r>
        <w:r w:rsidR="00BD1229" w:rsidRPr="00BD1229">
          <w:rPr>
            <w:rStyle w:val="Lienhypertexte"/>
            <w:rFonts w:ascii="Arial" w:hAnsi="Arial" w:cs="Arial"/>
            <w:noProof/>
          </w:rPr>
          <w:t>Caractéristiques du pompage d’essai</w:t>
        </w:r>
        <w:r w:rsidR="00BD1229" w:rsidRPr="00BD1229">
          <w:rPr>
            <w:rFonts w:ascii="Arial" w:hAnsi="Arial" w:cs="Arial"/>
            <w:noProof/>
            <w:webHidden/>
          </w:rPr>
          <w:tab/>
        </w:r>
        <w:r w:rsidR="00BD1229" w:rsidRPr="00BD1229">
          <w:rPr>
            <w:rFonts w:ascii="Arial" w:hAnsi="Arial" w:cs="Arial"/>
            <w:noProof/>
            <w:webHidden/>
          </w:rPr>
          <w:fldChar w:fldCharType="begin"/>
        </w:r>
        <w:r w:rsidR="00BD1229" w:rsidRPr="00BD1229">
          <w:rPr>
            <w:rFonts w:ascii="Arial" w:hAnsi="Arial" w:cs="Arial"/>
            <w:noProof/>
            <w:webHidden/>
          </w:rPr>
          <w:instrText xml:space="preserve"> PAGEREF _Toc56071932 \h </w:instrText>
        </w:r>
        <w:r w:rsidR="00BD1229" w:rsidRPr="00BD1229">
          <w:rPr>
            <w:rFonts w:ascii="Arial" w:hAnsi="Arial" w:cs="Arial"/>
            <w:noProof/>
            <w:webHidden/>
          </w:rPr>
        </w:r>
        <w:r w:rsidR="00BD1229" w:rsidRPr="00BD1229">
          <w:rPr>
            <w:rFonts w:ascii="Arial" w:hAnsi="Arial" w:cs="Arial"/>
            <w:noProof/>
            <w:webHidden/>
          </w:rPr>
          <w:fldChar w:fldCharType="separate"/>
        </w:r>
        <w:r>
          <w:rPr>
            <w:rFonts w:ascii="Arial" w:hAnsi="Arial" w:cs="Arial"/>
            <w:noProof/>
            <w:webHidden/>
          </w:rPr>
          <w:t>7</w:t>
        </w:r>
        <w:r w:rsidR="00BD1229" w:rsidRPr="00BD1229">
          <w:rPr>
            <w:rFonts w:ascii="Arial" w:hAnsi="Arial" w:cs="Arial"/>
            <w:noProof/>
            <w:webHidden/>
          </w:rPr>
          <w:fldChar w:fldCharType="end"/>
        </w:r>
      </w:hyperlink>
    </w:p>
    <w:p w14:paraId="0C940098" w14:textId="3EE5D00C" w:rsidR="00BD1229" w:rsidRPr="00BD1229" w:rsidRDefault="00C701BA">
      <w:pPr>
        <w:pStyle w:val="TM1"/>
        <w:rPr>
          <w:rFonts w:ascii="Arial" w:hAnsi="Arial" w:cs="Arial"/>
          <w:noProof/>
          <w:color w:val="auto"/>
          <w:szCs w:val="22"/>
          <w:lang w:val="fr-BE" w:eastAsia="fr-BE"/>
        </w:rPr>
      </w:pPr>
      <w:hyperlink w:anchor="_Toc56071933" w:history="1">
        <w:r w:rsidR="00BD1229" w:rsidRPr="00BD1229">
          <w:rPr>
            <w:rStyle w:val="Lienhypertexte"/>
            <w:rFonts w:ascii="Arial" w:hAnsi="Arial" w:cs="Arial"/>
            <w:noProof/>
            <w14:scene3d>
              <w14:camera w14:prst="orthographicFront"/>
              <w14:lightRig w14:rig="threePt" w14:dir="t">
                <w14:rot w14:lat="0" w14:lon="0" w14:rev="0"/>
              </w14:lightRig>
            </w14:scene3d>
          </w:rPr>
          <w:t>Cadre 7 :</w:t>
        </w:r>
        <w:r w:rsidR="00BD1229" w:rsidRPr="00BD1229">
          <w:rPr>
            <w:rFonts w:ascii="Arial" w:hAnsi="Arial" w:cs="Arial"/>
            <w:noProof/>
            <w:color w:val="auto"/>
            <w:szCs w:val="22"/>
            <w:lang w:val="fr-BE" w:eastAsia="fr-BE"/>
          </w:rPr>
          <w:tab/>
        </w:r>
        <w:r w:rsidR="00BD1229" w:rsidRPr="00BD1229">
          <w:rPr>
            <w:rStyle w:val="Lienhypertexte"/>
            <w:rFonts w:ascii="Arial" w:hAnsi="Arial" w:cs="Arial"/>
            <w:noProof/>
          </w:rPr>
          <w:t>Planning</w:t>
        </w:r>
        <w:r w:rsidR="00BD1229" w:rsidRPr="00BD1229">
          <w:rPr>
            <w:rFonts w:ascii="Arial" w:hAnsi="Arial" w:cs="Arial"/>
            <w:noProof/>
            <w:webHidden/>
          </w:rPr>
          <w:tab/>
        </w:r>
        <w:r w:rsidR="00BD1229" w:rsidRPr="00BD1229">
          <w:rPr>
            <w:rFonts w:ascii="Arial" w:hAnsi="Arial" w:cs="Arial"/>
            <w:noProof/>
            <w:webHidden/>
          </w:rPr>
          <w:fldChar w:fldCharType="begin"/>
        </w:r>
        <w:r w:rsidR="00BD1229" w:rsidRPr="00BD1229">
          <w:rPr>
            <w:rFonts w:ascii="Arial" w:hAnsi="Arial" w:cs="Arial"/>
            <w:noProof/>
            <w:webHidden/>
          </w:rPr>
          <w:instrText xml:space="preserve"> PAGEREF _Toc56071933 \h </w:instrText>
        </w:r>
        <w:r w:rsidR="00BD1229" w:rsidRPr="00BD1229">
          <w:rPr>
            <w:rFonts w:ascii="Arial" w:hAnsi="Arial" w:cs="Arial"/>
            <w:noProof/>
            <w:webHidden/>
          </w:rPr>
        </w:r>
        <w:r w:rsidR="00BD1229" w:rsidRPr="00BD1229">
          <w:rPr>
            <w:rFonts w:ascii="Arial" w:hAnsi="Arial" w:cs="Arial"/>
            <w:noProof/>
            <w:webHidden/>
          </w:rPr>
          <w:fldChar w:fldCharType="separate"/>
        </w:r>
        <w:r>
          <w:rPr>
            <w:rFonts w:ascii="Arial" w:hAnsi="Arial" w:cs="Arial"/>
            <w:noProof/>
            <w:webHidden/>
          </w:rPr>
          <w:t>11</w:t>
        </w:r>
        <w:r w:rsidR="00BD1229" w:rsidRPr="00BD1229">
          <w:rPr>
            <w:rFonts w:ascii="Arial" w:hAnsi="Arial" w:cs="Arial"/>
            <w:noProof/>
            <w:webHidden/>
          </w:rPr>
          <w:fldChar w:fldCharType="end"/>
        </w:r>
      </w:hyperlink>
    </w:p>
    <w:p w14:paraId="24E77BAC" w14:textId="56FD2902" w:rsidR="00BD1229" w:rsidRPr="00BD1229" w:rsidRDefault="00C701BA">
      <w:pPr>
        <w:pStyle w:val="TM1"/>
        <w:rPr>
          <w:rFonts w:ascii="Arial" w:hAnsi="Arial" w:cs="Arial"/>
          <w:noProof/>
          <w:color w:val="auto"/>
          <w:szCs w:val="22"/>
          <w:lang w:val="fr-BE" w:eastAsia="fr-BE"/>
        </w:rPr>
      </w:pPr>
      <w:hyperlink w:anchor="_Toc56071934" w:history="1">
        <w:r w:rsidR="00BD1229" w:rsidRPr="00BD1229">
          <w:rPr>
            <w:rStyle w:val="Lienhypertexte"/>
            <w:rFonts w:ascii="Arial" w:hAnsi="Arial" w:cs="Arial"/>
            <w:noProof/>
            <w14:scene3d>
              <w14:camera w14:prst="orthographicFront"/>
              <w14:lightRig w14:rig="threePt" w14:dir="t">
                <w14:rot w14:lat="0" w14:lon="0" w14:rev="0"/>
              </w14:lightRig>
            </w14:scene3d>
          </w:rPr>
          <w:t>Cadre 8 :</w:t>
        </w:r>
        <w:r w:rsidR="00BD1229" w:rsidRPr="00BD1229">
          <w:rPr>
            <w:rFonts w:ascii="Arial" w:hAnsi="Arial" w:cs="Arial"/>
            <w:noProof/>
            <w:color w:val="auto"/>
            <w:szCs w:val="22"/>
            <w:lang w:val="fr-BE" w:eastAsia="fr-BE"/>
          </w:rPr>
          <w:tab/>
        </w:r>
        <w:r w:rsidR="00BD1229" w:rsidRPr="00BD1229">
          <w:rPr>
            <w:rStyle w:val="Lienhypertexte"/>
            <w:rFonts w:ascii="Arial" w:hAnsi="Arial" w:cs="Arial"/>
            <w:noProof/>
          </w:rPr>
          <w:t>Plans et description du site d’exploitation</w:t>
        </w:r>
        <w:r w:rsidR="00BD1229" w:rsidRPr="00BD1229">
          <w:rPr>
            <w:rFonts w:ascii="Arial" w:hAnsi="Arial" w:cs="Arial"/>
            <w:noProof/>
            <w:webHidden/>
          </w:rPr>
          <w:tab/>
        </w:r>
        <w:r w:rsidR="00BD1229" w:rsidRPr="00BD1229">
          <w:rPr>
            <w:rFonts w:ascii="Arial" w:hAnsi="Arial" w:cs="Arial"/>
            <w:noProof/>
            <w:webHidden/>
          </w:rPr>
          <w:fldChar w:fldCharType="begin"/>
        </w:r>
        <w:r w:rsidR="00BD1229" w:rsidRPr="00BD1229">
          <w:rPr>
            <w:rFonts w:ascii="Arial" w:hAnsi="Arial" w:cs="Arial"/>
            <w:noProof/>
            <w:webHidden/>
          </w:rPr>
          <w:instrText xml:space="preserve"> PAGEREF _Toc56071934 \h </w:instrText>
        </w:r>
        <w:r w:rsidR="00BD1229" w:rsidRPr="00BD1229">
          <w:rPr>
            <w:rFonts w:ascii="Arial" w:hAnsi="Arial" w:cs="Arial"/>
            <w:noProof/>
            <w:webHidden/>
          </w:rPr>
        </w:r>
        <w:r w:rsidR="00BD1229" w:rsidRPr="00BD1229">
          <w:rPr>
            <w:rFonts w:ascii="Arial" w:hAnsi="Arial" w:cs="Arial"/>
            <w:noProof/>
            <w:webHidden/>
          </w:rPr>
          <w:fldChar w:fldCharType="separate"/>
        </w:r>
        <w:r>
          <w:rPr>
            <w:rFonts w:ascii="Arial" w:hAnsi="Arial" w:cs="Arial"/>
            <w:noProof/>
            <w:webHidden/>
          </w:rPr>
          <w:t>11</w:t>
        </w:r>
        <w:r w:rsidR="00BD1229" w:rsidRPr="00BD1229">
          <w:rPr>
            <w:rFonts w:ascii="Arial" w:hAnsi="Arial" w:cs="Arial"/>
            <w:noProof/>
            <w:webHidden/>
          </w:rPr>
          <w:fldChar w:fldCharType="end"/>
        </w:r>
      </w:hyperlink>
    </w:p>
    <w:p w14:paraId="5F802EA7" w14:textId="5C91866D" w:rsidR="00BD1229" w:rsidRPr="00BD1229" w:rsidRDefault="00C701BA">
      <w:pPr>
        <w:pStyle w:val="TM1"/>
        <w:rPr>
          <w:rFonts w:ascii="Arial" w:hAnsi="Arial" w:cs="Arial"/>
          <w:noProof/>
          <w:color w:val="auto"/>
          <w:szCs w:val="22"/>
          <w:lang w:val="fr-BE" w:eastAsia="fr-BE"/>
        </w:rPr>
      </w:pPr>
      <w:hyperlink w:anchor="_Toc56071935" w:history="1">
        <w:r w:rsidR="00BD1229" w:rsidRPr="00BD1229">
          <w:rPr>
            <w:rStyle w:val="Lienhypertexte"/>
            <w:rFonts w:ascii="Arial" w:hAnsi="Arial" w:cs="Arial"/>
            <w:noProof/>
          </w:rPr>
          <w:t>Frais de dossier</w:t>
        </w:r>
        <w:r w:rsidR="00BD1229" w:rsidRPr="00BD1229">
          <w:rPr>
            <w:rFonts w:ascii="Arial" w:hAnsi="Arial" w:cs="Arial"/>
            <w:noProof/>
            <w:webHidden/>
          </w:rPr>
          <w:tab/>
        </w:r>
        <w:r w:rsidR="00BD1229" w:rsidRPr="00BD1229">
          <w:rPr>
            <w:rFonts w:ascii="Arial" w:hAnsi="Arial" w:cs="Arial"/>
            <w:noProof/>
            <w:webHidden/>
          </w:rPr>
          <w:fldChar w:fldCharType="begin"/>
        </w:r>
        <w:r w:rsidR="00BD1229" w:rsidRPr="00BD1229">
          <w:rPr>
            <w:rFonts w:ascii="Arial" w:hAnsi="Arial" w:cs="Arial"/>
            <w:noProof/>
            <w:webHidden/>
          </w:rPr>
          <w:instrText xml:space="preserve"> PAGEREF _Toc56071935 \h </w:instrText>
        </w:r>
        <w:r w:rsidR="00BD1229" w:rsidRPr="00BD1229">
          <w:rPr>
            <w:rFonts w:ascii="Arial" w:hAnsi="Arial" w:cs="Arial"/>
            <w:noProof/>
            <w:webHidden/>
          </w:rPr>
        </w:r>
        <w:r w:rsidR="00BD1229" w:rsidRPr="00BD1229">
          <w:rPr>
            <w:rFonts w:ascii="Arial" w:hAnsi="Arial" w:cs="Arial"/>
            <w:noProof/>
            <w:webHidden/>
          </w:rPr>
          <w:fldChar w:fldCharType="separate"/>
        </w:r>
        <w:r>
          <w:rPr>
            <w:rFonts w:ascii="Arial" w:hAnsi="Arial" w:cs="Arial"/>
            <w:noProof/>
            <w:webHidden/>
          </w:rPr>
          <w:t>12</w:t>
        </w:r>
        <w:r w:rsidR="00BD1229" w:rsidRPr="00BD1229">
          <w:rPr>
            <w:rFonts w:ascii="Arial" w:hAnsi="Arial" w:cs="Arial"/>
            <w:noProof/>
            <w:webHidden/>
          </w:rPr>
          <w:fldChar w:fldCharType="end"/>
        </w:r>
      </w:hyperlink>
    </w:p>
    <w:p w14:paraId="538AAD36" w14:textId="41450B9E" w:rsidR="00BD1229" w:rsidRPr="00BD1229" w:rsidRDefault="00C701BA">
      <w:pPr>
        <w:pStyle w:val="TM1"/>
        <w:rPr>
          <w:rFonts w:ascii="Arial" w:hAnsi="Arial" w:cs="Arial"/>
          <w:noProof/>
          <w:color w:val="auto"/>
          <w:szCs w:val="22"/>
          <w:lang w:val="fr-BE" w:eastAsia="fr-BE"/>
        </w:rPr>
      </w:pPr>
      <w:hyperlink w:anchor="_Toc56071936" w:history="1">
        <w:r w:rsidR="00BD1229" w:rsidRPr="00BD1229">
          <w:rPr>
            <w:rStyle w:val="Lienhypertexte"/>
            <w:rFonts w:ascii="Arial" w:hAnsi="Arial" w:cs="Arial"/>
            <w:noProof/>
          </w:rPr>
          <w:t>Répertoire des annexes</w:t>
        </w:r>
        <w:r w:rsidR="00BD1229" w:rsidRPr="00BD1229">
          <w:rPr>
            <w:rFonts w:ascii="Arial" w:hAnsi="Arial" w:cs="Arial"/>
            <w:noProof/>
            <w:webHidden/>
          </w:rPr>
          <w:tab/>
        </w:r>
        <w:r w:rsidR="00BD1229" w:rsidRPr="00BD1229">
          <w:rPr>
            <w:rFonts w:ascii="Arial" w:hAnsi="Arial" w:cs="Arial"/>
            <w:noProof/>
            <w:webHidden/>
          </w:rPr>
          <w:fldChar w:fldCharType="begin"/>
        </w:r>
        <w:r w:rsidR="00BD1229" w:rsidRPr="00BD1229">
          <w:rPr>
            <w:rFonts w:ascii="Arial" w:hAnsi="Arial" w:cs="Arial"/>
            <w:noProof/>
            <w:webHidden/>
          </w:rPr>
          <w:instrText xml:space="preserve"> PAGEREF _Toc56071936 \h </w:instrText>
        </w:r>
        <w:r w:rsidR="00BD1229" w:rsidRPr="00BD1229">
          <w:rPr>
            <w:rFonts w:ascii="Arial" w:hAnsi="Arial" w:cs="Arial"/>
            <w:noProof/>
            <w:webHidden/>
          </w:rPr>
        </w:r>
        <w:r w:rsidR="00BD1229" w:rsidRPr="00BD1229">
          <w:rPr>
            <w:rFonts w:ascii="Arial" w:hAnsi="Arial" w:cs="Arial"/>
            <w:noProof/>
            <w:webHidden/>
          </w:rPr>
          <w:fldChar w:fldCharType="separate"/>
        </w:r>
        <w:r>
          <w:rPr>
            <w:rFonts w:ascii="Arial" w:hAnsi="Arial" w:cs="Arial"/>
            <w:noProof/>
            <w:webHidden/>
          </w:rPr>
          <w:t>12</w:t>
        </w:r>
        <w:r w:rsidR="00BD1229" w:rsidRPr="00BD1229">
          <w:rPr>
            <w:rFonts w:ascii="Arial" w:hAnsi="Arial" w:cs="Arial"/>
            <w:noProof/>
            <w:webHidden/>
          </w:rPr>
          <w:fldChar w:fldCharType="end"/>
        </w:r>
      </w:hyperlink>
    </w:p>
    <w:p w14:paraId="0A23C3B7" w14:textId="49EC8C86" w:rsidR="00BD1229" w:rsidRPr="00BD1229" w:rsidRDefault="00C701BA">
      <w:pPr>
        <w:pStyle w:val="TM1"/>
        <w:rPr>
          <w:rFonts w:ascii="Arial" w:hAnsi="Arial" w:cs="Arial"/>
          <w:noProof/>
          <w:color w:val="auto"/>
          <w:szCs w:val="22"/>
          <w:lang w:val="fr-BE" w:eastAsia="fr-BE"/>
        </w:rPr>
      </w:pPr>
      <w:hyperlink w:anchor="_Toc56071937" w:history="1">
        <w:r w:rsidR="00BD1229" w:rsidRPr="00BD1229">
          <w:rPr>
            <w:rStyle w:val="Lienhypertexte"/>
            <w:rFonts w:ascii="Arial" w:hAnsi="Arial" w:cs="Arial"/>
            <w:noProof/>
          </w:rPr>
          <w:t>Votre signature</w:t>
        </w:r>
        <w:r w:rsidR="00BD1229" w:rsidRPr="00BD1229">
          <w:rPr>
            <w:rFonts w:ascii="Arial" w:hAnsi="Arial" w:cs="Arial"/>
            <w:noProof/>
            <w:webHidden/>
          </w:rPr>
          <w:tab/>
        </w:r>
        <w:r w:rsidR="00BD1229" w:rsidRPr="00BD1229">
          <w:rPr>
            <w:rFonts w:ascii="Arial" w:hAnsi="Arial" w:cs="Arial"/>
            <w:noProof/>
            <w:webHidden/>
          </w:rPr>
          <w:fldChar w:fldCharType="begin"/>
        </w:r>
        <w:r w:rsidR="00BD1229" w:rsidRPr="00BD1229">
          <w:rPr>
            <w:rFonts w:ascii="Arial" w:hAnsi="Arial" w:cs="Arial"/>
            <w:noProof/>
            <w:webHidden/>
          </w:rPr>
          <w:instrText xml:space="preserve"> PAGEREF _Toc56071937 \h </w:instrText>
        </w:r>
        <w:r w:rsidR="00BD1229" w:rsidRPr="00BD1229">
          <w:rPr>
            <w:rFonts w:ascii="Arial" w:hAnsi="Arial" w:cs="Arial"/>
            <w:noProof/>
            <w:webHidden/>
          </w:rPr>
        </w:r>
        <w:r w:rsidR="00BD1229" w:rsidRPr="00BD1229">
          <w:rPr>
            <w:rFonts w:ascii="Arial" w:hAnsi="Arial" w:cs="Arial"/>
            <w:noProof/>
            <w:webHidden/>
          </w:rPr>
          <w:fldChar w:fldCharType="separate"/>
        </w:r>
        <w:r>
          <w:rPr>
            <w:rFonts w:ascii="Arial" w:hAnsi="Arial" w:cs="Arial"/>
            <w:noProof/>
            <w:webHidden/>
          </w:rPr>
          <w:t>13</w:t>
        </w:r>
        <w:r w:rsidR="00BD1229" w:rsidRPr="00BD1229">
          <w:rPr>
            <w:rFonts w:ascii="Arial" w:hAnsi="Arial" w:cs="Arial"/>
            <w:noProof/>
            <w:webHidden/>
          </w:rPr>
          <w:fldChar w:fldCharType="end"/>
        </w:r>
      </w:hyperlink>
    </w:p>
    <w:p w14:paraId="191807D1" w14:textId="70CF6FCA" w:rsidR="00BD1229" w:rsidRPr="00BD1229" w:rsidRDefault="00C701BA">
      <w:pPr>
        <w:pStyle w:val="TM1"/>
        <w:rPr>
          <w:rFonts w:ascii="Arial" w:hAnsi="Arial" w:cs="Arial"/>
          <w:noProof/>
          <w:color w:val="auto"/>
          <w:szCs w:val="22"/>
          <w:lang w:val="fr-BE" w:eastAsia="fr-BE"/>
        </w:rPr>
      </w:pPr>
      <w:hyperlink w:anchor="_Toc56071938" w:history="1">
        <w:r w:rsidR="00BD1229" w:rsidRPr="00BD1229">
          <w:rPr>
            <w:rStyle w:val="Lienhypertexte"/>
            <w:rFonts w:ascii="Arial" w:hAnsi="Arial" w:cs="Arial"/>
            <w:noProof/>
          </w:rPr>
          <w:t>Comment et où introduire votre dossier ?</w:t>
        </w:r>
        <w:r w:rsidR="00BD1229" w:rsidRPr="00BD1229">
          <w:rPr>
            <w:rFonts w:ascii="Arial" w:hAnsi="Arial" w:cs="Arial"/>
            <w:noProof/>
            <w:webHidden/>
          </w:rPr>
          <w:tab/>
        </w:r>
        <w:r w:rsidR="00BD1229" w:rsidRPr="00BD1229">
          <w:rPr>
            <w:rFonts w:ascii="Arial" w:hAnsi="Arial" w:cs="Arial"/>
            <w:noProof/>
            <w:webHidden/>
          </w:rPr>
          <w:fldChar w:fldCharType="begin"/>
        </w:r>
        <w:r w:rsidR="00BD1229" w:rsidRPr="00BD1229">
          <w:rPr>
            <w:rFonts w:ascii="Arial" w:hAnsi="Arial" w:cs="Arial"/>
            <w:noProof/>
            <w:webHidden/>
          </w:rPr>
          <w:instrText xml:space="preserve"> PAGEREF _Toc56071938 \h </w:instrText>
        </w:r>
        <w:r w:rsidR="00BD1229" w:rsidRPr="00BD1229">
          <w:rPr>
            <w:rFonts w:ascii="Arial" w:hAnsi="Arial" w:cs="Arial"/>
            <w:noProof/>
            <w:webHidden/>
          </w:rPr>
        </w:r>
        <w:r w:rsidR="00BD1229" w:rsidRPr="00BD1229">
          <w:rPr>
            <w:rFonts w:ascii="Arial" w:hAnsi="Arial" w:cs="Arial"/>
            <w:noProof/>
            <w:webHidden/>
          </w:rPr>
          <w:fldChar w:fldCharType="separate"/>
        </w:r>
        <w:r>
          <w:rPr>
            <w:rFonts w:ascii="Arial" w:hAnsi="Arial" w:cs="Arial"/>
            <w:noProof/>
            <w:webHidden/>
          </w:rPr>
          <w:t>13</w:t>
        </w:r>
        <w:r w:rsidR="00BD1229" w:rsidRPr="00BD1229">
          <w:rPr>
            <w:rFonts w:ascii="Arial" w:hAnsi="Arial" w:cs="Arial"/>
            <w:noProof/>
            <w:webHidden/>
          </w:rPr>
          <w:fldChar w:fldCharType="end"/>
        </w:r>
      </w:hyperlink>
    </w:p>
    <w:p w14:paraId="49F0A994" w14:textId="165E07EB" w:rsidR="00BD1229" w:rsidRPr="00BD1229" w:rsidRDefault="00C701BA">
      <w:pPr>
        <w:pStyle w:val="TM1"/>
        <w:rPr>
          <w:rFonts w:ascii="Arial" w:hAnsi="Arial" w:cs="Arial"/>
          <w:noProof/>
          <w:color w:val="auto"/>
          <w:szCs w:val="22"/>
          <w:lang w:val="fr-BE" w:eastAsia="fr-BE"/>
        </w:rPr>
      </w:pPr>
      <w:hyperlink w:anchor="_Toc56071939" w:history="1">
        <w:r w:rsidR="00BD1229" w:rsidRPr="00BD1229">
          <w:rPr>
            <w:rStyle w:val="Lienhypertexte"/>
            <w:rFonts w:ascii="Arial" w:hAnsi="Arial" w:cs="Arial"/>
            <w:noProof/>
          </w:rPr>
          <w:t>Suite de la procédure</w:t>
        </w:r>
        <w:r w:rsidR="00BD1229" w:rsidRPr="00BD1229">
          <w:rPr>
            <w:rFonts w:ascii="Arial" w:hAnsi="Arial" w:cs="Arial"/>
            <w:noProof/>
            <w:webHidden/>
          </w:rPr>
          <w:tab/>
        </w:r>
        <w:r w:rsidR="00BD1229" w:rsidRPr="00BD1229">
          <w:rPr>
            <w:rFonts w:ascii="Arial" w:hAnsi="Arial" w:cs="Arial"/>
            <w:noProof/>
            <w:webHidden/>
          </w:rPr>
          <w:fldChar w:fldCharType="begin"/>
        </w:r>
        <w:r w:rsidR="00BD1229" w:rsidRPr="00BD1229">
          <w:rPr>
            <w:rFonts w:ascii="Arial" w:hAnsi="Arial" w:cs="Arial"/>
            <w:noProof/>
            <w:webHidden/>
          </w:rPr>
          <w:instrText xml:space="preserve"> PAGEREF _Toc56071939 \h </w:instrText>
        </w:r>
        <w:r w:rsidR="00BD1229" w:rsidRPr="00BD1229">
          <w:rPr>
            <w:rFonts w:ascii="Arial" w:hAnsi="Arial" w:cs="Arial"/>
            <w:noProof/>
            <w:webHidden/>
          </w:rPr>
        </w:r>
        <w:r w:rsidR="00BD1229" w:rsidRPr="00BD1229">
          <w:rPr>
            <w:rFonts w:ascii="Arial" w:hAnsi="Arial" w:cs="Arial"/>
            <w:noProof/>
            <w:webHidden/>
          </w:rPr>
          <w:fldChar w:fldCharType="separate"/>
        </w:r>
        <w:r>
          <w:rPr>
            <w:rFonts w:ascii="Arial" w:hAnsi="Arial" w:cs="Arial"/>
            <w:noProof/>
            <w:webHidden/>
          </w:rPr>
          <w:t>14</w:t>
        </w:r>
        <w:r w:rsidR="00BD1229" w:rsidRPr="00BD1229">
          <w:rPr>
            <w:rFonts w:ascii="Arial" w:hAnsi="Arial" w:cs="Arial"/>
            <w:noProof/>
            <w:webHidden/>
          </w:rPr>
          <w:fldChar w:fldCharType="end"/>
        </w:r>
      </w:hyperlink>
    </w:p>
    <w:p w14:paraId="13C24139" w14:textId="529AC03E" w:rsidR="00575382" w:rsidRPr="00C65EAE" w:rsidRDefault="00575382" w:rsidP="00575382">
      <w:pPr>
        <w:rPr>
          <w:rFonts w:ascii="Arial" w:hAnsi="Arial" w:cs="Arial"/>
          <w:lang w:val="fr-BE"/>
        </w:rPr>
      </w:pPr>
      <w:r w:rsidRPr="00BD1229">
        <w:rPr>
          <w:rFonts w:ascii="Arial" w:hAnsi="Arial" w:cs="Arial"/>
          <w:lang w:val="fr-BE"/>
        </w:rPr>
        <w:fldChar w:fldCharType="end"/>
      </w:r>
    </w:p>
    <w:p w14:paraId="2317F208" w14:textId="3F4E2636" w:rsidR="00575382" w:rsidRPr="00C65EAE" w:rsidRDefault="00575382">
      <w:pPr>
        <w:spacing w:after="200"/>
        <w:jc w:val="left"/>
        <w:rPr>
          <w:rFonts w:ascii="Arial" w:hAnsi="Arial" w:cs="Arial"/>
          <w:szCs w:val="22"/>
          <w:lang w:val="fr-BE"/>
        </w:rPr>
      </w:pPr>
      <w:r w:rsidRPr="00C65EAE">
        <w:rPr>
          <w:rFonts w:ascii="Arial" w:hAnsi="Arial" w:cs="Arial"/>
          <w:szCs w:val="22"/>
          <w:lang w:val="fr-BE"/>
        </w:rPr>
        <w:br w:type="page"/>
      </w:r>
    </w:p>
    <w:p w14:paraId="0BCD7941" w14:textId="1A0747E1" w:rsidR="00D8252A" w:rsidRPr="0039152F" w:rsidRDefault="00D8252A" w:rsidP="00D34C4A">
      <w:pPr>
        <w:pStyle w:val="Titre1"/>
        <w:shd w:val="clear" w:color="auto" w:fill="8DB43E"/>
        <w:ind w:left="426" w:right="-150" w:hanging="426"/>
        <w:rPr>
          <w:rFonts w:ascii="Arial" w:hAnsi="Arial" w:cs="Arial"/>
        </w:rPr>
      </w:pPr>
      <w:bookmarkStart w:id="4" w:name="lieu_exploitation"/>
      <w:r w:rsidRPr="0039152F">
        <w:rPr>
          <w:rFonts w:ascii="Arial" w:hAnsi="Arial" w:cs="Arial"/>
        </w:rPr>
        <w:lastRenderedPageBreak/>
        <w:t> </w:t>
      </w:r>
      <w:bookmarkStart w:id="5" w:name="_Toc56071927"/>
      <w:r w:rsidR="00C8196B">
        <w:rPr>
          <w:rFonts w:ascii="Arial" w:hAnsi="Arial" w:cs="Arial"/>
        </w:rPr>
        <w:t>Type de</w:t>
      </w:r>
      <w:r w:rsidRPr="0039152F">
        <w:rPr>
          <w:rFonts w:ascii="Arial" w:hAnsi="Arial" w:cs="Arial"/>
        </w:rPr>
        <w:t xml:space="preserve"> demande</w:t>
      </w:r>
      <w:bookmarkEnd w:id="5"/>
    </w:p>
    <w:p w14:paraId="661D2B74" w14:textId="77777777" w:rsidR="00D8252A" w:rsidRPr="0039152F" w:rsidRDefault="00D8252A" w:rsidP="00D8252A">
      <w:pPr>
        <w:rPr>
          <w:rFonts w:ascii="Arial" w:hAnsi="Arial" w:cs="Arial"/>
          <w:szCs w:val="22"/>
          <w:lang w:val="fr-BE"/>
        </w:rPr>
      </w:pPr>
    </w:p>
    <w:tbl>
      <w:tblPr>
        <w:tblStyle w:val="Grilledutableau"/>
        <w:tblW w:w="9639" w:type="dxa"/>
        <w:tblInd w:w="-5" w:type="dxa"/>
        <w:tblLook w:val="04A0" w:firstRow="1" w:lastRow="0" w:firstColumn="1" w:lastColumn="0" w:noHBand="0" w:noVBand="1"/>
      </w:tblPr>
      <w:tblGrid>
        <w:gridCol w:w="9639"/>
      </w:tblGrid>
      <w:tr w:rsidR="004916F0" w:rsidRPr="00976EB8" w14:paraId="433FE50F" w14:textId="77777777" w:rsidTr="00436E2F">
        <w:tc>
          <w:tcPr>
            <w:tcW w:w="9639" w:type="dxa"/>
            <w:tcBorders>
              <w:top w:val="single" w:sz="4" w:space="0" w:color="auto"/>
              <w:left w:val="single" w:sz="4" w:space="0" w:color="auto"/>
              <w:bottom w:val="dashSmallGap" w:sz="4" w:space="0" w:color="auto"/>
              <w:right w:val="single" w:sz="4" w:space="0" w:color="auto"/>
            </w:tcBorders>
            <w:hideMark/>
          </w:tcPr>
          <w:p w14:paraId="4C1AEC2D" w14:textId="2BFD8DF0" w:rsidR="008E07BD" w:rsidRPr="0039152F" w:rsidRDefault="009E2BB7" w:rsidP="008E07BD">
            <w:pPr>
              <w:suppressAutoHyphens/>
              <w:spacing w:before="60"/>
              <w:ind w:left="720" w:hanging="720"/>
              <w:rPr>
                <w:rFonts w:ascii="Arial" w:hAnsi="Arial" w:cs="Arial"/>
                <w:b/>
                <w:lang w:val="nl-BE"/>
              </w:rPr>
            </w:pPr>
            <w:proofErr w:type="spellStart"/>
            <w:r>
              <w:rPr>
                <w:rFonts w:ascii="Arial" w:hAnsi="Arial" w:cs="Arial"/>
                <w:b/>
                <w:lang w:val="nl-BE"/>
              </w:rPr>
              <w:t>Pompage</w:t>
            </w:r>
            <w:proofErr w:type="spellEnd"/>
            <w:r>
              <w:rPr>
                <w:rFonts w:ascii="Arial" w:hAnsi="Arial" w:cs="Arial"/>
                <w:b/>
                <w:lang w:val="nl-BE"/>
              </w:rPr>
              <w:t xml:space="preserve"> </w:t>
            </w:r>
            <w:proofErr w:type="spellStart"/>
            <w:r>
              <w:rPr>
                <w:rFonts w:ascii="Arial" w:hAnsi="Arial" w:cs="Arial"/>
                <w:b/>
                <w:lang w:val="nl-BE"/>
              </w:rPr>
              <w:t>d’essai</w:t>
            </w:r>
            <w:proofErr w:type="spellEnd"/>
          </w:p>
          <w:p w14:paraId="3FE34C65" w14:textId="37729415" w:rsidR="008E07BD" w:rsidRPr="0039152F" w:rsidRDefault="00C701BA" w:rsidP="008E07BD">
            <w:pPr>
              <w:pStyle w:val="Champs"/>
              <w:rPr>
                <w:rFonts w:ascii="Arial" w:hAnsi="Arial" w:cs="Arial"/>
              </w:rPr>
            </w:pPr>
            <w:sdt>
              <w:sdtPr>
                <w:rPr>
                  <w:rFonts w:ascii="Arial" w:hAnsi="Arial" w:cs="Arial"/>
                </w:rPr>
                <w:id w:val="-1503656229"/>
                <w14:checkbox>
                  <w14:checked w14:val="0"/>
                  <w14:checkedState w14:val="2612" w14:font="MS Gothic"/>
                  <w14:uncheckedState w14:val="2610" w14:font="MS Gothic"/>
                </w14:checkbox>
              </w:sdtPr>
              <w:sdtEndPr/>
              <w:sdtContent>
                <w:r w:rsidR="008E07BD" w:rsidRPr="0039152F">
                  <w:rPr>
                    <w:rFonts w:ascii="Segoe UI Symbol" w:hAnsi="Segoe UI Symbol" w:cs="Segoe UI Symbol"/>
                  </w:rPr>
                  <w:t>☐</w:t>
                </w:r>
              </w:sdtContent>
            </w:sdt>
            <w:r w:rsidR="008E07BD" w:rsidRPr="0039152F">
              <w:rPr>
                <w:rFonts w:ascii="Arial" w:hAnsi="Arial" w:cs="Arial"/>
              </w:rPr>
              <w:t xml:space="preserve"> Déclaration de classe 1C pour un </w:t>
            </w:r>
            <w:r w:rsidR="009E2BB7">
              <w:rPr>
                <w:rFonts w:ascii="Arial" w:hAnsi="Arial" w:cs="Arial"/>
              </w:rPr>
              <w:t>pompage d’essai</w:t>
            </w:r>
            <w:r w:rsidR="008E07BD" w:rsidRPr="0039152F">
              <w:rPr>
                <w:rFonts w:ascii="Arial" w:hAnsi="Arial" w:cs="Arial"/>
              </w:rPr>
              <w:t xml:space="preserve"> HORS site Natura 2000</w:t>
            </w:r>
          </w:p>
          <w:p w14:paraId="3EEDC8DF" w14:textId="56520F76" w:rsidR="004916F0" w:rsidRPr="0039152F" w:rsidRDefault="00C701BA" w:rsidP="00436E2F">
            <w:pPr>
              <w:pStyle w:val="Champs"/>
              <w:spacing w:after="120"/>
              <w:rPr>
                <w:rFonts w:ascii="Arial" w:hAnsi="Arial" w:cs="Arial"/>
              </w:rPr>
            </w:pPr>
            <w:sdt>
              <w:sdtPr>
                <w:rPr>
                  <w:rFonts w:ascii="Arial" w:hAnsi="Arial" w:cs="Arial"/>
                </w:rPr>
                <w:id w:val="-538513622"/>
                <w14:checkbox>
                  <w14:checked w14:val="0"/>
                  <w14:checkedState w14:val="2612" w14:font="MS Gothic"/>
                  <w14:uncheckedState w14:val="2610" w14:font="MS Gothic"/>
                </w14:checkbox>
              </w:sdtPr>
              <w:sdtEndPr/>
              <w:sdtContent>
                <w:r w:rsidR="008E07BD" w:rsidRPr="0039152F">
                  <w:rPr>
                    <w:rFonts w:ascii="Segoe UI Symbol" w:hAnsi="Segoe UI Symbol" w:cs="Segoe UI Symbol"/>
                  </w:rPr>
                  <w:t>☐</w:t>
                </w:r>
              </w:sdtContent>
            </w:sdt>
            <w:r w:rsidR="008E07BD" w:rsidRPr="0039152F">
              <w:rPr>
                <w:rFonts w:ascii="Arial" w:hAnsi="Arial" w:cs="Arial"/>
              </w:rPr>
              <w:t xml:space="preserve"> Permis d’environnement de classe 1D pour un </w:t>
            </w:r>
            <w:r w:rsidR="009E2BB7">
              <w:rPr>
                <w:rFonts w:ascii="Arial" w:hAnsi="Arial" w:cs="Arial"/>
              </w:rPr>
              <w:t>pompage d’essai</w:t>
            </w:r>
            <w:r w:rsidR="008E07BD" w:rsidRPr="0039152F">
              <w:rPr>
                <w:rFonts w:ascii="Arial" w:hAnsi="Arial" w:cs="Arial"/>
              </w:rPr>
              <w:t xml:space="preserve"> EN site Natura 2000</w:t>
            </w:r>
          </w:p>
        </w:tc>
      </w:tr>
      <w:tr w:rsidR="00262721" w:rsidRPr="00976EB8" w14:paraId="21DC30EA" w14:textId="77777777" w:rsidTr="00436E2F">
        <w:tc>
          <w:tcPr>
            <w:tcW w:w="9639" w:type="dxa"/>
            <w:tcBorders>
              <w:top w:val="dashSmallGap" w:sz="4" w:space="0" w:color="auto"/>
            </w:tcBorders>
          </w:tcPr>
          <w:p w14:paraId="1CB37877" w14:textId="3DBDEB4F" w:rsidR="00262721" w:rsidRPr="00262721" w:rsidRDefault="00262721" w:rsidP="005F4F8A">
            <w:pPr>
              <w:pStyle w:val="Champs"/>
              <w:rPr>
                <w:rFonts w:ascii="Arial" w:hAnsi="Arial" w:cs="Arial"/>
              </w:rPr>
            </w:pPr>
            <w:r w:rsidRPr="00262721">
              <w:rPr>
                <w:rFonts w:ascii="Arial" w:hAnsi="Arial" w:cs="Arial"/>
              </w:rPr>
              <w:t xml:space="preserve">Pour savoir si votre projet ou votre installation se trouve dans une zone </w:t>
            </w:r>
            <w:hyperlink r:id="rId11" w:history="1">
              <w:r w:rsidRPr="00262721">
                <w:rPr>
                  <w:rStyle w:val="Lienhypertexte"/>
                  <w:rFonts w:ascii="Arial" w:hAnsi="Arial" w:cs="Arial"/>
                </w:rPr>
                <w:t>Natura 2000</w:t>
              </w:r>
            </w:hyperlink>
            <w:r w:rsidRPr="00262721">
              <w:rPr>
                <w:rFonts w:ascii="Arial" w:hAnsi="Arial" w:cs="Arial"/>
              </w:rPr>
              <w:t xml:space="preserve">, consultez la </w:t>
            </w:r>
            <w:hyperlink r:id="rId12" w:history="1">
              <w:r w:rsidRPr="00262721">
                <w:rPr>
                  <w:rStyle w:val="Lienhypertexte"/>
                  <w:rFonts w:ascii="Arial" w:hAnsi="Arial" w:cs="Arial"/>
                </w:rPr>
                <w:t>carte de la biodiversité en région bruxelloise</w:t>
              </w:r>
            </w:hyperlink>
            <w:r w:rsidRPr="00262721">
              <w:rPr>
                <w:rFonts w:ascii="Arial" w:hAnsi="Arial" w:cs="Arial"/>
              </w:rPr>
              <w:t xml:space="preserve">. </w:t>
            </w:r>
          </w:p>
          <w:p w14:paraId="2C2126ED" w14:textId="39F91A1B" w:rsidR="00262721" w:rsidRPr="00262721" w:rsidRDefault="00262721" w:rsidP="00EE2AAE">
            <w:pPr>
              <w:pStyle w:val="Champs"/>
              <w:numPr>
                <w:ilvl w:val="0"/>
                <w:numId w:val="10"/>
              </w:numPr>
              <w:rPr>
                <w:rFonts w:ascii="Arial" w:hAnsi="Arial" w:cs="Arial"/>
              </w:rPr>
            </w:pPr>
            <w:r w:rsidRPr="00262721">
              <w:rPr>
                <w:rFonts w:ascii="Arial" w:hAnsi="Arial" w:cs="Arial"/>
              </w:rPr>
              <w:t xml:space="preserve">Entrez l’adresse du lieu d’exploitation dans le bandereau inférieur </w:t>
            </w:r>
            <w:r w:rsidR="005F4F8A">
              <w:rPr>
                <w:rFonts w:ascii="Arial" w:hAnsi="Arial" w:cs="Arial"/>
              </w:rPr>
              <w:t>gauche</w:t>
            </w:r>
          </w:p>
          <w:p w14:paraId="0EDF26B2" w14:textId="2AE551F7" w:rsidR="00262721" w:rsidRPr="001A5E9D" w:rsidRDefault="00262721" w:rsidP="00EE2AAE">
            <w:pPr>
              <w:pStyle w:val="Champs"/>
              <w:numPr>
                <w:ilvl w:val="0"/>
                <w:numId w:val="10"/>
              </w:numPr>
            </w:pPr>
            <w:r w:rsidRPr="00262721">
              <w:rPr>
                <w:rFonts w:ascii="Arial" w:hAnsi="Arial" w:cs="Arial"/>
              </w:rPr>
              <w:t xml:space="preserve">Dans l’onglet « </w:t>
            </w:r>
            <w:r w:rsidR="005F4F8A">
              <w:rPr>
                <w:rFonts w:ascii="Arial" w:hAnsi="Arial" w:cs="Arial"/>
              </w:rPr>
              <w:t>Données et recherche » en haut à droite, dé</w:t>
            </w:r>
            <w:r w:rsidRPr="00262721">
              <w:rPr>
                <w:rFonts w:ascii="Arial" w:hAnsi="Arial" w:cs="Arial"/>
              </w:rPr>
              <w:t>cochez «</w:t>
            </w:r>
            <w:r w:rsidR="005F4F8A">
              <w:rPr>
                <w:rFonts w:ascii="Arial" w:hAnsi="Arial" w:cs="Arial"/>
              </w:rPr>
              <w:t>Réserves</w:t>
            </w:r>
            <w:r w:rsidR="004858BB">
              <w:rPr>
                <w:rFonts w:ascii="Arial" w:hAnsi="Arial" w:cs="Arial"/>
              </w:rPr>
              <w:t> »</w:t>
            </w:r>
            <w:r w:rsidR="005F4F8A">
              <w:rPr>
                <w:rFonts w:ascii="Arial" w:hAnsi="Arial" w:cs="Arial"/>
              </w:rPr>
              <w:t>  pour n’afficher que les zones Natura 2000.</w:t>
            </w:r>
          </w:p>
        </w:tc>
      </w:tr>
    </w:tbl>
    <w:p w14:paraId="2B41DDD2" w14:textId="77777777" w:rsidR="00CB0D01" w:rsidRPr="0039152F" w:rsidRDefault="00C701BA" w:rsidP="00CB0D01">
      <w:pPr>
        <w:pStyle w:val="Champs"/>
        <w:rPr>
          <w:rStyle w:val="Accsaurpertoiredescadres"/>
          <w:rFonts w:ascii="Arial" w:hAnsi="Arial" w:cs="Arial"/>
        </w:rPr>
      </w:pPr>
      <w:hyperlink w:anchor="_Répertoire_des_cadres" w:history="1">
        <w:r w:rsidR="00CB0D01" w:rsidRPr="0039152F">
          <w:rPr>
            <w:rStyle w:val="Lienhypertexte"/>
            <w:rFonts w:ascii="Arial" w:hAnsi="Arial" w:cs="Arial"/>
            <w:i/>
            <w:color w:val="0070C0"/>
            <w:u w:val="none"/>
          </w:rPr>
          <w:t>Retour au répertoire des cadres</w:t>
        </w:r>
      </w:hyperlink>
    </w:p>
    <w:p w14:paraId="679CAAF7" w14:textId="77777777" w:rsidR="004916F0" w:rsidRPr="0039152F" w:rsidRDefault="004916F0" w:rsidP="00D8252A">
      <w:pPr>
        <w:rPr>
          <w:rFonts w:ascii="Arial" w:hAnsi="Arial" w:cs="Arial"/>
          <w:szCs w:val="22"/>
          <w:lang w:val="fr-BE"/>
        </w:rPr>
      </w:pPr>
    </w:p>
    <w:p w14:paraId="25BEFF2A" w14:textId="77777777" w:rsidR="004916F0" w:rsidRPr="0039152F" w:rsidRDefault="004916F0" w:rsidP="00D34C4A">
      <w:pPr>
        <w:pStyle w:val="Titre1"/>
        <w:shd w:val="clear" w:color="auto" w:fill="8DB43E"/>
        <w:ind w:left="426" w:right="-150" w:hanging="426"/>
        <w:rPr>
          <w:rFonts w:ascii="Arial" w:hAnsi="Arial" w:cs="Arial"/>
        </w:rPr>
      </w:pPr>
      <w:bookmarkStart w:id="6" w:name="_Conservation_de_la"/>
      <w:bookmarkStart w:id="7" w:name="_Toc526946317"/>
      <w:bookmarkStart w:id="8" w:name="_Toc56071928"/>
      <w:bookmarkEnd w:id="6"/>
      <w:r w:rsidRPr="0039152F">
        <w:rPr>
          <w:rFonts w:ascii="Arial" w:hAnsi="Arial" w:cs="Arial"/>
        </w:rPr>
        <w:t>Conservation de la nature</w:t>
      </w:r>
      <w:bookmarkEnd w:id="7"/>
      <w:bookmarkEnd w:id="8"/>
    </w:p>
    <w:p w14:paraId="6787637D" w14:textId="77777777" w:rsidR="00615051" w:rsidRPr="0039152F" w:rsidRDefault="00615051" w:rsidP="004916F0">
      <w:pPr>
        <w:rPr>
          <w:rFonts w:ascii="Arial" w:hAnsi="Arial" w:cs="Arial"/>
          <w:lang w:val="fr-BE"/>
        </w:rPr>
      </w:pPr>
    </w:p>
    <w:tbl>
      <w:tblPr>
        <w:tblStyle w:val="Grilledutableau"/>
        <w:tblW w:w="9634" w:type="dxa"/>
        <w:tblLook w:val="04A0" w:firstRow="1" w:lastRow="0" w:firstColumn="1" w:lastColumn="0" w:noHBand="0" w:noVBand="1"/>
      </w:tblPr>
      <w:tblGrid>
        <w:gridCol w:w="704"/>
        <w:gridCol w:w="8917"/>
        <w:gridCol w:w="13"/>
      </w:tblGrid>
      <w:tr w:rsidR="00ED4105" w:rsidRPr="0039152F" w14:paraId="38AAF084" w14:textId="77777777" w:rsidTr="00ED4105">
        <w:trPr>
          <w:gridAfter w:val="1"/>
          <w:wAfter w:w="13" w:type="dxa"/>
        </w:trPr>
        <w:tc>
          <w:tcPr>
            <w:tcW w:w="704" w:type="dxa"/>
            <w:tcBorders>
              <w:bottom w:val="single" w:sz="4" w:space="0" w:color="auto"/>
              <w:right w:val="nil"/>
            </w:tcBorders>
            <w:shd w:val="clear" w:color="auto" w:fill="C2D69B" w:themeFill="accent3" w:themeFillTint="99"/>
          </w:tcPr>
          <w:p w14:paraId="3266A76C" w14:textId="77777777" w:rsidR="00ED4105" w:rsidRPr="0039152F" w:rsidRDefault="00ED4105" w:rsidP="009E2BB7">
            <w:pPr>
              <w:pStyle w:val="Question1"/>
              <w:ind w:left="738" w:hanging="738"/>
              <w:rPr>
                <w:rFonts w:ascii="Arial" w:hAnsi="Arial" w:cs="Arial"/>
              </w:rPr>
            </w:pPr>
            <w:r>
              <w:rPr>
                <w:rFonts w:ascii="Arial" w:hAnsi="Arial" w:cs="Arial"/>
              </w:rPr>
              <w:t>A</w:t>
            </w:r>
          </w:p>
        </w:tc>
        <w:tc>
          <w:tcPr>
            <w:tcW w:w="8917" w:type="dxa"/>
            <w:tcBorders>
              <w:left w:val="nil"/>
              <w:bottom w:val="single" w:sz="4" w:space="0" w:color="auto"/>
            </w:tcBorders>
            <w:shd w:val="clear" w:color="auto" w:fill="C2D69B" w:themeFill="accent3" w:themeFillTint="99"/>
          </w:tcPr>
          <w:p w14:paraId="2731B2F4" w14:textId="162AAE1F" w:rsidR="00ED4105" w:rsidRPr="0039152F" w:rsidRDefault="00ED4105" w:rsidP="009E2BB7">
            <w:pPr>
              <w:pStyle w:val="Question1"/>
              <w:ind w:left="738" w:hanging="738"/>
              <w:rPr>
                <w:rFonts w:ascii="Arial" w:hAnsi="Arial" w:cs="Arial"/>
              </w:rPr>
            </w:pPr>
            <w:r>
              <w:rPr>
                <w:rFonts w:ascii="Arial" w:hAnsi="Arial" w:cs="Arial"/>
              </w:rPr>
              <w:t>Procédure 1C</w:t>
            </w:r>
          </w:p>
        </w:tc>
      </w:tr>
      <w:tr w:rsidR="004916F0" w:rsidRPr="00976EB8" w14:paraId="19A82E7B" w14:textId="77777777" w:rsidTr="00ED4105">
        <w:trPr>
          <w:gridAfter w:val="1"/>
          <w:wAfter w:w="13" w:type="dxa"/>
        </w:trPr>
        <w:tc>
          <w:tcPr>
            <w:tcW w:w="962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12A4037" w14:textId="066AECAD" w:rsidR="004916F0" w:rsidRPr="00320019" w:rsidRDefault="001A32EA" w:rsidP="00286D7E">
            <w:pPr>
              <w:pStyle w:val="Question1"/>
              <w:rPr>
                <w:rFonts w:ascii="Arial" w:hAnsi="Arial" w:cs="Arial"/>
              </w:rPr>
            </w:pPr>
            <w:r w:rsidRPr="00320019">
              <w:rPr>
                <w:rFonts w:ascii="Arial" w:hAnsi="Arial" w:cs="Arial"/>
              </w:rPr>
              <w:t>Vous devez déterminer si votre projet peut avoir un impact sur une zone Natura 2000, une réserve naturelle ou forestière.</w:t>
            </w:r>
          </w:p>
          <w:p w14:paraId="28B5F533" w14:textId="13F077AB" w:rsidR="00286D7E" w:rsidRPr="00320019" w:rsidRDefault="00286D7E" w:rsidP="001E62E0">
            <w:pPr>
              <w:pStyle w:val="Champs"/>
              <w:rPr>
                <w:rFonts w:ascii="Arial" w:hAnsi="Arial" w:cs="Arial"/>
              </w:rPr>
            </w:pPr>
            <w:r w:rsidRPr="00320019">
              <w:rPr>
                <w:rFonts w:ascii="Arial" w:hAnsi="Arial" w:cs="Arial"/>
              </w:rPr>
              <w:t xml:space="preserve">Pour </w:t>
            </w:r>
            <w:r w:rsidR="009B13EA" w:rsidRPr="00320019">
              <w:rPr>
                <w:rFonts w:ascii="Arial" w:hAnsi="Arial" w:cs="Arial"/>
              </w:rPr>
              <w:t>le savoir</w:t>
            </w:r>
            <w:r w:rsidRPr="00320019">
              <w:rPr>
                <w:rFonts w:ascii="Arial" w:hAnsi="Arial" w:cs="Arial"/>
              </w:rPr>
              <w:t xml:space="preserve">, </w:t>
            </w:r>
            <w:r w:rsidR="001E62E0" w:rsidRPr="00320019">
              <w:rPr>
                <w:rFonts w:ascii="Arial" w:hAnsi="Arial" w:cs="Arial"/>
              </w:rPr>
              <w:t>consultez</w:t>
            </w:r>
            <w:r w:rsidRPr="00320019">
              <w:rPr>
                <w:rFonts w:ascii="Arial" w:hAnsi="Arial" w:cs="Arial"/>
              </w:rPr>
              <w:t xml:space="preserve"> la </w:t>
            </w:r>
            <w:hyperlink r:id="rId13" w:history="1">
              <w:r w:rsidRPr="00320019">
                <w:rPr>
                  <w:rStyle w:val="Lienhypertexte"/>
                  <w:rFonts w:ascii="Arial" w:hAnsi="Arial" w:cs="Arial"/>
                </w:rPr>
                <w:t>carte de la biodiversité en région bruxelloise</w:t>
              </w:r>
            </w:hyperlink>
            <w:r w:rsidRPr="00320019">
              <w:rPr>
                <w:rFonts w:ascii="Arial" w:hAnsi="Arial" w:cs="Arial"/>
              </w:rPr>
              <w:t>.</w:t>
            </w:r>
          </w:p>
          <w:p w14:paraId="32C72598" w14:textId="77777777" w:rsidR="00A25399" w:rsidRPr="00320019" w:rsidRDefault="00A25399" w:rsidP="00EE2AAE">
            <w:pPr>
              <w:pStyle w:val="Champs"/>
              <w:numPr>
                <w:ilvl w:val="0"/>
                <w:numId w:val="10"/>
              </w:numPr>
              <w:rPr>
                <w:rFonts w:ascii="Arial" w:hAnsi="Arial" w:cs="Arial"/>
              </w:rPr>
            </w:pPr>
            <w:r w:rsidRPr="00320019">
              <w:rPr>
                <w:rFonts w:ascii="Arial" w:hAnsi="Arial" w:cs="Arial"/>
              </w:rPr>
              <w:t>Entrez l’adresse du lieu d’exploitation dans le bandereau inférieur gauche</w:t>
            </w:r>
          </w:p>
          <w:p w14:paraId="233A9664" w14:textId="7705BEB2" w:rsidR="00A25399" w:rsidRPr="00320019" w:rsidRDefault="00A25399" w:rsidP="00EE2AAE">
            <w:pPr>
              <w:pStyle w:val="Champs"/>
              <w:numPr>
                <w:ilvl w:val="0"/>
                <w:numId w:val="10"/>
              </w:numPr>
              <w:rPr>
                <w:rFonts w:ascii="Arial" w:hAnsi="Arial" w:cs="Arial"/>
              </w:rPr>
            </w:pPr>
            <w:r w:rsidRPr="00320019">
              <w:rPr>
                <w:rFonts w:ascii="Arial" w:hAnsi="Arial" w:cs="Arial"/>
              </w:rPr>
              <w:t>Dans l’onglet « Données et recherche » en haut à droite, cochez «Zones d’incidences sur Natura 2000 et réserves (60m)</w:t>
            </w:r>
            <w:r w:rsidR="004858BB">
              <w:rPr>
                <w:rFonts w:ascii="Arial" w:hAnsi="Arial" w:cs="Arial"/>
              </w:rPr>
              <w:t> »</w:t>
            </w:r>
            <w:r w:rsidRPr="00320019">
              <w:rPr>
                <w:rFonts w:ascii="Arial" w:hAnsi="Arial" w:cs="Arial"/>
              </w:rPr>
              <w:t>.</w:t>
            </w:r>
          </w:p>
        </w:tc>
      </w:tr>
      <w:tr w:rsidR="001A32EA" w:rsidRPr="00976EB8" w14:paraId="0C692C00" w14:textId="77777777" w:rsidTr="003A522F">
        <w:tc>
          <w:tcPr>
            <w:tcW w:w="9634" w:type="dxa"/>
            <w:gridSpan w:val="3"/>
            <w:tcBorders>
              <w:top w:val="single" w:sz="4" w:space="0" w:color="auto"/>
              <w:left w:val="single" w:sz="4" w:space="0" w:color="auto"/>
              <w:bottom w:val="single" w:sz="4" w:space="0" w:color="auto"/>
              <w:right w:val="single" w:sz="4" w:space="0" w:color="auto"/>
            </w:tcBorders>
          </w:tcPr>
          <w:p w14:paraId="5777078A" w14:textId="580A64DC" w:rsidR="001A32EA" w:rsidRPr="00320019" w:rsidRDefault="001A32EA" w:rsidP="00902A9D">
            <w:pPr>
              <w:pStyle w:val="Question1"/>
              <w:rPr>
                <w:rFonts w:ascii="Arial" w:hAnsi="Arial" w:cs="Arial"/>
              </w:rPr>
            </w:pPr>
            <w:r w:rsidRPr="00320019">
              <w:rPr>
                <w:rFonts w:ascii="Arial" w:hAnsi="Arial" w:cs="Arial"/>
              </w:rPr>
              <w:t xml:space="preserve">Votre projet de pompage d’essai se trouve-t-il à </w:t>
            </w:r>
            <w:r w:rsidR="00902A9D" w:rsidRPr="00320019">
              <w:rPr>
                <w:rFonts w:ascii="Arial" w:hAnsi="Arial" w:cs="Arial"/>
              </w:rPr>
              <w:t>moins de 60 m</w:t>
            </w:r>
            <w:r w:rsidRPr="00320019">
              <w:rPr>
                <w:rFonts w:ascii="Arial" w:hAnsi="Arial" w:cs="Arial"/>
              </w:rPr>
              <w:t xml:space="preserve"> d’une zone Natura 2000, une réserve naturelle ou forestière ?</w:t>
            </w:r>
          </w:p>
        </w:tc>
      </w:tr>
      <w:tr w:rsidR="004916F0" w:rsidRPr="00320019" w14:paraId="40B7E273" w14:textId="77777777" w:rsidTr="001A32EA">
        <w:sdt>
          <w:sdtPr>
            <w:rPr>
              <w:rFonts w:ascii="Arial" w:hAnsi="Arial" w:cs="Arial"/>
              <w:lang w:val="en-GB"/>
            </w:rPr>
            <w:id w:val="-1563866545"/>
            <w14:checkbox>
              <w14:checked w14:val="0"/>
              <w14:checkedState w14:val="2612" w14:font="MS Gothic"/>
              <w14:uncheckedState w14:val="2610" w14:font="MS Gothic"/>
            </w14:checkbox>
          </w:sdtPr>
          <w:sdtEndPr/>
          <w:sdtContent>
            <w:tc>
              <w:tcPr>
                <w:tcW w:w="704" w:type="dxa"/>
                <w:tcBorders>
                  <w:top w:val="single" w:sz="4" w:space="0" w:color="auto"/>
                  <w:left w:val="single" w:sz="4" w:space="0" w:color="auto"/>
                  <w:bottom w:val="dashSmallGap" w:sz="4" w:space="0" w:color="auto"/>
                  <w:right w:val="nil"/>
                </w:tcBorders>
                <w:hideMark/>
              </w:tcPr>
              <w:p w14:paraId="640BE858" w14:textId="042D44F5" w:rsidR="004916F0" w:rsidRPr="00320019" w:rsidRDefault="001A32EA">
                <w:pPr>
                  <w:pStyle w:val="Champs"/>
                  <w:jc w:val="center"/>
                  <w:rPr>
                    <w:rFonts w:ascii="Arial" w:hAnsi="Arial" w:cs="Arial"/>
                    <w:lang w:val="en-GB"/>
                  </w:rPr>
                </w:pPr>
                <w:r w:rsidRPr="00320019">
                  <w:rPr>
                    <w:rFonts w:ascii="MS Gothic" w:eastAsia="MS Gothic" w:hAnsi="MS Gothic" w:cs="Arial" w:hint="eastAsia"/>
                    <w:lang w:val="en-GB"/>
                  </w:rPr>
                  <w:t>☐</w:t>
                </w:r>
              </w:p>
            </w:tc>
          </w:sdtContent>
        </w:sdt>
        <w:tc>
          <w:tcPr>
            <w:tcW w:w="8930" w:type="dxa"/>
            <w:gridSpan w:val="2"/>
            <w:tcBorders>
              <w:top w:val="single" w:sz="4" w:space="0" w:color="auto"/>
              <w:left w:val="nil"/>
              <w:bottom w:val="dashSmallGap" w:sz="4" w:space="0" w:color="auto"/>
              <w:right w:val="single" w:sz="4" w:space="0" w:color="auto"/>
            </w:tcBorders>
            <w:hideMark/>
          </w:tcPr>
          <w:p w14:paraId="37DD52A2" w14:textId="77777777" w:rsidR="004916F0" w:rsidRPr="00320019" w:rsidRDefault="004916F0">
            <w:pPr>
              <w:pStyle w:val="Champs"/>
              <w:rPr>
                <w:rFonts w:ascii="Arial" w:hAnsi="Arial" w:cs="Arial"/>
                <w:lang w:val="en-GB"/>
              </w:rPr>
            </w:pPr>
            <w:proofErr w:type="spellStart"/>
            <w:r w:rsidRPr="00320019">
              <w:rPr>
                <w:rFonts w:ascii="Arial" w:hAnsi="Arial" w:cs="Arial"/>
                <w:lang w:val="en-GB"/>
              </w:rPr>
              <w:t>Oui</w:t>
            </w:r>
            <w:proofErr w:type="spellEnd"/>
          </w:p>
        </w:tc>
      </w:tr>
      <w:tr w:rsidR="004916F0" w:rsidRPr="0039152F" w14:paraId="1A37A2C1" w14:textId="77777777" w:rsidTr="00ED4105">
        <w:sdt>
          <w:sdtPr>
            <w:rPr>
              <w:rFonts w:ascii="Arial" w:hAnsi="Arial" w:cs="Arial"/>
              <w:lang w:val="en-GB"/>
            </w:rPr>
            <w:id w:val="60525495"/>
            <w14:checkbox>
              <w14:checked w14:val="0"/>
              <w14:checkedState w14:val="2612" w14:font="MS Gothic"/>
              <w14:uncheckedState w14:val="2610" w14:font="MS Gothic"/>
            </w14:checkbox>
          </w:sdtPr>
          <w:sdtEndPr/>
          <w:sdtContent>
            <w:tc>
              <w:tcPr>
                <w:tcW w:w="704" w:type="dxa"/>
                <w:tcBorders>
                  <w:top w:val="dashSmallGap" w:sz="4" w:space="0" w:color="auto"/>
                  <w:left w:val="single" w:sz="4" w:space="0" w:color="auto"/>
                  <w:bottom w:val="single" w:sz="4" w:space="0" w:color="auto"/>
                  <w:right w:val="nil"/>
                </w:tcBorders>
                <w:hideMark/>
              </w:tcPr>
              <w:p w14:paraId="69772832" w14:textId="77777777" w:rsidR="004916F0" w:rsidRPr="00320019" w:rsidRDefault="004916F0">
                <w:pPr>
                  <w:pStyle w:val="Champs"/>
                  <w:jc w:val="center"/>
                  <w:rPr>
                    <w:rFonts w:ascii="Arial" w:hAnsi="Arial" w:cs="Arial"/>
                    <w:lang w:val="en-GB"/>
                  </w:rPr>
                </w:pPr>
                <w:r w:rsidRPr="00320019">
                  <w:rPr>
                    <w:rFonts w:ascii="Segoe UI Symbol" w:eastAsia="MS Gothic" w:hAnsi="Segoe UI Symbol" w:cs="Segoe UI Symbol"/>
                    <w:lang w:val="en-GB"/>
                  </w:rPr>
                  <w:t>☐</w:t>
                </w:r>
              </w:p>
            </w:tc>
          </w:sdtContent>
        </w:sdt>
        <w:tc>
          <w:tcPr>
            <w:tcW w:w="8930" w:type="dxa"/>
            <w:gridSpan w:val="2"/>
            <w:tcBorders>
              <w:top w:val="dashSmallGap" w:sz="4" w:space="0" w:color="auto"/>
              <w:left w:val="nil"/>
              <w:bottom w:val="single" w:sz="4" w:space="0" w:color="auto"/>
              <w:right w:val="single" w:sz="4" w:space="0" w:color="auto"/>
            </w:tcBorders>
            <w:hideMark/>
          </w:tcPr>
          <w:p w14:paraId="1B4DFEE0" w14:textId="77777777" w:rsidR="004916F0" w:rsidRPr="00320019" w:rsidRDefault="004916F0">
            <w:pPr>
              <w:pStyle w:val="Champs"/>
              <w:rPr>
                <w:rFonts w:ascii="Arial" w:hAnsi="Arial" w:cs="Arial"/>
                <w:lang w:val="en-GB"/>
              </w:rPr>
            </w:pPr>
            <w:r w:rsidRPr="00320019">
              <w:rPr>
                <w:rFonts w:ascii="Arial" w:hAnsi="Arial" w:cs="Arial"/>
                <w:lang w:val="en-GB"/>
              </w:rPr>
              <w:t>Non</w:t>
            </w:r>
          </w:p>
        </w:tc>
      </w:tr>
      <w:tr w:rsidR="004916F0" w:rsidRPr="00976EB8" w14:paraId="5B36BF62" w14:textId="77777777" w:rsidTr="00ED4105">
        <w:tc>
          <w:tcPr>
            <w:tcW w:w="704" w:type="dxa"/>
            <w:tcBorders>
              <w:top w:val="single" w:sz="4" w:space="0" w:color="auto"/>
              <w:left w:val="single" w:sz="4" w:space="0" w:color="auto"/>
              <w:bottom w:val="single" w:sz="4" w:space="0" w:color="auto"/>
              <w:right w:val="nil"/>
            </w:tcBorders>
            <w:shd w:val="clear" w:color="auto" w:fill="EAF1DD" w:themeFill="accent3" w:themeFillTint="33"/>
            <w:hideMark/>
          </w:tcPr>
          <w:p w14:paraId="636B959C" w14:textId="77777777" w:rsidR="004916F0" w:rsidRPr="0039152F" w:rsidRDefault="004916F0">
            <w:pPr>
              <w:pStyle w:val="Question2"/>
              <w:jc w:val="center"/>
              <w:rPr>
                <w:rFonts w:ascii="Arial" w:hAnsi="Arial" w:cs="Arial"/>
                <w:lang w:val="en-GB"/>
              </w:rPr>
            </w:pPr>
            <w:r w:rsidRPr="0039152F">
              <w:rPr>
                <w:rFonts w:ascii="Arial" w:hAnsi="Arial" w:cs="Arial"/>
                <w:lang w:val="en-GB"/>
              </w:rPr>
              <w:sym w:font="Wingdings 3" w:char="F0CA"/>
            </w:r>
          </w:p>
        </w:tc>
        <w:tc>
          <w:tcPr>
            <w:tcW w:w="8930" w:type="dxa"/>
            <w:gridSpan w:val="2"/>
            <w:tcBorders>
              <w:top w:val="single" w:sz="4" w:space="0" w:color="auto"/>
              <w:left w:val="nil"/>
              <w:bottom w:val="single" w:sz="4" w:space="0" w:color="auto"/>
              <w:right w:val="single" w:sz="4" w:space="0" w:color="auto"/>
            </w:tcBorders>
            <w:shd w:val="clear" w:color="auto" w:fill="EAF1DD" w:themeFill="accent3" w:themeFillTint="33"/>
            <w:hideMark/>
          </w:tcPr>
          <w:p w14:paraId="0383328B" w14:textId="21354B5E" w:rsidR="004916F0" w:rsidRPr="00FD4AE2" w:rsidRDefault="004916F0" w:rsidP="00902A9D">
            <w:pPr>
              <w:pStyle w:val="Indication"/>
              <w:rPr>
                <w:rFonts w:ascii="Arial" w:hAnsi="Arial" w:cs="Arial"/>
                <w:i w:val="0"/>
                <w:strike/>
                <w:sz w:val="22"/>
              </w:rPr>
            </w:pPr>
            <w:r w:rsidRPr="0039152F">
              <w:rPr>
                <w:rFonts w:ascii="Arial" w:hAnsi="Arial" w:cs="Arial"/>
                <w:i w:val="0"/>
                <w:sz w:val="22"/>
              </w:rPr>
              <w:t xml:space="preserve">Si vous avez répondu </w:t>
            </w:r>
            <w:r w:rsidRPr="0039152F">
              <w:rPr>
                <w:rFonts w:ascii="Arial" w:hAnsi="Arial" w:cs="Arial"/>
                <w:b/>
                <w:i w:val="0"/>
                <w:sz w:val="22"/>
              </w:rPr>
              <w:t>OUI</w:t>
            </w:r>
            <w:r w:rsidRPr="0039152F">
              <w:rPr>
                <w:rFonts w:ascii="Arial" w:hAnsi="Arial" w:cs="Arial"/>
                <w:i w:val="0"/>
                <w:sz w:val="22"/>
              </w:rPr>
              <w:t xml:space="preserve">, </w:t>
            </w:r>
            <w:r w:rsidR="00FD4AE2">
              <w:rPr>
                <w:rFonts w:ascii="Arial" w:hAnsi="Arial" w:cs="Arial"/>
                <w:i w:val="0"/>
                <w:sz w:val="22"/>
              </w:rPr>
              <w:t>Bruxelles Environnement déterminera lors de l’analyse de votre d</w:t>
            </w:r>
            <w:r w:rsidR="00902A9D">
              <w:rPr>
                <w:rFonts w:ascii="Arial" w:hAnsi="Arial" w:cs="Arial"/>
                <w:i w:val="0"/>
                <w:sz w:val="22"/>
              </w:rPr>
              <w:t xml:space="preserve">éclaration </w:t>
            </w:r>
            <w:r w:rsidR="00FD4AE2">
              <w:rPr>
                <w:rFonts w:ascii="Arial" w:hAnsi="Arial" w:cs="Arial"/>
                <w:i w:val="0"/>
                <w:sz w:val="22"/>
              </w:rPr>
              <w:t xml:space="preserve">si </w:t>
            </w:r>
            <w:r w:rsidRPr="0039152F">
              <w:rPr>
                <w:rFonts w:ascii="Arial" w:hAnsi="Arial" w:cs="Arial"/>
                <w:i w:val="0"/>
                <w:sz w:val="22"/>
              </w:rPr>
              <w:t xml:space="preserve">vous devez faire réaliser une évaluation appropriée des incidences par un </w:t>
            </w:r>
            <w:hyperlink r:id="rId14" w:history="1">
              <w:r w:rsidRPr="0039152F">
                <w:rPr>
                  <w:rStyle w:val="Lienhypertexte"/>
                  <w:rFonts w:ascii="Arial" w:hAnsi="Arial" w:cs="Arial"/>
                  <w:i w:val="0"/>
                  <w:sz w:val="22"/>
                </w:rPr>
                <w:t>bureau d’étude d’incidences agréé</w:t>
              </w:r>
            </w:hyperlink>
            <w:r w:rsidRPr="0039152F">
              <w:rPr>
                <w:rStyle w:val="Lienhypertexte"/>
                <w:rFonts w:ascii="Arial" w:hAnsi="Arial" w:cs="Arial"/>
                <w:sz w:val="22"/>
              </w:rPr>
              <w:t> </w:t>
            </w:r>
            <w:r w:rsidRPr="0039152F">
              <w:rPr>
                <w:rFonts w:ascii="Arial" w:hAnsi="Arial" w:cs="Arial"/>
                <w:i w:val="0"/>
                <w:sz w:val="22"/>
              </w:rPr>
              <w:t>.</w:t>
            </w:r>
          </w:p>
        </w:tc>
      </w:tr>
      <w:tr w:rsidR="00ED4105" w:rsidRPr="0039152F" w14:paraId="0FD1FCE5" w14:textId="77777777" w:rsidTr="00ED4105">
        <w:trPr>
          <w:gridAfter w:val="1"/>
          <w:wAfter w:w="13" w:type="dxa"/>
        </w:trPr>
        <w:tc>
          <w:tcPr>
            <w:tcW w:w="704" w:type="dxa"/>
            <w:tcBorders>
              <w:bottom w:val="single" w:sz="4" w:space="0" w:color="auto"/>
              <w:right w:val="nil"/>
            </w:tcBorders>
            <w:shd w:val="clear" w:color="auto" w:fill="C2D69B" w:themeFill="accent3" w:themeFillTint="99"/>
          </w:tcPr>
          <w:p w14:paraId="362D60B5" w14:textId="71C94B39" w:rsidR="00ED4105" w:rsidRPr="0039152F" w:rsidRDefault="00ED4105" w:rsidP="009E2BB7">
            <w:pPr>
              <w:pStyle w:val="Question1"/>
              <w:ind w:left="738" w:hanging="738"/>
              <w:rPr>
                <w:rFonts w:ascii="Arial" w:hAnsi="Arial" w:cs="Arial"/>
              </w:rPr>
            </w:pPr>
            <w:r>
              <w:rPr>
                <w:rFonts w:ascii="Arial" w:hAnsi="Arial" w:cs="Arial"/>
              </w:rPr>
              <w:t>B</w:t>
            </w:r>
          </w:p>
        </w:tc>
        <w:tc>
          <w:tcPr>
            <w:tcW w:w="8917" w:type="dxa"/>
            <w:tcBorders>
              <w:left w:val="nil"/>
              <w:bottom w:val="single" w:sz="4" w:space="0" w:color="auto"/>
            </w:tcBorders>
            <w:shd w:val="clear" w:color="auto" w:fill="C2D69B" w:themeFill="accent3" w:themeFillTint="99"/>
          </w:tcPr>
          <w:p w14:paraId="05E3D0E8" w14:textId="0BC76E88" w:rsidR="00ED4105" w:rsidRPr="0039152F" w:rsidRDefault="00ED4105" w:rsidP="009E2BB7">
            <w:pPr>
              <w:pStyle w:val="Question1"/>
              <w:ind w:left="738" w:hanging="738"/>
              <w:rPr>
                <w:rFonts w:ascii="Arial" w:hAnsi="Arial" w:cs="Arial"/>
              </w:rPr>
            </w:pPr>
            <w:r>
              <w:rPr>
                <w:rFonts w:ascii="Arial" w:hAnsi="Arial" w:cs="Arial"/>
              </w:rPr>
              <w:t>Procédure 1D</w:t>
            </w:r>
          </w:p>
        </w:tc>
      </w:tr>
      <w:tr w:rsidR="00ED4105" w:rsidRPr="0039152F" w14:paraId="160719FD" w14:textId="77777777" w:rsidTr="00ED4105">
        <w:tc>
          <w:tcPr>
            <w:tcW w:w="704" w:type="dxa"/>
            <w:tcBorders>
              <w:top w:val="single" w:sz="4" w:space="0" w:color="auto"/>
              <w:left w:val="single" w:sz="4" w:space="0" w:color="auto"/>
              <w:bottom w:val="single" w:sz="4" w:space="0" w:color="auto"/>
              <w:right w:val="nil"/>
            </w:tcBorders>
            <w:shd w:val="clear" w:color="auto" w:fill="EAF1DD" w:themeFill="accent3" w:themeFillTint="33"/>
            <w:hideMark/>
          </w:tcPr>
          <w:p w14:paraId="6958037F" w14:textId="77777777" w:rsidR="00ED4105" w:rsidRPr="0039152F" w:rsidRDefault="00ED4105" w:rsidP="009E2BB7">
            <w:pPr>
              <w:pStyle w:val="Question2"/>
              <w:jc w:val="center"/>
              <w:rPr>
                <w:rFonts w:ascii="Arial" w:hAnsi="Arial" w:cs="Arial"/>
                <w:lang w:val="en-GB"/>
              </w:rPr>
            </w:pPr>
            <w:r w:rsidRPr="0039152F">
              <w:rPr>
                <w:rFonts w:ascii="Arial" w:hAnsi="Arial" w:cs="Arial"/>
                <w:lang w:val="en-GB"/>
              </w:rPr>
              <w:sym w:font="Wingdings 3" w:char="F0CA"/>
            </w:r>
          </w:p>
        </w:tc>
        <w:tc>
          <w:tcPr>
            <w:tcW w:w="8930" w:type="dxa"/>
            <w:gridSpan w:val="2"/>
            <w:tcBorders>
              <w:top w:val="single" w:sz="4" w:space="0" w:color="auto"/>
              <w:left w:val="nil"/>
              <w:bottom w:val="single" w:sz="4" w:space="0" w:color="auto"/>
              <w:right w:val="single" w:sz="4" w:space="0" w:color="auto"/>
            </w:tcBorders>
            <w:shd w:val="clear" w:color="auto" w:fill="EAF1DD" w:themeFill="accent3" w:themeFillTint="33"/>
            <w:hideMark/>
          </w:tcPr>
          <w:p w14:paraId="708B13DF" w14:textId="13CD8F85" w:rsidR="00ED4105" w:rsidRPr="0039152F" w:rsidRDefault="00ED4105" w:rsidP="009E2BB7">
            <w:pPr>
              <w:pStyle w:val="Indication"/>
              <w:rPr>
                <w:rFonts w:ascii="Arial" w:hAnsi="Arial" w:cs="Arial"/>
                <w:i w:val="0"/>
                <w:strike/>
                <w:sz w:val="22"/>
              </w:rPr>
            </w:pPr>
            <w:r>
              <w:rPr>
                <w:rFonts w:ascii="Arial" w:hAnsi="Arial" w:cs="Arial"/>
                <w:i w:val="0"/>
                <w:sz w:val="22"/>
              </w:rPr>
              <w:t>Votre projet est en zone Natura 2000</w:t>
            </w:r>
            <w:r w:rsidRPr="0039152F">
              <w:rPr>
                <w:rFonts w:ascii="Arial" w:hAnsi="Arial" w:cs="Arial"/>
                <w:i w:val="0"/>
                <w:sz w:val="22"/>
              </w:rPr>
              <w:t xml:space="preserve">, vous devez </w:t>
            </w:r>
            <w:r w:rsidR="00FD4AE2">
              <w:rPr>
                <w:rFonts w:ascii="Arial" w:hAnsi="Arial" w:cs="Arial"/>
                <w:i w:val="0"/>
                <w:sz w:val="22"/>
              </w:rPr>
              <w:t xml:space="preserve">dans tous les cas </w:t>
            </w:r>
            <w:r w:rsidRPr="0039152F">
              <w:rPr>
                <w:rFonts w:ascii="Arial" w:hAnsi="Arial" w:cs="Arial"/>
                <w:i w:val="0"/>
                <w:sz w:val="22"/>
              </w:rPr>
              <w:t xml:space="preserve">faire réaliser une évaluation appropriée des incidences par un </w:t>
            </w:r>
            <w:hyperlink r:id="rId15" w:history="1">
              <w:r w:rsidRPr="0039152F">
                <w:rPr>
                  <w:rStyle w:val="Lienhypertexte"/>
                  <w:rFonts w:ascii="Arial" w:hAnsi="Arial" w:cs="Arial"/>
                  <w:i w:val="0"/>
                  <w:sz w:val="22"/>
                </w:rPr>
                <w:t>bureau d’étude d’incidences agréé</w:t>
              </w:r>
            </w:hyperlink>
            <w:r w:rsidRPr="0039152F">
              <w:rPr>
                <w:rStyle w:val="Lienhypertexte"/>
                <w:rFonts w:ascii="Arial" w:hAnsi="Arial" w:cs="Arial"/>
                <w:sz w:val="22"/>
              </w:rPr>
              <w:t> </w:t>
            </w:r>
            <w:r w:rsidRPr="0039152F">
              <w:rPr>
                <w:rFonts w:ascii="Arial" w:hAnsi="Arial" w:cs="Arial"/>
                <w:i w:val="0"/>
                <w:sz w:val="22"/>
              </w:rPr>
              <w:t>.</w:t>
            </w:r>
          </w:p>
          <w:p w14:paraId="22865211" w14:textId="77777777" w:rsidR="00ED4105" w:rsidRPr="0039152F" w:rsidRDefault="00ED4105" w:rsidP="009E2BB7">
            <w:pPr>
              <w:pStyle w:val="CheckList"/>
              <w:rPr>
                <w:rFonts w:ascii="Arial" w:hAnsi="Arial" w:cs="Arial"/>
                <w:szCs w:val="20"/>
                <w:lang w:val="en-GB"/>
              </w:rPr>
            </w:pPr>
            <w:proofErr w:type="spellStart"/>
            <w:r w:rsidRPr="0039152F">
              <w:rPr>
                <w:rFonts w:ascii="Arial" w:hAnsi="Arial" w:cs="Arial"/>
                <w:lang w:val="en-GB"/>
              </w:rPr>
              <w:t>Joignez</w:t>
            </w:r>
            <w:proofErr w:type="spellEnd"/>
            <w:r w:rsidRPr="0039152F">
              <w:rPr>
                <w:rFonts w:ascii="Arial" w:hAnsi="Arial" w:cs="Arial"/>
                <w:lang w:val="en-GB"/>
              </w:rPr>
              <w:t xml:space="preserve">-la </w:t>
            </w:r>
            <w:proofErr w:type="spellStart"/>
            <w:r w:rsidRPr="0039152F">
              <w:rPr>
                <w:rFonts w:ascii="Arial" w:hAnsi="Arial" w:cs="Arial"/>
                <w:lang w:val="en-GB"/>
              </w:rPr>
              <w:t>en</w:t>
            </w:r>
            <w:proofErr w:type="spellEnd"/>
            <w:r w:rsidRPr="0039152F">
              <w:rPr>
                <w:rFonts w:ascii="Arial" w:hAnsi="Arial" w:cs="Arial"/>
                <w:lang w:val="en-GB"/>
              </w:rPr>
              <w:t xml:space="preserve"> </w:t>
            </w:r>
            <w:r w:rsidRPr="0039152F">
              <w:rPr>
                <w:rFonts w:ascii="Arial" w:hAnsi="Arial" w:cs="Arial"/>
                <w:b/>
                <w:lang w:val="en-GB"/>
              </w:rPr>
              <w:t>annexe 1</w:t>
            </w:r>
          </w:p>
        </w:tc>
      </w:tr>
    </w:tbl>
    <w:p w14:paraId="49705CC7" w14:textId="36C9E9AE" w:rsidR="004916F0" w:rsidRPr="0039152F" w:rsidRDefault="00C701BA" w:rsidP="004916F0">
      <w:pPr>
        <w:pStyle w:val="Champs"/>
        <w:rPr>
          <w:rStyle w:val="Accsaurpertoiredescadres"/>
          <w:rFonts w:ascii="Arial" w:hAnsi="Arial" w:cs="Arial"/>
        </w:rPr>
      </w:pPr>
      <w:hyperlink w:anchor="_Répertoire_des_cadres" w:history="1">
        <w:r w:rsidR="004916F0" w:rsidRPr="0039152F">
          <w:rPr>
            <w:rStyle w:val="Lienhypertexte"/>
            <w:rFonts w:ascii="Arial" w:hAnsi="Arial" w:cs="Arial"/>
            <w:i/>
            <w:color w:val="0070C0"/>
            <w:u w:val="none"/>
          </w:rPr>
          <w:t>Retour au répertoire des cadres</w:t>
        </w:r>
      </w:hyperlink>
    </w:p>
    <w:p w14:paraId="76A41535" w14:textId="5BF95A6E" w:rsidR="004916F0" w:rsidRPr="0039152F" w:rsidRDefault="0050285B" w:rsidP="0050285B">
      <w:pPr>
        <w:tabs>
          <w:tab w:val="left" w:pos="2630"/>
        </w:tabs>
        <w:rPr>
          <w:rFonts w:ascii="Arial" w:hAnsi="Arial" w:cs="Arial"/>
          <w:lang w:val="fr-BE"/>
        </w:rPr>
      </w:pPr>
      <w:r>
        <w:rPr>
          <w:rFonts w:ascii="Arial" w:hAnsi="Arial" w:cs="Arial"/>
          <w:lang w:val="fr-BE"/>
        </w:rPr>
        <w:tab/>
      </w:r>
    </w:p>
    <w:p w14:paraId="0FCE8712" w14:textId="77777777" w:rsidR="004916F0" w:rsidRPr="0039152F" w:rsidRDefault="004916F0" w:rsidP="004916F0">
      <w:pPr>
        <w:spacing w:after="200"/>
        <w:jc w:val="left"/>
        <w:rPr>
          <w:rFonts w:ascii="Arial" w:hAnsi="Arial" w:cs="Arial"/>
          <w:lang w:val="fr-BE"/>
        </w:rPr>
      </w:pPr>
      <w:r w:rsidRPr="0039152F">
        <w:rPr>
          <w:rFonts w:ascii="Arial" w:hAnsi="Arial" w:cs="Arial"/>
          <w:lang w:val="fr-BE"/>
        </w:rPr>
        <w:br w:type="page"/>
      </w:r>
    </w:p>
    <w:p w14:paraId="5C8C75F3" w14:textId="00AA1A52" w:rsidR="008B333B" w:rsidRPr="0039152F" w:rsidRDefault="008B333B" w:rsidP="00D34C4A">
      <w:pPr>
        <w:pStyle w:val="Titre1"/>
        <w:shd w:val="clear" w:color="auto" w:fill="8DB43E"/>
        <w:ind w:left="426" w:right="-291" w:hanging="426"/>
        <w:rPr>
          <w:rFonts w:ascii="Arial" w:hAnsi="Arial" w:cs="Arial"/>
        </w:rPr>
      </w:pPr>
      <w:bookmarkStart w:id="9" w:name="_Lieu_d’exploitation"/>
      <w:bookmarkStart w:id="10" w:name="_Toc56071929"/>
      <w:bookmarkEnd w:id="9"/>
      <w:r w:rsidRPr="0039152F">
        <w:rPr>
          <w:rFonts w:ascii="Arial" w:hAnsi="Arial" w:cs="Arial"/>
        </w:rPr>
        <w:lastRenderedPageBreak/>
        <w:t>Lieu d’exploitation</w:t>
      </w:r>
      <w:bookmarkEnd w:id="10"/>
    </w:p>
    <w:bookmarkEnd w:id="4"/>
    <w:p w14:paraId="18C07BEE" w14:textId="77777777" w:rsidR="00502B38" w:rsidRPr="0039152F" w:rsidRDefault="00502B38" w:rsidP="00502B38">
      <w:pPr>
        <w:rPr>
          <w:rFonts w:ascii="Arial" w:hAnsi="Arial" w:cs="Arial"/>
          <w:szCs w:val="22"/>
          <w:lang w:val="fr-BE"/>
        </w:rPr>
      </w:pPr>
    </w:p>
    <w:tbl>
      <w:tblPr>
        <w:tblStyle w:val="Grilledutableau"/>
        <w:tblW w:w="9622" w:type="dxa"/>
        <w:tblLook w:val="04A0" w:firstRow="1" w:lastRow="0" w:firstColumn="1" w:lastColumn="0" w:noHBand="0" w:noVBand="1"/>
      </w:tblPr>
      <w:tblGrid>
        <w:gridCol w:w="704"/>
        <w:gridCol w:w="284"/>
        <w:gridCol w:w="1984"/>
        <w:gridCol w:w="6650"/>
      </w:tblGrid>
      <w:tr w:rsidR="0039152F" w:rsidRPr="0039152F" w14:paraId="04C529A2" w14:textId="77777777" w:rsidTr="00A67E8F">
        <w:tc>
          <w:tcPr>
            <w:tcW w:w="704" w:type="dxa"/>
            <w:tcBorders>
              <w:bottom w:val="single" w:sz="4" w:space="0" w:color="auto"/>
              <w:right w:val="nil"/>
            </w:tcBorders>
            <w:shd w:val="clear" w:color="auto" w:fill="C2D69B" w:themeFill="accent3" w:themeFillTint="99"/>
          </w:tcPr>
          <w:p w14:paraId="5CE259BC" w14:textId="365A8968" w:rsidR="0039152F" w:rsidRPr="0039152F" w:rsidRDefault="0039152F" w:rsidP="0039152F">
            <w:pPr>
              <w:pStyle w:val="Question1"/>
              <w:ind w:left="738" w:hanging="738"/>
              <w:rPr>
                <w:rFonts w:ascii="Arial" w:hAnsi="Arial" w:cs="Arial"/>
              </w:rPr>
            </w:pPr>
            <w:r>
              <w:rPr>
                <w:rFonts w:ascii="Arial" w:hAnsi="Arial" w:cs="Arial"/>
              </w:rPr>
              <w:t>A</w:t>
            </w:r>
          </w:p>
        </w:tc>
        <w:tc>
          <w:tcPr>
            <w:tcW w:w="8918" w:type="dxa"/>
            <w:gridSpan w:val="3"/>
            <w:tcBorders>
              <w:left w:val="nil"/>
              <w:bottom w:val="single" w:sz="4" w:space="0" w:color="auto"/>
            </w:tcBorders>
            <w:shd w:val="clear" w:color="auto" w:fill="C2D69B" w:themeFill="accent3" w:themeFillTint="99"/>
          </w:tcPr>
          <w:p w14:paraId="4137625C" w14:textId="5371230D" w:rsidR="0039152F" w:rsidRPr="0039152F" w:rsidRDefault="0039152F" w:rsidP="0039152F">
            <w:pPr>
              <w:pStyle w:val="Question1"/>
              <w:ind w:left="738" w:hanging="738"/>
              <w:rPr>
                <w:rFonts w:ascii="Arial" w:hAnsi="Arial" w:cs="Arial"/>
              </w:rPr>
            </w:pPr>
            <w:r w:rsidRPr="0039152F">
              <w:rPr>
                <w:rFonts w:ascii="Arial" w:hAnsi="Arial" w:cs="Arial"/>
              </w:rPr>
              <w:t>Lieu de l’exploitation</w:t>
            </w:r>
          </w:p>
        </w:tc>
      </w:tr>
      <w:tr w:rsidR="004E0649" w:rsidRPr="0039152F" w14:paraId="256ECB53" w14:textId="77777777" w:rsidTr="00C140B9">
        <w:tc>
          <w:tcPr>
            <w:tcW w:w="2972" w:type="dxa"/>
            <w:gridSpan w:val="3"/>
            <w:tcBorders>
              <w:bottom w:val="dashSmallGap" w:sz="4" w:space="0" w:color="auto"/>
              <w:right w:val="single" w:sz="4" w:space="0" w:color="auto"/>
            </w:tcBorders>
            <w:shd w:val="clear" w:color="auto" w:fill="auto"/>
          </w:tcPr>
          <w:p w14:paraId="2A44DCB9" w14:textId="2FCCB94F" w:rsidR="004E0649" w:rsidRPr="0039152F" w:rsidRDefault="004E0649" w:rsidP="006258D4">
            <w:pPr>
              <w:pStyle w:val="Champs"/>
              <w:rPr>
                <w:rFonts w:ascii="Arial" w:hAnsi="Arial" w:cs="Arial"/>
                <w:szCs w:val="22"/>
              </w:rPr>
            </w:pPr>
            <w:r w:rsidRPr="0039152F">
              <w:rPr>
                <w:rFonts w:ascii="Arial" w:hAnsi="Arial" w:cs="Arial"/>
              </w:rPr>
              <w:t>Rue</w:t>
            </w:r>
          </w:p>
        </w:tc>
        <w:tc>
          <w:tcPr>
            <w:tcW w:w="6650" w:type="dxa"/>
            <w:tcBorders>
              <w:left w:val="single" w:sz="4" w:space="0" w:color="auto"/>
              <w:bottom w:val="dashSmallGap" w:sz="4" w:space="0" w:color="auto"/>
            </w:tcBorders>
            <w:vAlign w:val="center"/>
          </w:tcPr>
          <w:p w14:paraId="2ED4668C" w14:textId="1723087E" w:rsidR="004E0649" w:rsidRPr="0039152F" w:rsidRDefault="004E0649" w:rsidP="00C140B9">
            <w:pPr>
              <w:pStyle w:val="Rponse"/>
            </w:pPr>
          </w:p>
        </w:tc>
      </w:tr>
      <w:tr w:rsidR="004E0649" w:rsidRPr="0039152F" w14:paraId="6AFAC1D5" w14:textId="77777777" w:rsidTr="00C140B9">
        <w:tc>
          <w:tcPr>
            <w:tcW w:w="2972" w:type="dxa"/>
            <w:gridSpan w:val="3"/>
            <w:tcBorders>
              <w:top w:val="dashSmallGap" w:sz="4" w:space="0" w:color="auto"/>
              <w:bottom w:val="dashSmallGap" w:sz="4" w:space="0" w:color="auto"/>
              <w:right w:val="single" w:sz="4" w:space="0" w:color="auto"/>
            </w:tcBorders>
            <w:shd w:val="clear" w:color="auto" w:fill="auto"/>
          </w:tcPr>
          <w:p w14:paraId="267AE70D" w14:textId="7748F672" w:rsidR="004E0649" w:rsidRPr="0039152F" w:rsidRDefault="00CB6CF4" w:rsidP="006258D4">
            <w:pPr>
              <w:pStyle w:val="Champs"/>
              <w:rPr>
                <w:rFonts w:ascii="Arial" w:hAnsi="Arial" w:cs="Arial"/>
                <w:szCs w:val="22"/>
              </w:rPr>
            </w:pPr>
            <w:r w:rsidRPr="0039152F">
              <w:rPr>
                <w:rFonts w:ascii="Arial" w:hAnsi="Arial" w:cs="Arial"/>
              </w:rPr>
              <w:t xml:space="preserve">N° </w:t>
            </w:r>
            <w:r w:rsidR="004E0649" w:rsidRPr="0039152F">
              <w:rPr>
                <w:rFonts w:ascii="Arial" w:hAnsi="Arial" w:cs="Arial"/>
              </w:rPr>
              <w:t>et boîte</w:t>
            </w:r>
          </w:p>
        </w:tc>
        <w:tc>
          <w:tcPr>
            <w:tcW w:w="6650" w:type="dxa"/>
            <w:tcBorders>
              <w:top w:val="dashSmallGap" w:sz="4" w:space="0" w:color="auto"/>
              <w:left w:val="single" w:sz="4" w:space="0" w:color="auto"/>
              <w:bottom w:val="dashSmallGap" w:sz="4" w:space="0" w:color="auto"/>
            </w:tcBorders>
            <w:vAlign w:val="center"/>
          </w:tcPr>
          <w:p w14:paraId="53FEA487" w14:textId="77777777" w:rsidR="004E0649" w:rsidRPr="0039152F" w:rsidRDefault="004E0649" w:rsidP="00C140B9">
            <w:pPr>
              <w:pStyle w:val="Rponse"/>
            </w:pPr>
          </w:p>
        </w:tc>
      </w:tr>
      <w:tr w:rsidR="004E0649" w:rsidRPr="0039152F" w14:paraId="55904B68" w14:textId="77777777" w:rsidTr="00C140B9">
        <w:tc>
          <w:tcPr>
            <w:tcW w:w="2972" w:type="dxa"/>
            <w:gridSpan w:val="3"/>
            <w:tcBorders>
              <w:top w:val="dashSmallGap" w:sz="4" w:space="0" w:color="auto"/>
              <w:bottom w:val="dashSmallGap" w:sz="4" w:space="0" w:color="auto"/>
              <w:right w:val="single" w:sz="4" w:space="0" w:color="auto"/>
            </w:tcBorders>
            <w:shd w:val="clear" w:color="auto" w:fill="auto"/>
          </w:tcPr>
          <w:p w14:paraId="30EAECB6" w14:textId="545361F1" w:rsidR="004E0649" w:rsidRPr="0039152F" w:rsidRDefault="004E0649" w:rsidP="006258D4">
            <w:pPr>
              <w:pStyle w:val="Champs"/>
              <w:rPr>
                <w:rFonts w:ascii="Arial" w:hAnsi="Arial" w:cs="Arial"/>
                <w:szCs w:val="22"/>
              </w:rPr>
            </w:pPr>
            <w:r w:rsidRPr="0039152F">
              <w:rPr>
                <w:rFonts w:ascii="Arial" w:hAnsi="Arial" w:cs="Arial"/>
              </w:rPr>
              <w:t>Code postal</w:t>
            </w:r>
          </w:p>
        </w:tc>
        <w:tc>
          <w:tcPr>
            <w:tcW w:w="6650" w:type="dxa"/>
            <w:tcBorders>
              <w:top w:val="dashSmallGap" w:sz="4" w:space="0" w:color="auto"/>
              <w:left w:val="single" w:sz="4" w:space="0" w:color="auto"/>
              <w:bottom w:val="dashSmallGap" w:sz="4" w:space="0" w:color="auto"/>
            </w:tcBorders>
            <w:vAlign w:val="center"/>
          </w:tcPr>
          <w:p w14:paraId="3F87BDFC" w14:textId="77777777" w:rsidR="004E0649" w:rsidRPr="0039152F" w:rsidRDefault="004E0649" w:rsidP="00C140B9">
            <w:pPr>
              <w:pStyle w:val="Rponse"/>
            </w:pPr>
          </w:p>
        </w:tc>
      </w:tr>
      <w:tr w:rsidR="004E0649" w:rsidRPr="0039152F" w14:paraId="102FFF93" w14:textId="77777777" w:rsidTr="00C140B9">
        <w:tc>
          <w:tcPr>
            <w:tcW w:w="2972" w:type="dxa"/>
            <w:gridSpan w:val="3"/>
            <w:tcBorders>
              <w:top w:val="dashSmallGap" w:sz="4" w:space="0" w:color="auto"/>
              <w:bottom w:val="dashSmallGap" w:sz="4" w:space="0" w:color="auto"/>
              <w:right w:val="single" w:sz="4" w:space="0" w:color="auto"/>
            </w:tcBorders>
            <w:shd w:val="clear" w:color="auto" w:fill="auto"/>
          </w:tcPr>
          <w:p w14:paraId="3D257565" w14:textId="1C6C599C" w:rsidR="004E0649" w:rsidRPr="0039152F" w:rsidRDefault="004E0649" w:rsidP="006258D4">
            <w:pPr>
              <w:pStyle w:val="Champs"/>
              <w:rPr>
                <w:rFonts w:ascii="Arial" w:hAnsi="Arial" w:cs="Arial"/>
              </w:rPr>
            </w:pPr>
            <w:r w:rsidRPr="0039152F">
              <w:rPr>
                <w:rFonts w:ascii="Arial" w:hAnsi="Arial" w:cs="Arial"/>
              </w:rPr>
              <w:t>Commune</w:t>
            </w:r>
          </w:p>
        </w:tc>
        <w:tc>
          <w:tcPr>
            <w:tcW w:w="6650" w:type="dxa"/>
            <w:tcBorders>
              <w:top w:val="dashSmallGap" w:sz="4" w:space="0" w:color="auto"/>
              <w:left w:val="single" w:sz="4" w:space="0" w:color="auto"/>
              <w:bottom w:val="dashSmallGap" w:sz="4" w:space="0" w:color="auto"/>
            </w:tcBorders>
            <w:vAlign w:val="center"/>
          </w:tcPr>
          <w:p w14:paraId="61157B81" w14:textId="7B955790" w:rsidR="004E0649" w:rsidRPr="0039152F" w:rsidRDefault="004E0649" w:rsidP="00C140B9">
            <w:pPr>
              <w:pStyle w:val="Rponse"/>
            </w:pPr>
          </w:p>
        </w:tc>
      </w:tr>
      <w:tr w:rsidR="00CB6CF4" w:rsidRPr="0039152F" w14:paraId="2FC4A830" w14:textId="77777777" w:rsidTr="00C140B9">
        <w:tc>
          <w:tcPr>
            <w:tcW w:w="2972" w:type="dxa"/>
            <w:gridSpan w:val="3"/>
            <w:tcBorders>
              <w:top w:val="dashSmallGap" w:sz="4" w:space="0" w:color="auto"/>
              <w:bottom w:val="dashSmallGap" w:sz="4" w:space="0" w:color="auto"/>
              <w:right w:val="single" w:sz="4" w:space="0" w:color="auto"/>
            </w:tcBorders>
            <w:shd w:val="clear" w:color="auto" w:fill="auto"/>
          </w:tcPr>
          <w:p w14:paraId="70131894" w14:textId="7B6DD5E2" w:rsidR="00CB6CF4" w:rsidRPr="0039152F" w:rsidRDefault="00CB6CF4" w:rsidP="006258D4">
            <w:pPr>
              <w:pStyle w:val="Champs"/>
              <w:rPr>
                <w:rFonts w:ascii="Arial" w:hAnsi="Arial" w:cs="Arial"/>
              </w:rPr>
            </w:pPr>
            <w:r w:rsidRPr="0039152F">
              <w:rPr>
                <w:rFonts w:ascii="Arial" w:hAnsi="Arial" w:cs="Arial"/>
              </w:rPr>
              <w:t>Parcelles cadastrales</w:t>
            </w:r>
          </w:p>
        </w:tc>
        <w:tc>
          <w:tcPr>
            <w:tcW w:w="6650" w:type="dxa"/>
            <w:tcBorders>
              <w:top w:val="dashSmallGap" w:sz="4" w:space="0" w:color="auto"/>
              <w:left w:val="single" w:sz="4" w:space="0" w:color="auto"/>
              <w:bottom w:val="dashSmallGap" w:sz="4" w:space="0" w:color="auto"/>
            </w:tcBorders>
            <w:vAlign w:val="center"/>
          </w:tcPr>
          <w:p w14:paraId="27A2E8AB" w14:textId="77777777" w:rsidR="00CB6CF4" w:rsidRPr="0039152F" w:rsidRDefault="00CB6CF4" w:rsidP="00C140B9">
            <w:pPr>
              <w:pStyle w:val="Rponse"/>
            </w:pPr>
          </w:p>
        </w:tc>
      </w:tr>
      <w:tr w:rsidR="002C5CED" w:rsidRPr="00976EB8" w14:paraId="7575C233" w14:textId="77777777" w:rsidTr="004F6489">
        <w:tc>
          <w:tcPr>
            <w:tcW w:w="9622" w:type="dxa"/>
            <w:gridSpan w:val="4"/>
            <w:tcBorders>
              <w:top w:val="dashSmallGap" w:sz="4" w:space="0" w:color="auto"/>
              <w:bottom w:val="nil"/>
            </w:tcBorders>
            <w:shd w:val="clear" w:color="auto" w:fill="auto"/>
          </w:tcPr>
          <w:p w14:paraId="7253412E" w14:textId="3FB34B4D" w:rsidR="002C5CED" w:rsidRDefault="002C5CED" w:rsidP="002C4707">
            <w:pPr>
              <w:pStyle w:val="Champs"/>
              <w:spacing w:before="120" w:after="0" w:line="240" w:lineRule="auto"/>
              <w:rPr>
                <w:rFonts w:ascii="Arial" w:hAnsi="Arial" w:cs="Arial"/>
              </w:rPr>
            </w:pPr>
            <w:r>
              <w:rPr>
                <w:rFonts w:ascii="Arial" w:hAnsi="Arial" w:cs="Arial"/>
              </w:rPr>
              <w:t xml:space="preserve">Coordonnées Lambert 72 </w:t>
            </w:r>
            <w:r w:rsidR="003C526B">
              <w:rPr>
                <w:rFonts w:ascii="Arial" w:hAnsi="Arial" w:cs="Arial"/>
              </w:rPr>
              <w:t xml:space="preserve">du/des puit(s) et piézomètres </w:t>
            </w:r>
            <w:r>
              <w:rPr>
                <w:rFonts w:ascii="Arial" w:hAnsi="Arial" w:cs="Arial"/>
              </w:rPr>
              <w:t xml:space="preserve">(si connues) : </w:t>
            </w:r>
          </w:p>
          <w:p w14:paraId="4AFD60C2" w14:textId="541914D6" w:rsidR="002C5CED" w:rsidRPr="0039152F" w:rsidRDefault="002C5CED" w:rsidP="004F6489">
            <w:pPr>
              <w:pStyle w:val="Champs"/>
              <w:spacing w:after="0" w:line="240" w:lineRule="auto"/>
              <w:rPr>
                <w:rFonts w:ascii="Arial" w:hAnsi="Arial" w:cs="Arial"/>
                <w:sz w:val="20"/>
                <w:szCs w:val="20"/>
              </w:rPr>
            </w:pPr>
          </w:p>
        </w:tc>
      </w:tr>
      <w:tr w:rsidR="00D111A5" w:rsidRPr="0039152F" w14:paraId="38D3AAEA" w14:textId="77777777" w:rsidTr="004F6489">
        <w:trPr>
          <w:trHeight w:val="962"/>
        </w:trPr>
        <w:tc>
          <w:tcPr>
            <w:tcW w:w="9622" w:type="dxa"/>
            <w:gridSpan w:val="4"/>
            <w:tcBorders>
              <w:top w:val="nil"/>
            </w:tcBorders>
            <w:shd w:val="clear" w:color="auto" w:fill="auto"/>
          </w:tcPr>
          <w:tbl>
            <w:tblPr>
              <w:tblW w:w="8720" w:type="dxa"/>
              <w:tblInd w:w="308" w:type="dxa"/>
              <w:tblCellMar>
                <w:left w:w="70" w:type="dxa"/>
                <w:right w:w="70" w:type="dxa"/>
              </w:tblCellMar>
              <w:tblLook w:val="04A0" w:firstRow="1" w:lastRow="0" w:firstColumn="1" w:lastColumn="0" w:noHBand="0" w:noVBand="1"/>
            </w:tblPr>
            <w:tblGrid>
              <w:gridCol w:w="1842"/>
              <w:gridCol w:w="2268"/>
              <w:gridCol w:w="2430"/>
              <w:gridCol w:w="2180"/>
            </w:tblGrid>
            <w:tr w:rsidR="002C5CED" w:rsidRPr="00D111A5" w14:paraId="41278722" w14:textId="77777777" w:rsidTr="004F6489">
              <w:trPr>
                <w:trHeight w:val="288"/>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765B6" w14:textId="2210BA43" w:rsidR="002C5CED" w:rsidRPr="006C444D" w:rsidRDefault="003C526B" w:rsidP="003C526B">
                  <w:pPr>
                    <w:jc w:val="center"/>
                    <w:rPr>
                      <w:rFonts w:ascii="Calibri" w:eastAsia="Times New Roman" w:hAnsi="Calibri" w:cs="Calibri"/>
                      <w:b/>
                      <w:color w:val="000000"/>
                      <w:szCs w:val="22"/>
                      <w:lang w:val="fr-BE" w:eastAsia="fr-BE"/>
                    </w:rPr>
                  </w:pPr>
                  <w:r w:rsidRPr="006C444D">
                    <w:rPr>
                      <w:rFonts w:ascii="Calibri" w:eastAsia="Times New Roman" w:hAnsi="Calibri" w:cs="Calibri"/>
                      <w:b/>
                      <w:color w:val="000000"/>
                      <w:szCs w:val="22"/>
                      <w:lang w:val="fr-BE" w:eastAsia="fr-BE"/>
                    </w:rPr>
                    <w:t xml:space="preserve">Nom ou </w:t>
                  </w:r>
                </w:p>
                <w:p w14:paraId="6F2A6AEF" w14:textId="23FA1BF7" w:rsidR="003C526B" w:rsidRPr="006C444D" w:rsidRDefault="003C526B" w:rsidP="003C526B">
                  <w:pPr>
                    <w:jc w:val="center"/>
                    <w:rPr>
                      <w:rFonts w:ascii="Calibri" w:eastAsia="Times New Roman" w:hAnsi="Calibri" w:cs="Calibri"/>
                      <w:b/>
                      <w:color w:val="000000"/>
                      <w:szCs w:val="22"/>
                      <w:lang w:val="fr-BE" w:eastAsia="fr-BE"/>
                    </w:rPr>
                  </w:pPr>
                  <w:r w:rsidRPr="006C444D">
                    <w:rPr>
                      <w:rFonts w:ascii="Calibri" w:eastAsia="Times New Roman" w:hAnsi="Calibri" w:cs="Calibri"/>
                      <w:b/>
                      <w:color w:val="000000"/>
                      <w:szCs w:val="22"/>
                      <w:lang w:val="fr-BE" w:eastAsia="fr-BE"/>
                    </w:rPr>
                    <w:t>Numéro</w:t>
                  </w:r>
                </w:p>
              </w:tc>
              <w:tc>
                <w:tcPr>
                  <w:tcW w:w="2268" w:type="dxa"/>
                  <w:tcBorders>
                    <w:top w:val="single" w:sz="4" w:space="0" w:color="auto"/>
                    <w:left w:val="nil"/>
                    <w:bottom w:val="single" w:sz="4" w:space="0" w:color="auto"/>
                    <w:right w:val="single" w:sz="4" w:space="0" w:color="auto"/>
                  </w:tcBorders>
                  <w:vAlign w:val="center"/>
                </w:tcPr>
                <w:p w14:paraId="21E38006" w14:textId="77777777" w:rsidR="002C5CED" w:rsidRPr="006C444D" w:rsidRDefault="002C5CED" w:rsidP="004F6489">
                  <w:pPr>
                    <w:jc w:val="center"/>
                    <w:rPr>
                      <w:rFonts w:ascii="Calibri" w:eastAsia="Times New Roman" w:hAnsi="Calibri" w:cs="Calibri"/>
                      <w:b/>
                      <w:color w:val="000000"/>
                      <w:szCs w:val="22"/>
                      <w:lang w:val="fr-BE" w:eastAsia="fr-BE"/>
                    </w:rPr>
                  </w:pPr>
                  <w:r w:rsidRPr="006C444D">
                    <w:rPr>
                      <w:rFonts w:ascii="Calibri" w:eastAsia="Times New Roman" w:hAnsi="Calibri" w:cs="Calibri"/>
                      <w:b/>
                      <w:color w:val="000000"/>
                      <w:szCs w:val="22"/>
                      <w:lang w:val="fr-BE" w:eastAsia="fr-BE"/>
                    </w:rPr>
                    <w:t xml:space="preserve">TYPE </w:t>
                  </w:r>
                </w:p>
                <w:p w14:paraId="02A45E5D" w14:textId="2FB323E2" w:rsidR="002C5CED" w:rsidRPr="006C444D" w:rsidRDefault="002C5CED" w:rsidP="002C5CED">
                  <w:pPr>
                    <w:jc w:val="center"/>
                    <w:rPr>
                      <w:rFonts w:ascii="Calibri" w:eastAsia="Times New Roman" w:hAnsi="Calibri" w:cs="Calibri"/>
                      <w:b/>
                      <w:color w:val="000000"/>
                      <w:szCs w:val="22"/>
                      <w:lang w:val="fr-BE" w:eastAsia="fr-BE"/>
                    </w:rPr>
                  </w:pPr>
                  <w:r w:rsidRPr="006C444D">
                    <w:rPr>
                      <w:rFonts w:ascii="Calibri" w:eastAsia="Times New Roman" w:hAnsi="Calibri" w:cs="Calibri"/>
                      <w:b/>
                      <w:color w:val="000000"/>
                      <w:szCs w:val="22"/>
                      <w:lang w:val="fr-BE" w:eastAsia="fr-BE"/>
                    </w:rPr>
                    <w:t>(Puits ou Piézomètre)</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54B15" w14:textId="5ABF942D" w:rsidR="002C5CED" w:rsidRPr="006C444D" w:rsidRDefault="002C5CED" w:rsidP="003C526B">
                  <w:pPr>
                    <w:jc w:val="center"/>
                    <w:rPr>
                      <w:rFonts w:ascii="Calibri" w:eastAsia="Times New Roman" w:hAnsi="Calibri" w:cs="Calibri"/>
                      <w:b/>
                      <w:color w:val="000000"/>
                      <w:szCs w:val="22"/>
                      <w:lang w:val="fr-BE" w:eastAsia="fr-BE"/>
                    </w:rPr>
                  </w:pPr>
                  <w:r w:rsidRPr="006C444D">
                    <w:rPr>
                      <w:rFonts w:ascii="Calibri" w:eastAsia="Times New Roman" w:hAnsi="Calibri" w:cs="Calibri"/>
                      <w:b/>
                      <w:color w:val="000000"/>
                      <w:szCs w:val="22"/>
                      <w:lang w:val="fr-BE" w:eastAsia="fr-BE"/>
                    </w:rPr>
                    <w:t>X (Lambert 72)</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14:paraId="682E52FF" w14:textId="77777777" w:rsidR="002C5CED" w:rsidRPr="006C444D" w:rsidRDefault="002C5CED" w:rsidP="003C526B">
                  <w:pPr>
                    <w:jc w:val="center"/>
                    <w:rPr>
                      <w:rFonts w:ascii="Calibri" w:eastAsia="Times New Roman" w:hAnsi="Calibri" w:cs="Calibri"/>
                      <w:b/>
                      <w:color w:val="000000"/>
                      <w:szCs w:val="22"/>
                      <w:lang w:val="fr-BE" w:eastAsia="fr-BE"/>
                    </w:rPr>
                  </w:pPr>
                  <w:r w:rsidRPr="006C444D">
                    <w:rPr>
                      <w:rFonts w:ascii="Calibri" w:eastAsia="Times New Roman" w:hAnsi="Calibri" w:cs="Calibri"/>
                      <w:b/>
                      <w:color w:val="000000"/>
                      <w:szCs w:val="22"/>
                      <w:lang w:val="fr-BE" w:eastAsia="fr-BE"/>
                    </w:rPr>
                    <w:t>Y (Lambert 72)</w:t>
                  </w:r>
                </w:p>
              </w:tc>
            </w:tr>
            <w:tr w:rsidR="002C5CED" w:rsidRPr="00D111A5" w14:paraId="75C96A2D" w14:textId="77777777" w:rsidTr="00C140B9">
              <w:trPr>
                <w:trHeight w:val="288"/>
              </w:trPr>
              <w:tc>
                <w:tcPr>
                  <w:tcW w:w="1842" w:type="dxa"/>
                  <w:tcBorders>
                    <w:top w:val="nil"/>
                    <w:left w:val="single" w:sz="4" w:space="0" w:color="auto"/>
                    <w:bottom w:val="single" w:sz="4" w:space="0" w:color="auto"/>
                    <w:right w:val="single" w:sz="4" w:space="0" w:color="auto"/>
                  </w:tcBorders>
                  <w:shd w:val="clear" w:color="auto" w:fill="auto"/>
                  <w:noWrap/>
                  <w:vAlign w:val="center"/>
                  <w:hideMark/>
                </w:tcPr>
                <w:p w14:paraId="24780B81" w14:textId="76C65701" w:rsidR="002C5CED" w:rsidRPr="00D111A5" w:rsidRDefault="002C5CED" w:rsidP="00C140B9">
                  <w:pPr>
                    <w:pStyle w:val="Rponse"/>
                    <w:jc w:val="center"/>
                    <w:rPr>
                      <w:lang w:eastAsia="fr-BE"/>
                    </w:rPr>
                  </w:pPr>
                </w:p>
              </w:tc>
              <w:tc>
                <w:tcPr>
                  <w:tcW w:w="2268" w:type="dxa"/>
                  <w:tcBorders>
                    <w:top w:val="single" w:sz="4" w:space="0" w:color="auto"/>
                    <w:left w:val="nil"/>
                    <w:bottom w:val="single" w:sz="4" w:space="0" w:color="auto"/>
                    <w:right w:val="single" w:sz="4" w:space="0" w:color="auto"/>
                  </w:tcBorders>
                  <w:vAlign w:val="center"/>
                </w:tcPr>
                <w:p w14:paraId="76BA5D64" w14:textId="065ACB2B" w:rsidR="002C5CED" w:rsidRPr="00D111A5" w:rsidRDefault="002C5CED" w:rsidP="00C140B9">
                  <w:pPr>
                    <w:pStyle w:val="Rponse"/>
                    <w:jc w:val="center"/>
                    <w:rPr>
                      <w:lang w:eastAsia="fr-BE"/>
                    </w:rPr>
                  </w:pPr>
                </w:p>
              </w:tc>
              <w:tc>
                <w:tcPr>
                  <w:tcW w:w="2430" w:type="dxa"/>
                  <w:tcBorders>
                    <w:top w:val="nil"/>
                    <w:left w:val="single" w:sz="4" w:space="0" w:color="auto"/>
                    <w:bottom w:val="single" w:sz="4" w:space="0" w:color="auto"/>
                    <w:right w:val="single" w:sz="4" w:space="0" w:color="auto"/>
                  </w:tcBorders>
                  <w:shd w:val="clear" w:color="auto" w:fill="auto"/>
                  <w:noWrap/>
                  <w:vAlign w:val="center"/>
                  <w:hideMark/>
                </w:tcPr>
                <w:p w14:paraId="2C5E19C6" w14:textId="6430EE23" w:rsidR="002C5CED" w:rsidRPr="00D111A5" w:rsidRDefault="002C5CED" w:rsidP="00C140B9">
                  <w:pPr>
                    <w:pStyle w:val="Rponse"/>
                    <w:jc w:val="center"/>
                    <w:rPr>
                      <w:lang w:eastAsia="fr-BE"/>
                    </w:rPr>
                  </w:pPr>
                </w:p>
              </w:tc>
              <w:tc>
                <w:tcPr>
                  <w:tcW w:w="2180" w:type="dxa"/>
                  <w:tcBorders>
                    <w:top w:val="nil"/>
                    <w:left w:val="nil"/>
                    <w:bottom w:val="single" w:sz="4" w:space="0" w:color="auto"/>
                    <w:right w:val="single" w:sz="4" w:space="0" w:color="auto"/>
                  </w:tcBorders>
                  <w:shd w:val="clear" w:color="auto" w:fill="auto"/>
                  <w:noWrap/>
                  <w:vAlign w:val="center"/>
                  <w:hideMark/>
                </w:tcPr>
                <w:p w14:paraId="310F8677" w14:textId="442C936D" w:rsidR="002C5CED" w:rsidRPr="00D111A5" w:rsidRDefault="002C5CED" w:rsidP="00C140B9">
                  <w:pPr>
                    <w:pStyle w:val="Rponse"/>
                    <w:jc w:val="center"/>
                    <w:rPr>
                      <w:lang w:eastAsia="fr-BE"/>
                    </w:rPr>
                  </w:pPr>
                </w:p>
              </w:tc>
            </w:tr>
            <w:tr w:rsidR="002C5CED" w:rsidRPr="00D111A5" w14:paraId="2E2EEC9C" w14:textId="77777777" w:rsidTr="00C140B9">
              <w:trPr>
                <w:trHeight w:val="288"/>
              </w:trPr>
              <w:tc>
                <w:tcPr>
                  <w:tcW w:w="1842" w:type="dxa"/>
                  <w:tcBorders>
                    <w:top w:val="nil"/>
                    <w:left w:val="single" w:sz="4" w:space="0" w:color="auto"/>
                    <w:bottom w:val="single" w:sz="4" w:space="0" w:color="auto"/>
                    <w:right w:val="single" w:sz="4" w:space="0" w:color="auto"/>
                  </w:tcBorders>
                  <w:shd w:val="clear" w:color="auto" w:fill="auto"/>
                  <w:noWrap/>
                  <w:vAlign w:val="center"/>
                  <w:hideMark/>
                </w:tcPr>
                <w:p w14:paraId="4AFB427F" w14:textId="3204CA2F" w:rsidR="002C5CED" w:rsidRPr="00D111A5" w:rsidRDefault="002C5CED" w:rsidP="00C140B9">
                  <w:pPr>
                    <w:pStyle w:val="Rponse"/>
                    <w:jc w:val="center"/>
                    <w:rPr>
                      <w:lang w:eastAsia="fr-BE"/>
                    </w:rPr>
                  </w:pPr>
                </w:p>
              </w:tc>
              <w:tc>
                <w:tcPr>
                  <w:tcW w:w="2268" w:type="dxa"/>
                  <w:tcBorders>
                    <w:top w:val="single" w:sz="4" w:space="0" w:color="auto"/>
                    <w:left w:val="nil"/>
                    <w:bottom w:val="single" w:sz="4" w:space="0" w:color="auto"/>
                    <w:right w:val="single" w:sz="4" w:space="0" w:color="auto"/>
                  </w:tcBorders>
                  <w:vAlign w:val="center"/>
                </w:tcPr>
                <w:p w14:paraId="4B489FD4" w14:textId="7D2086D9" w:rsidR="002C5CED" w:rsidRPr="00D111A5" w:rsidRDefault="002C5CED" w:rsidP="00C140B9">
                  <w:pPr>
                    <w:pStyle w:val="Rponse"/>
                    <w:jc w:val="center"/>
                    <w:rPr>
                      <w:lang w:eastAsia="fr-BE"/>
                    </w:rPr>
                  </w:pPr>
                </w:p>
              </w:tc>
              <w:tc>
                <w:tcPr>
                  <w:tcW w:w="2430" w:type="dxa"/>
                  <w:tcBorders>
                    <w:top w:val="nil"/>
                    <w:left w:val="single" w:sz="4" w:space="0" w:color="auto"/>
                    <w:bottom w:val="single" w:sz="4" w:space="0" w:color="auto"/>
                    <w:right w:val="single" w:sz="4" w:space="0" w:color="auto"/>
                  </w:tcBorders>
                  <w:shd w:val="clear" w:color="auto" w:fill="auto"/>
                  <w:noWrap/>
                  <w:vAlign w:val="center"/>
                  <w:hideMark/>
                </w:tcPr>
                <w:p w14:paraId="2432EF9C" w14:textId="63E23342" w:rsidR="002C5CED" w:rsidRPr="00D111A5" w:rsidRDefault="002C5CED" w:rsidP="00C140B9">
                  <w:pPr>
                    <w:pStyle w:val="Rponse"/>
                    <w:jc w:val="center"/>
                    <w:rPr>
                      <w:lang w:eastAsia="fr-BE"/>
                    </w:rPr>
                  </w:pPr>
                </w:p>
              </w:tc>
              <w:tc>
                <w:tcPr>
                  <w:tcW w:w="2180" w:type="dxa"/>
                  <w:tcBorders>
                    <w:top w:val="nil"/>
                    <w:left w:val="nil"/>
                    <w:bottom w:val="single" w:sz="4" w:space="0" w:color="auto"/>
                    <w:right w:val="single" w:sz="4" w:space="0" w:color="auto"/>
                  </w:tcBorders>
                  <w:shd w:val="clear" w:color="auto" w:fill="auto"/>
                  <w:noWrap/>
                  <w:vAlign w:val="center"/>
                  <w:hideMark/>
                </w:tcPr>
                <w:p w14:paraId="511EF59C" w14:textId="77D551B3" w:rsidR="002C5CED" w:rsidRPr="00D111A5" w:rsidRDefault="002C5CED" w:rsidP="00C140B9">
                  <w:pPr>
                    <w:pStyle w:val="Rponse"/>
                    <w:jc w:val="center"/>
                    <w:rPr>
                      <w:lang w:eastAsia="fr-BE"/>
                    </w:rPr>
                  </w:pPr>
                </w:p>
              </w:tc>
            </w:tr>
            <w:tr w:rsidR="002C5CED" w:rsidRPr="00D111A5" w14:paraId="4A9F3BD5" w14:textId="77777777" w:rsidTr="00C140B9">
              <w:trPr>
                <w:trHeight w:val="288"/>
              </w:trPr>
              <w:tc>
                <w:tcPr>
                  <w:tcW w:w="1842" w:type="dxa"/>
                  <w:tcBorders>
                    <w:top w:val="nil"/>
                    <w:left w:val="single" w:sz="4" w:space="0" w:color="auto"/>
                    <w:bottom w:val="single" w:sz="4" w:space="0" w:color="auto"/>
                    <w:right w:val="single" w:sz="4" w:space="0" w:color="auto"/>
                  </w:tcBorders>
                  <w:shd w:val="clear" w:color="auto" w:fill="auto"/>
                  <w:noWrap/>
                  <w:vAlign w:val="center"/>
                  <w:hideMark/>
                </w:tcPr>
                <w:p w14:paraId="5937E67A" w14:textId="4DAC415A" w:rsidR="002C5CED" w:rsidRPr="00D111A5" w:rsidRDefault="002C5CED" w:rsidP="00C140B9">
                  <w:pPr>
                    <w:pStyle w:val="Rponse"/>
                    <w:jc w:val="center"/>
                    <w:rPr>
                      <w:lang w:eastAsia="fr-BE"/>
                    </w:rPr>
                  </w:pPr>
                </w:p>
              </w:tc>
              <w:tc>
                <w:tcPr>
                  <w:tcW w:w="2268" w:type="dxa"/>
                  <w:tcBorders>
                    <w:top w:val="single" w:sz="4" w:space="0" w:color="auto"/>
                    <w:left w:val="nil"/>
                    <w:bottom w:val="single" w:sz="4" w:space="0" w:color="auto"/>
                    <w:right w:val="single" w:sz="4" w:space="0" w:color="auto"/>
                  </w:tcBorders>
                  <w:vAlign w:val="center"/>
                </w:tcPr>
                <w:p w14:paraId="7527B5C1" w14:textId="64540750" w:rsidR="002C5CED" w:rsidRPr="00D111A5" w:rsidRDefault="002C5CED" w:rsidP="00C140B9">
                  <w:pPr>
                    <w:pStyle w:val="Rponse"/>
                    <w:jc w:val="center"/>
                    <w:rPr>
                      <w:lang w:eastAsia="fr-BE"/>
                    </w:rPr>
                  </w:pPr>
                </w:p>
              </w:tc>
              <w:tc>
                <w:tcPr>
                  <w:tcW w:w="2430" w:type="dxa"/>
                  <w:tcBorders>
                    <w:top w:val="nil"/>
                    <w:left w:val="single" w:sz="4" w:space="0" w:color="auto"/>
                    <w:bottom w:val="single" w:sz="4" w:space="0" w:color="auto"/>
                    <w:right w:val="single" w:sz="4" w:space="0" w:color="auto"/>
                  </w:tcBorders>
                  <w:shd w:val="clear" w:color="auto" w:fill="auto"/>
                  <w:noWrap/>
                  <w:vAlign w:val="center"/>
                  <w:hideMark/>
                </w:tcPr>
                <w:p w14:paraId="5091ACF0" w14:textId="06A97E4E" w:rsidR="002C5CED" w:rsidRPr="00D111A5" w:rsidRDefault="002C5CED" w:rsidP="00C140B9">
                  <w:pPr>
                    <w:pStyle w:val="Rponse"/>
                    <w:jc w:val="center"/>
                    <w:rPr>
                      <w:lang w:eastAsia="fr-BE"/>
                    </w:rPr>
                  </w:pPr>
                </w:p>
              </w:tc>
              <w:tc>
                <w:tcPr>
                  <w:tcW w:w="2180" w:type="dxa"/>
                  <w:tcBorders>
                    <w:top w:val="nil"/>
                    <w:left w:val="nil"/>
                    <w:bottom w:val="single" w:sz="4" w:space="0" w:color="auto"/>
                    <w:right w:val="single" w:sz="4" w:space="0" w:color="auto"/>
                  </w:tcBorders>
                  <w:shd w:val="clear" w:color="auto" w:fill="auto"/>
                  <w:noWrap/>
                  <w:vAlign w:val="center"/>
                  <w:hideMark/>
                </w:tcPr>
                <w:p w14:paraId="7FA44C20" w14:textId="2F5F1B94" w:rsidR="002C5CED" w:rsidRPr="00D111A5" w:rsidRDefault="002C5CED" w:rsidP="00C140B9">
                  <w:pPr>
                    <w:pStyle w:val="Rponse"/>
                    <w:jc w:val="center"/>
                    <w:rPr>
                      <w:lang w:eastAsia="fr-BE"/>
                    </w:rPr>
                  </w:pPr>
                </w:p>
              </w:tc>
            </w:tr>
            <w:tr w:rsidR="002C5CED" w:rsidRPr="00D111A5" w14:paraId="34C012CB" w14:textId="77777777" w:rsidTr="00C140B9">
              <w:trPr>
                <w:trHeight w:val="288"/>
              </w:trPr>
              <w:tc>
                <w:tcPr>
                  <w:tcW w:w="1842" w:type="dxa"/>
                  <w:tcBorders>
                    <w:top w:val="nil"/>
                    <w:left w:val="single" w:sz="4" w:space="0" w:color="auto"/>
                    <w:bottom w:val="single" w:sz="4" w:space="0" w:color="auto"/>
                    <w:right w:val="single" w:sz="4" w:space="0" w:color="auto"/>
                  </w:tcBorders>
                  <w:shd w:val="clear" w:color="auto" w:fill="auto"/>
                  <w:noWrap/>
                  <w:vAlign w:val="center"/>
                  <w:hideMark/>
                </w:tcPr>
                <w:p w14:paraId="59C7320B" w14:textId="6EB1BACE" w:rsidR="002C5CED" w:rsidRPr="00D111A5" w:rsidRDefault="002C5CED" w:rsidP="00C140B9">
                  <w:pPr>
                    <w:pStyle w:val="Rponse"/>
                    <w:jc w:val="center"/>
                    <w:rPr>
                      <w:lang w:eastAsia="fr-BE"/>
                    </w:rPr>
                  </w:pPr>
                </w:p>
              </w:tc>
              <w:tc>
                <w:tcPr>
                  <w:tcW w:w="2268" w:type="dxa"/>
                  <w:tcBorders>
                    <w:top w:val="single" w:sz="4" w:space="0" w:color="auto"/>
                    <w:left w:val="nil"/>
                    <w:bottom w:val="single" w:sz="4" w:space="0" w:color="auto"/>
                    <w:right w:val="single" w:sz="4" w:space="0" w:color="auto"/>
                  </w:tcBorders>
                  <w:vAlign w:val="center"/>
                </w:tcPr>
                <w:p w14:paraId="06109D75" w14:textId="335859F6" w:rsidR="002C5CED" w:rsidRPr="00D111A5" w:rsidRDefault="002C5CED" w:rsidP="00C140B9">
                  <w:pPr>
                    <w:pStyle w:val="Rponse"/>
                    <w:jc w:val="center"/>
                    <w:rPr>
                      <w:lang w:eastAsia="fr-BE"/>
                    </w:rPr>
                  </w:pPr>
                </w:p>
              </w:tc>
              <w:tc>
                <w:tcPr>
                  <w:tcW w:w="2430" w:type="dxa"/>
                  <w:tcBorders>
                    <w:top w:val="nil"/>
                    <w:left w:val="single" w:sz="4" w:space="0" w:color="auto"/>
                    <w:bottom w:val="single" w:sz="4" w:space="0" w:color="auto"/>
                    <w:right w:val="single" w:sz="4" w:space="0" w:color="auto"/>
                  </w:tcBorders>
                  <w:shd w:val="clear" w:color="auto" w:fill="auto"/>
                  <w:noWrap/>
                  <w:vAlign w:val="center"/>
                  <w:hideMark/>
                </w:tcPr>
                <w:p w14:paraId="49D7BDC4" w14:textId="5F800636" w:rsidR="002C5CED" w:rsidRPr="00D111A5" w:rsidRDefault="002C5CED" w:rsidP="00C140B9">
                  <w:pPr>
                    <w:pStyle w:val="Rponse"/>
                    <w:jc w:val="center"/>
                    <w:rPr>
                      <w:lang w:eastAsia="fr-BE"/>
                    </w:rPr>
                  </w:pPr>
                </w:p>
              </w:tc>
              <w:tc>
                <w:tcPr>
                  <w:tcW w:w="2180" w:type="dxa"/>
                  <w:tcBorders>
                    <w:top w:val="nil"/>
                    <w:left w:val="nil"/>
                    <w:bottom w:val="single" w:sz="4" w:space="0" w:color="auto"/>
                    <w:right w:val="single" w:sz="4" w:space="0" w:color="auto"/>
                  </w:tcBorders>
                  <w:shd w:val="clear" w:color="auto" w:fill="auto"/>
                  <w:noWrap/>
                  <w:vAlign w:val="center"/>
                  <w:hideMark/>
                </w:tcPr>
                <w:p w14:paraId="7497E603" w14:textId="4D7B2945" w:rsidR="002C5CED" w:rsidRPr="00D111A5" w:rsidRDefault="002C5CED" w:rsidP="00C140B9">
                  <w:pPr>
                    <w:pStyle w:val="Rponse"/>
                    <w:jc w:val="center"/>
                    <w:rPr>
                      <w:lang w:eastAsia="fr-BE"/>
                    </w:rPr>
                  </w:pPr>
                </w:p>
              </w:tc>
            </w:tr>
            <w:tr w:rsidR="002C5CED" w:rsidRPr="00D111A5" w14:paraId="58D05B63" w14:textId="77777777" w:rsidTr="00C140B9">
              <w:trPr>
                <w:trHeight w:val="288"/>
              </w:trPr>
              <w:tc>
                <w:tcPr>
                  <w:tcW w:w="1842" w:type="dxa"/>
                  <w:tcBorders>
                    <w:top w:val="nil"/>
                    <w:left w:val="single" w:sz="4" w:space="0" w:color="auto"/>
                    <w:bottom w:val="single" w:sz="4" w:space="0" w:color="auto"/>
                    <w:right w:val="single" w:sz="4" w:space="0" w:color="auto"/>
                  </w:tcBorders>
                  <w:shd w:val="clear" w:color="auto" w:fill="auto"/>
                  <w:noWrap/>
                  <w:vAlign w:val="center"/>
                  <w:hideMark/>
                </w:tcPr>
                <w:p w14:paraId="479DB86F" w14:textId="08EB2C3D" w:rsidR="002C5CED" w:rsidRPr="00D111A5" w:rsidRDefault="002C5CED" w:rsidP="00C140B9">
                  <w:pPr>
                    <w:pStyle w:val="Rponse"/>
                    <w:jc w:val="center"/>
                    <w:rPr>
                      <w:lang w:eastAsia="fr-BE"/>
                    </w:rPr>
                  </w:pPr>
                </w:p>
              </w:tc>
              <w:tc>
                <w:tcPr>
                  <w:tcW w:w="2268" w:type="dxa"/>
                  <w:tcBorders>
                    <w:top w:val="single" w:sz="4" w:space="0" w:color="auto"/>
                    <w:left w:val="nil"/>
                    <w:bottom w:val="single" w:sz="4" w:space="0" w:color="auto"/>
                    <w:right w:val="single" w:sz="4" w:space="0" w:color="auto"/>
                  </w:tcBorders>
                  <w:vAlign w:val="center"/>
                </w:tcPr>
                <w:p w14:paraId="195D5FF5" w14:textId="410CD06A" w:rsidR="002C5CED" w:rsidRPr="00D111A5" w:rsidRDefault="002C5CED" w:rsidP="00C140B9">
                  <w:pPr>
                    <w:pStyle w:val="Rponse"/>
                    <w:jc w:val="center"/>
                    <w:rPr>
                      <w:lang w:eastAsia="fr-BE"/>
                    </w:rPr>
                  </w:pPr>
                </w:p>
              </w:tc>
              <w:tc>
                <w:tcPr>
                  <w:tcW w:w="2430" w:type="dxa"/>
                  <w:tcBorders>
                    <w:top w:val="nil"/>
                    <w:left w:val="single" w:sz="4" w:space="0" w:color="auto"/>
                    <w:bottom w:val="single" w:sz="4" w:space="0" w:color="auto"/>
                    <w:right w:val="single" w:sz="4" w:space="0" w:color="auto"/>
                  </w:tcBorders>
                  <w:shd w:val="clear" w:color="auto" w:fill="auto"/>
                  <w:noWrap/>
                  <w:vAlign w:val="center"/>
                  <w:hideMark/>
                </w:tcPr>
                <w:p w14:paraId="08B95E22" w14:textId="23A44B73" w:rsidR="002C5CED" w:rsidRPr="00D111A5" w:rsidRDefault="002C5CED" w:rsidP="00C140B9">
                  <w:pPr>
                    <w:pStyle w:val="Rponse"/>
                    <w:jc w:val="center"/>
                    <w:rPr>
                      <w:lang w:eastAsia="fr-BE"/>
                    </w:rPr>
                  </w:pPr>
                </w:p>
              </w:tc>
              <w:tc>
                <w:tcPr>
                  <w:tcW w:w="2180" w:type="dxa"/>
                  <w:tcBorders>
                    <w:top w:val="nil"/>
                    <w:left w:val="nil"/>
                    <w:bottom w:val="single" w:sz="4" w:space="0" w:color="auto"/>
                    <w:right w:val="single" w:sz="4" w:space="0" w:color="auto"/>
                  </w:tcBorders>
                  <w:shd w:val="clear" w:color="auto" w:fill="auto"/>
                  <w:noWrap/>
                  <w:vAlign w:val="center"/>
                  <w:hideMark/>
                </w:tcPr>
                <w:p w14:paraId="4A5CEFBB" w14:textId="70EF458E" w:rsidR="002C5CED" w:rsidRPr="00D111A5" w:rsidRDefault="002C5CED" w:rsidP="00C140B9">
                  <w:pPr>
                    <w:pStyle w:val="Rponse"/>
                    <w:jc w:val="center"/>
                    <w:rPr>
                      <w:lang w:eastAsia="fr-BE"/>
                    </w:rPr>
                  </w:pPr>
                </w:p>
              </w:tc>
            </w:tr>
            <w:tr w:rsidR="002C5CED" w:rsidRPr="00D111A5" w14:paraId="4A7985F3" w14:textId="77777777" w:rsidTr="00C140B9">
              <w:trPr>
                <w:trHeight w:val="288"/>
              </w:trPr>
              <w:tc>
                <w:tcPr>
                  <w:tcW w:w="1842" w:type="dxa"/>
                  <w:tcBorders>
                    <w:top w:val="nil"/>
                    <w:left w:val="single" w:sz="4" w:space="0" w:color="auto"/>
                    <w:bottom w:val="single" w:sz="4" w:space="0" w:color="auto"/>
                    <w:right w:val="single" w:sz="4" w:space="0" w:color="auto"/>
                  </w:tcBorders>
                  <w:shd w:val="clear" w:color="auto" w:fill="auto"/>
                  <w:noWrap/>
                  <w:vAlign w:val="center"/>
                  <w:hideMark/>
                </w:tcPr>
                <w:p w14:paraId="4C4ECF10" w14:textId="264C3D11" w:rsidR="002C5CED" w:rsidRPr="00D111A5" w:rsidRDefault="002C5CED" w:rsidP="00C140B9">
                  <w:pPr>
                    <w:pStyle w:val="Rponse"/>
                    <w:jc w:val="center"/>
                    <w:rPr>
                      <w:lang w:eastAsia="fr-BE"/>
                    </w:rPr>
                  </w:pPr>
                </w:p>
              </w:tc>
              <w:tc>
                <w:tcPr>
                  <w:tcW w:w="2268" w:type="dxa"/>
                  <w:tcBorders>
                    <w:top w:val="single" w:sz="4" w:space="0" w:color="auto"/>
                    <w:left w:val="nil"/>
                    <w:bottom w:val="single" w:sz="4" w:space="0" w:color="auto"/>
                    <w:right w:val="single" w:sz="4" w:space="0" w:color="auto"/>
                  </w:tcBorders>
                  <w:vAlign w:val="center"/>
                </w:tcPr>
                <w:p w14:paraId="0D2A2EE2" w14:textId="55CF7EFB" w:rsidR="002C5CED" w:rsidRPr="00D111A5" w:rsidRDefault="002C5CED" w:rsidP="00C140B9">
                  <w:pPr>
                    <w:pStyle w:val="Rponse"/>
                    <w:jc w:val="center"/>
                    <w:rPr>
                      <w:lang w:eastAsia="fr-BE"/>
                    </w:rPr>
                  </w:pPr>
                </w:p>
              </w:tc>
              <w:tc>
                <w:tcPr>
                  <w:tcW w:w="2430" w:type="dxa"/>
                  <w:tcBorders>
                    <w:top w:val="nil"/>
                    <w:left w:val="single" w:sz="4" w:space="0" w:color="auto"/>
                    <w:bottom w:val="single" w:sz="4" w:space="0" w:color="auto"/>
                    <w:right w:val="single" w:sz="4" w:space="0" w:color="auto"/>
                  </w:tcBorders>
                  <w:shd w:val="clear" w:color="auto" w:fill="auto"/>
                  <w:noWrap/>
                  <w:vAlign w:val="center"/>
                  <w:hideMark/>
                </w:tcPr>
                <w:p w14:paraId="066A7A73" w14:textId="144739CE" w:rsidR="002C5CED" w:rsidRPr="00D111A5" w:rsidRDefault="002C5CED" w:rsidP="00C140B9">
                  <w:pPr>
                    <w:pStyle w:val="Rponse"/>
                    <w:jc w:val="center"/>
                    <w:rPr>
                      <w:lang w:eastAsia="fr-BE"/>
                    </w:rPr>
                  </w:pPr>
                </w:p>
              </w:tc>
              <w:tc>
                <w:tcPr>
                  <w:tcW w:w="2180" w:type="dxa"/>
                  <w:tcBorders>
                    <w:top w:val="nil"/>
                    <w:left w:val="nil"/>
                    <w:bottom w:val="single" w:sz="4" w:space="0" w:color="auto"/>
                    <w:right w:val="single" w:sz="4" w:space="0" w:color="auto"/>
                  </w:tcBorders>
                  <w:shd w:val="clear" w:color="auto" w:fill="auto"/>
                  <w:noWrap/>
                  <w:vAlign w:val="center"/>
                  <w:hideMark/>
                </w:tcPr>
                <w:p w14:paraId="3DE834E4" w14:textId="0B81466B" w:rsidR="002C5CED" w:rsidRPr="00D111A5" w:rsidRDefault="002C5CED" w:rsidP="00C140B9">
                  <w:pPr>
                    <w:pStyle w:val="Rponse"/>
                    <w:jc w:val="center"/>
                    <w:rPr>
                      <w:lang w:eastAsia="fr-BE"/>
                    </w:rPr>
                  </w:pPr>
                </w:p>
              </w:tc>
            </w:tr>
            <w:tr w:rsidR="002C5CED" w:rsidRPr="00D111A5" w14:paraId="4286226D" w14:textId="77777777" w:rsidTr="00C140B9">
              <w:trPr>
                <w:trHeight w:val="288"/>
              </w:trPr>
              <w:tc>
                <w:tcPr>
                  <w:tcW w:w="1842" w:type="dxa"/>
                  <w:tcBorders>
                    <w:top w:val="nil"/>
                    <w:left w:val="single" w:sz="4" w:space="0" w:color="auto"/>
                    <w:bottom w:val="single" w:sz="4" w:space="0" w:color="auto"/>
                    <w:right w:val="single" w:sz="4" w:space="0" w:color="auto"/>
                  </w:tcBorders>
                  <w:shd w:val="clear" w:color="auto" w:fill="auto"/>
                  <w:noWrap/>
                  <w:vAlign w:val="center"/>
                  <w:hideMark/>
                </w:tcPr>
                <w:p w14:paraId="3314986A" w14:textId="79771B48" w:rsidR="002C5CED" w:rsidRPr="00D111A5" w:rsidRDefault="002C5CED" w:rsidP="00C140B9">
                  <w:pPr>
                    <w:pStyle w:val="Rponse"/>
                    <w:jc w:val="center"/>
                    <w:rPr>
                      <w:lang w:eastAsia="fr-BE"/>
                    </w:rPr>
                  </w:pPr>
                </w:p>
              </w:tc>
              <w:tc>
                <w:tcPr>
                  <w:tcW w:w="2268" w:type="dxa"/>
                  <w:tcBorders>
                    <w:top w:val="single" w:sz="4" w:space="0" w:color="auto"/>
                    <w:left w:val="nil"/>
                    <w:bottom w:val="single" w:sz="4" w:space="0" w:color="auto"/>
                    <w:right w:val="single" w:sz="4" w:space="0" w:color="auto"/>
                  </w:tcBorders>
                  <w:vAlign w:val="center"/>
                </w:tcPr>
                <w:p w14:paraId="324E576D" w14:textId="695EA3FF" w:rsidR="002C5CED" w:rsidRPr="00D111A5" w:rsidRDefault="002C5CED" w:rsidP="00C140B9">
                  <w:pPr>
                    <w:pStyle w:val="Rponse"/>
                    <w:jc w:val="center"/>
                    <w:rPr>
                      <w:lang w:eastAsia="fr-BE"/>
                    </w:rPr>
                  </w:pPr>
                </w:p>
              </w:tc>
              <w:tc>
                <w:tcPr>
                  <w:tcW w:w="2430" w:type="dxa"/>
                  <w:tcBorders>
                    <w:top w:val="nil"/>
                    <w:left w:val="single" w:sz="4" w:space="0" w:color="auto"/>
                    <w:bottom w:val="single" w:sz="4" w:space="0" w:color="auto"/>
                    <w:right w:val="single" w:sz="4" w:space="0" w:color="auto"/>
                  </w:tcBorders>
                  <w:shd w:val="clear" w:color="auto" w:fill="auto"/>
                  <w:noWrap/>
                  <w:vAlign w:val="center"/>
                  <w:hideMark/>
                </w:tcPr>
                <w:p w14:paraId="3827EBE1" w14:textId="6EC65DCD" w:rsidR="002C5CED" w:rsidRPr="00D111A5" w:rsidRDefault="002C5CED" w:rsidP="00C140B9">
                  <w:pPr>
                    <w:pStyle w:val="Rponse"/>
                    <w:jc w:val="center"/>
                    <w:rPr>
                      <w:lang w:eastAsia="fr-BE"/>
                    </w:rPr>
                  </w:pPr>
                </w:p>
              </w:tc>
              <w:tc>
                <w:tcPr>
                  <w:tcW w:w="2180" w:type="dxa"/>
                  <w:tcBorders>
                    <w:top w:val="nil"/>
                    <w:left w:val="nil"/>
                    <w:bottom w:val="single" w:sz="4" w:space="0" w:color="auto"/>
                    <w:right w:val="single" w:sz="4" w:space="0" w:color="auto"/>
                  </w:tcBorders>
                  <w:shd w:val="clear" w:color="auto" w:fill="auto"/>
                  <w:noWrap/>
                  <w:vAlign w:val="center"/>
                  <w:hideMark/>
                </w:tcPr>
                <w:p w14:paraId="6E90FA9D" w14:textId="4B097E74" w:rsidR="002C5CED" w:rsidRPr="00D111A5" w:rsidRDefault="002C5CED" w:rsidP="00C140B9">
                  <w:pPr>
                    <w:pStyle w:val="Rponse"/>
                    <w:jc w:val="center"/>
                    <w:rPr>
                      <w:lang w:eastAsia="fr-BE"/>
                    </w:rPr>
                  </w:pPr>
                </w:p>
              </w:tc>
            </w:tr>
          </w:tbl>
          <w:p w14:paraId="34A6BA8D" w14:textId="77777777" w:rsidR="002C5CED" w:rsidRDefault="002C5CED"/>
          <w:p w14:paraId="25F4BBC1" w14:textId="77777777" w:rsidR="00D111A5" w:rsidDel="00D111A5" w:rsidRDefault="00D111A5" w:rsidP="0050285B">
            <w:pPr>
              <w:spacing w:after="60"/>
              <w:jc w:val="left"/>
              <w:rPr>
                <w:rFonts w:ascii="Arial" w:hAnsi="Arial" w:cs="Arial"/>
                <w:sz w:val="20"/>
                <w:szCs w:val="20"/>
                <w:lang w:val="fr-BE"/>
              </w:rPr>
            </w:pPr>
          </w:p>
        </w:tc>
      </w:tr>
      <w:tr w:rsidR="0039152F" w:rsidRPr="00976EB8" w14:paraId="6FB953D8" w14:textId="77777777" w:rsidTr="00A67E8F">
        <w:tc>
          <w:tcPr>
            <w:tcW w:w="704" w:type="dxa"/>
            <w:tcBorders>
              <w:bottom w:val="single" w:sz="4" w:space="0" w:color="auto"/>
              <w:right w:val="nil"/>
            </w:tcBorders>
            <w:shd w:val="clear" w:color="auto" w:fill="C2D69B" w:themeFill="accent3" w:themeFillTint="99"/>
          </w:tcPr>
          <w:p w14:paraId="6AA900AE" w14:textId="1ED39660" w:rsidR="0039152F" w:rsidRPr="0039152F" w:rsidRDefault="0039152F" w:rsidP="0039152F">
            <w:pPr>
              <w:pStyle w:val="Question1"/>
              <w:rPr>
                <w:rFonts w:ascii="Arial" w:hAnsi="Arial" w:cs="Arial"/>
              </w:rPr>
            </w:pPr>
            <w:r>
              <w:rPr>
                <w:rFonts w:ascii="Arial" w:hAnsi="Arial" w:cs="Arial"/>
              </w:rPr>
              <w:t>B</w:t>
            </w:r>
          </w:p>
        </w:tc>
        <w:tc>
          <w:tcPr>
            <w:tcW w:w="8918" w:type="dxa"/>
            <w:gridSpan w:val="3"/>
            <w:tcBorders>
              <w:left w:val="nil"/>
              <w:bottom w:val="single" w:sz="4" w:space="0" w:color="auto"/>
            </w:tcBorders>
            <w:shd w:val="clear" w:color="auto" w:fill="C2D69B" w:themeFill="accent3" w:themeFillTint="99"/>
          </w:tcPr>
          <w:p w14:paraId="5CFCF7BF" w14:textId="42021B52" w:rsidR="0039152F" w:rsidRPr="0039152F" w:rsidRDefault="0039152F" w:rsidP="007E68AA">
            <w:pPr>
              <w:pStyle w:val="Question1"/>
              <w:rPr>
                <w:rFonts w:ascii="Arial" w:hAnsi="Arial" w:cs="Arial"/>
              </w:rPr>
            </w:pPr>
            <w:r w:rsidRPr="0039152F">
              <w:rPr>
                <w:rFonts w:ascii="Arial" w:hAnsi="Arial" w:cs="Arial"/>
              </w:rPr>
              <w:t xml:space="preserve">Le demandeur est-il le propriétaire de la/des parcelle(s) cadastrale(s) concernée(s) par </w:t>
            </w:r>
            <w:r w:rsidR="00B90004">
              <w:rPr>
                <w:rFonts w:ascii="Arial" w:hAnsi="Arial" w:cs="Arial"/>
              </w:rPr>
              <w:t>l’</w:t>
            </w:r>
            <w:r w:rsidR="00D111A5">
              <w:rPr>
                <w:rFonts w:ascii="Arial" w:hAnsi="Arial" w:cs="Arial"/>
              </w:rPr>
              <w:t xml:space="preserve">essai de pompage </w:t>
            </w:r>
            <w:r w:rsidRPr="0039152F">
              <w:rPr>
                <w:rFonts w:ascii="Arial" w:hAnsi="Arial" w:cs="Arial"/>
              </w:rPr>
              <w:t>?</w:t>
            </w:r>
          </w:p>
        </w:tc>
      </w:tr>
      <w:tr w:rsidR="00504476" w:rsidRPr="0039152F" w14:paraId="44E86824" w14:textId="77777777" w:rsidTr="002D65CA">
        <w:tblPrEx>
          <w:tblLook w:val="00A0" w:firstRow="1" w:lastRow="0" w:firstColumn="1" w:lastColumn="0" w:noHBand="0" w:noVBand="0"/>
        </w:tblPrEx>
        <w:sdt>
          <w:sdtPr>
            <w:rPr>
              <w:rFonts w:ascii="Arial" w:hAnsi="Arial" w:cs="Arial"/>
            </w:rPr>
            <w:id w:val="1599902276"/>
            <w14:checkbox>
              <w14:checked w14:val="0"/>
              <w14:checkedState w14:val="2612" w14:font="MS Gothic"/>
              <w14:uncheckedState w14:val="2610" w14:font="MS Gothic"/>
            </w14:checkbox>
          </w:sdtPr>
          <w:sdtEndPr/>
          <w:sdtContent>
            <w:tc>
              <w:tcPr>
                <w:tcW w:w="988" w:type="dxa"/>
                <w:gridSpan w:val="2"/>
                <w:tcBorders>
                  <w:bottom w:val="dashSmallGap" w:sz="4" w:space="0" w:color="auto"/>
                  <w:right w:val="nil"/>
                </w:tcBorders>
                <w:shd w:val="clear" w:color="auto" w:fill="auto"/>
              </w:tcPr>
              <w:p w14:paraId="3289BED6" w14:textId="77777777" w:rsidR="00504476" w:rsidRPr="0039152F" w:rsidRDefault="00504476" w:rsidP="00D5614B">
                <w:pPr>
                  <w:pStyle w:val="Champs"/>
                  <w:jc w:val="center"/>
                  <w:rPr>
                    <w:rFonts w:ascii="Arial" w:hAnsi="Arial" w:cs="Arial"/>
                  </w:rPr>
                </w:pPr>
                <w:r w:rsidRPr="0039152F">
                  <w:rPr>
                    <w:rFonts w:ascii="Segoe UI Symbol" w:eastAsia="MS Gothic" w:hAnsi="Segoe UI Symbol" w:cs="Segoe UI Symbol"/>
                  </w:rPr>
                  <w:t>☐</w:t>
                </w:r>
              </w:p>
            </w:tc>
          </w:sdtContent>
        </w:sdt>
        <w:tc>
          <w:tcPr>
            <w:tcW w:w="8634" w:type="dxa"/>
            <w:gridSpan w:val="2"/>
            <w:tcBorders>
              <w:left w:val="nil"/>
              <w:bottom w:val="dashSmallGap" w:sz="4" w:space="0" w:color="auto"/>
            </w:tcBorders>
            <w:shd w:val="clear" w:color="auto" w:fill="auto"/>
          </w:tcPr>
          <w:p w14:paraId="696AE537" w14:textId="77777777" w:rsidR="00504476" w:rsidRPr="0039152F" w:rsidRDefault="00504476" w:rsidP="00D5614B">
            <w:pPr>
              <w:pStyle w:val="Champs"/>
              <w:rPr>
                <w:rFonts w:ascii="Arial" w:hAnsi="Arial" w:cs="Arial"/>
              </w:rPr>
            </w:pPr>
            <w:r w:rsidRPr="0039152F">
              <w:rPr>
                <w:rFonts w:ascii="Arial" w:hAnsi="Arial" w:cs="Arial"/>
              </w:rPr>
              <w:t>Oui</w:t>
            </w:r>
          </w:p>
        </w:tc>
      </w:tr>
      <w:tr w:rsidR="00504476" w:rsidRPr="00976EB8" w14:paraId="5D23E888" w14:textId="77777777" w:rsidTr="002D65CA">
        <w:tblPrEx>
          <w:tblLook w:val="00A0" w:firstRow="1" w:lastRow="0" w:firstColumn="1" w:lastColumn="0" w:noHBand="0" w:noVBand="0"/>
        </w:tblPrEx>
        <w:tc>
          <w:tcPr>
            <w:tcW w:w="988" w:type="dxa"/>
            <w:gridSpan w:val="2"/>
            <w:tcBorders>
              <w:top w:val="dashSmallGap" w:sz="4" w:space="0" w:color="auto"/>
              <w:bottom w:val="single" w:sz="4" w:space="0" w:color="auto"/>
              <w:right w:val="nil"/>
            </w:tcBorders>
            <w:shd w:val="clear" w:color="auto" w:fill="auto"/>
          </w:tcPr>
          <w:sdt>
            <w:sdtPr>
              <w:rPr>
                <w:rFonts w:ascii="Arial" w:hAnsi="Arial" w:cs="Arial"/>
              </w:rPr>
              <w:id w:val="-1398746247"/>
              <w14:checkbox>
                <w14:checked w14:val="0"/>
                <w14:checkedState w14:val="2612" w14:font="MS Gothic"/>
                <w14:uncheckedState w14:val="2610" w14:font="MS Gothic"/>
              </w14:checkbox>
            </w:sdtPr>
            <w:sdtEndPr/>
            <w:sdtContent>
              <w:p w14:paraId="6B9FAA0D" w14:textId="77777777" w:rsidR="00504476" w:rsidRPr="0039152F" w:rsidRDefault="00504476" w:rsidP="00D5614B">
                <w:pPr>
                  <w:pStyle w:val="Champs"/>
                  <w:jc w:val="center"/>
                  <w:rPr>
                    <w:rFonts w:ascii="Arial" w:hAnsi="Arial" w:cs="Arial"/>
                  </w:rPr>
                </w:pPr>
                <w:r w:rsidRPr="0039152F">
                  <w:rPr>
                    <w:rFonts w:ascii="Segoe UI Symbol" w:eastAsia="MS Gothic" w:hAnsi="Segoe UI Symbol" w:cs="Segoe UI Symbol"/>
                  </w:rPr>
                  <w:t>☐</w:t>
                </w:r>
              </w:p>
            </w:sdtContent>
          </w:sdt>
        </w:tc>
        <w:tc>
          <w:tcPr>
            <w:tcW w:w="8634" w:type="dxa"/>
            <w:gridSpan w:val="2"/>
            <w:tcBorders>
              <w:top w:val="dashSmallGap" w:sz="4" w:space="0" w:color="auto"/>
              <w:left w:val="nil"/>
              <w:bottom w:val="single" w:sz="4" w:space="0" w:color="auto"/>
            </w:tcBorders>
            <w:shd w:val="clear" w:color="auto" w:fill="auto"/>
          </w:tcPr>
          <w:p w14:paraId="674BAC75" w14:textId="06C47F56" w:rsidR="00504476" w:rsidRPr="0039152F" w:rsidRDefault="00504476" w:rsidP="00607F99">
            <w:pPr>
              <w:pStyle w:val="Champs"/>
              <w:rPr>
                <w:rFonts w:ascii="Arial" w:hAnsi="Arial" w:cs="Arial"/>
              </w:rPr>
            </w:pPr>
            <w:r w:rsidRPr="0039152F">
              <w:rPr>
                <w:rFonts w:ascii="Arial" w:hAnsi="Arial" w:cs="Arial"/>
              </w:rPr>
              <w:t>Non</w:t>
            </w:r>
            <w:r w:rsidR="008E07BD" w:rsidRPr="0039152F">
              <w:rPr>
                <w:rFonts w:ascii="Arial" w:hAnsi="Arial" w:cs="Arial"/>
              </w:rPr>
              <w:t xml:space="preserve">, </w:t>
            </w:r>
            <w:r w:rsidR="00607F99" w:rsidRPr="0039152F">
              <w:rPr>
                <w:rFonts w:ascii="Arial" w:hAnsi="Arial" w:cs="Arial"/>
              </w:rPr>
              <w:t>joignez</w:t>
            </w:r>
            <w:r w:rsidRPr="0039152F">
              <w:rPr>
                <w:rFonts w:ascii="Arial" w:hAnsi="Arial" w:cs="Arial"/>
              </w:rPr>
              <w:t xml:space="preserve"> en </w:t>
            </w:r>
            <w:r w:rsidRPr="0039152F">
              <w:rPr>
                <w:rFonts w:ascii="Arial" w:hAnsi="Arial" w:cs="Arial"/>
                <w:b/>
              </w:rPr>
              <w:t xml:space="preserve">annexe </w:t>
            </w:r>
            <w:r w:rsidR="000568CA" w:rsidRPr="0039152F">
              <w:rPr>
                <w:rFonts w:ascii="Arial" w:hAnsi="Arial" w:cs="Arial"/>
                <w:b/>
              </w:rPr>
              <w:t>2</w:t>
            </w:r>
            <w:r w:rsidRPr="0039152F">
              <w:rPr>
                <w:rFonts w:ascii="Arial" w:hAnsi="Arial" w:cs="Arial"/>
              </w:rPr>
              <w:t xml:space="preserve"> l’accord du propriétaire du terrain pour la mise en place des travaux de prise d’eau souterraine temporaire sur son terrain.</w:t>
            </w:r>
          </w:p>
        </w:tc>
      </w:tr>
      <w:tr w:rsidR="00EF43FF" w:rsidRPr="00976EB8" w14:paraId="6E4969C6" w14:textId="77777777" w:rsidTr="00EA736E">
        <w:tc>
          <w:tcPr>
            <w:tcW w:w="704" w:type="dxa"/>
            <w:tcBorders>
              <w:bottom w:val="single" w:sz="4" w:space="0" w:color="auto"/>
              <w:right w:val="nil"/>
            </w:tcBorders>
            <w:shd w:val="clear" w:color="auto" w:fill="C2D69B" w:themeFill="accent3" w:themeFillTint="99"/>
          </w:tcPr>
          <w:p w14:paraId="52E50A2A" w14:textId="77777777" w:rsidR="00EF43FF" w:rsidRPr="0039152F" w:rsidRDefault="00EF43FF" w:rsidP="00EA736E">
            <w:pPr>
              <w:pStyle w:val="Question1"/>
              <w:rPr>
                <w:rFonts w:ascii="Arial" w:hAnsi="Arial" w:cs="Arial"/>
              </w:rPr>
            </w:pPr>
            <w:r>
              <w:rPr>
                <w:rFonts w:ascii="Arial" w:hAnsi="Arial" w:cs="Arial"/>
              </w:rPr>
              <w:t>C</w:t>
            </w:r>
          </w:p>
        </w:tc>
        <w:tc>
          <w:tcPr>
            <w:tcW w:w="8918" w:type="dxa"/>
            <w:gridSpan w:val="3"/>
            <w:tcBorders>
              <w:left w:val="nil"/>
              <w:bottom w:val="single" w:sz="4" w:space="0" w:color="auto"/>
            </w:tcBorders>
            <w:shd w:val="clear" w:color="auto" w:fill="C2D69B" w:themeFill="accent3" w:themeFillTint="99"/>
          </w:tcPr>
          <w:p w14:paraId="37C3D183" w14:textId="0B6E80EC" w:rsidR="00EF43FF" w:rsidRPr="0039152F" w:rsidRDefault="00EF43FF" w:rsidP="00770D8C">
            <w:pPr>
              <w:pStyle w:val="Question1"/>
              <w:rPr>
                <w:rFonts w:ascii="Arial" w:hAnsi="Arial" w:cs="Arial"/>
              </w:rPr>
            </w:pPr>
            <w:r>
              <w:rPr>
                <w:rFonts w:ascii="Arial" w:hAnsi="Arial" w:cs="Arial"/>
              </w:rPr>
              <w:t>La/les parcelle(s) cadastrale(s) se trouve(nt)-elle(s) à proximité d’une ligne de chemin de fer ?</w:t>
            </w:r>
          </w:p>
        </w:tc>
      </w:tr>
      <w:tr w:rsidR="00EF43FF" w:rsidRPr="002C7556" w14:paraId="4D39D966" w14:textId="77777777" w:rsidTr="002C7556">
        <w:tblPrEx>
          <w:tblLook w:val="00A0" w:firstRow="1" w:lastRow="0" w:firstColumn="1" w:lastColumn="0" w:noHBand="0" w:noVBand="0"/>
        </w:tblPrEx>
        <w:tc>
          <w:tcPr>
            <w:tcW w:w="988" w:type="dxa"/>
            <w:gridSpan w:val="2"/>
            <w:tcBorders>
              <w:bottom w:val="dashSmallGap" w:sz="4" w:space="0" w:color="auto"/>
              <w:right w:val="nil"/>
            </w:tcBorders>
            <w:shd w:val="clear" w:color="auto" w:fill="auto"/>
          </w:tcPr>
          <w:sdt>
            <w:sdtPr>
              <w:rPr>
                <w:rFonts w:ascii="Arial" w:hAnsi="Arial" w:cs="Arial"/>
              </w:rPr>
              <w:id w:val="-1116219639"/>
              <w14:checkbox>
                <w14:checked w14:val="0"/>
                <w14:checkedState w14:val="2612" w14:font="MS Gothic"/>
                <w14:uncheckedState w14:val="2610" w14:font="MS Gothic"/>
              </w14:checkbox>
            </w:sdtPr>
            <w:sdtEndPr/>
            <w:sdtContent>
              <w:p w14:paraId="116BD34F" w14:textId="77777777" w:rsidR="00EF43FF" w:rsidRPr="002C7556" w:rsidRDefault="00EF43FF" w:rsidP="00EA736E">
                <w:pPr>
                  <w:pStyle w:val="Champs"/>
                  <w:jc w:val="center"/>
                  <w:rPr>
                    <w:rFonts w:ascii="Arial" w:hAnsi="Arial" w:cs="Arial"/>
                  </w:rPr>
                </w:pPr>
                <w:r w:rsidRPr="002C7556">
                  <w:rPr>
                    <w:rFonts w:ascii="MS Gothic" w:eastAsia="MS Gothic" w:hAnsi="MS Gothic" w:cs="Arial" w:hint="eastAsia"/>
                  </w:rPr>
                  <w:t>☐</w:t>
                </w:r>
              </w:p>
            </w:sdtContent>
          </w:sdt>
        </w:tc>
        <w:tc>
          <w:tcPr>
            <w:tcW w:w="8634" w:type="dxa"/>
            <w:gridSpan w:val="2"/>
            <w:tcBorders>
              <w:left w:val="nil"/>
              <w:bottom w:val="dashSmallGap" w:sz="4" w:space="0" w:color="auto"/>
            </w:tcBorders>
            <w:shd w:val="clear" w:color="auto" w:fill="auto"/>
          </w:tcPr>
          <w:p w14:paraId="70963345" w14:textId="77777777" w:rsidR="00EF43FF" w:rsidRPr="002C7556" w:rsidRDefault="00EF43FF" w:rsidP="00EA736E">
            <w:pPr>
              <w:pStyle w:val="Champs"/>
              <w:rPr>
                <w:rFonts w:ascii="Arial" w:hAnsi="Arial" w:cs="Arial"/>
              </w:rPr>
            </w:pPr>
            <w:r w:rsidRPr="002C7556">
              <w:rPr>
                <w:rFonts w:ascii="Arial" w:hAnsi="Arial" w:cs="Arial"/>
              </w:rPr>
              <w:t>Non</w:t>
            </w:r>
          </w:p>
        </w:tc>
      </w:tr>
      <w:tr w:rsidR="00EF43FF" w:rsidRPr="000D7D37" w14:paraId="61DDFBDE" w14:textId="77777777" w:rsidTr="00D41DD9">
        <w:tblPrEx>
          <w:tblLook w:val="00A0" w:firstRow="1" w:lastRow="0" w:firstColumn="1" w:lastColumn="0" w:noHBand="0" w:noVBand="0"/>
        </w:tblPrEx>
        <w:trPr>
          <w:trHeight w:val="2751"/>
        </w:trPr>
        <w:sdt>
          <w:sdtPr>
            <w:rPr>
              <w:rFonts w:ascii="Arial" w:hAnsi="Arial" w:cs="Arial"/>
            </w:rPr>
            <w:id w:val="-571274140"/>
            <w14:checkbox>
              <w14:checked w14:val="0"/>
              <w14:checkedState w14:val="2612" w14:font="MS Gothic"/>
              <w14:uncheckedState w14:val="2610" w14:font="MS Gothic"/>
            </w14:checkbox>
          </w:sdtPr>
          <w:sdtEndPr/>
          <w:sdtContent>
            <w:tc>
              <w:tcPr>
                <w:tcW w:w="988" w:type="dxa"/>
                <w:gridSpan w:val="2"/>
                <w:tcBorders>
                  <w:top w:val="dashSmallGap" w:sz="4" w:space="0" w:color="auto"/>
                  <w:bottom w:val="single" w:sz="4" w:space="0" w:color="auto"/>
                  <w:right w:val="nil"/>
                </w:tcBorders>
                <w:shd w:val="clear" w:color="auto" w:fill="auto"/>
              </w:tcPr>
              <w:p w14:paraId="3F55F74B" w14:textId="1975EF2B" w:rsidR="00EF43FF" w:rsidRPr="002C7556" w:rsidRDefault="006D2BB4" w:rsidP="00EA736E">
                <w:pPr>
                  <w:pStyle w:val="Champs"/>
                  <w:jc w:val="center"/>
                  <w:rPr>
                    <w:rFonts w:ascii="Arial" w:hAnsi="Arial" w:cs="Arial"/>
                  </w:rPr>
                </w:pPr>
                <w:r>
                  <w:rPr>
                    <w:rFonts w:ascii="MS Gothic" w:eastAsia="MS Gothic" w:hAnsi="MS Gothic" w:cs="Arial" w:hint="eastAsia"/>
                  </w:rPr>
                  <w:t>☐</w:t>
                </w:r>
              </w:p>
            </w:tc>
          </w:sdtContent>
        </w:sdt>
        <w:tc>
          <w:tcPr>
            <w:tcW w:w="8634" w:type="dxa"/>
            <w:gridSpan w:val="2"/>
            <w:tcBorders>
              <w:top w:val="dashSmallGap" w:sz="4" w:space="0" w:color="auto"/>
              <w:left w:val="nil"/>
              <w:bottom w:val="single" w:sz="4" w:space="0" w:color="auto"/>
            </w:tcBorders>
            <w:shd w:val="clear" w:color="auto" w:fill="auto"/>
          </w:tcPr>
          <w:p w14:paraId="5FFCDEE5" w14:textId="74C7875A" w:rsidR="00EF43FF" w:rsidRDefault="00EF43FF" w:rsidP="00EA736E">
            <w:pPr>
              <w:pStyle w:val="Champs"/>
              <w:rPr>
                <w:rFonts w:ascii="Arial" w:hAnsi="Arial" w:cs="Arial"/>
              </w:rPr>
            </w:pPr>
            <w:r w:rsidRPr="002C7556">
              <w:rPr>
                <w:rFonts w:ascii="Arial" w:hAnsi="Arial" w:cs="Arial"/>
              </w:rPr>
              <w:t>Oui</w:t>
            </w:r>
            <w:r w:rsidR="00DF5A61" w:rsidRPr="002C7556">
              <w:rPr>
                <w:rFonts w:ascii="Arial" w:hAnsi="Arial" w:cs="Arial"/>
              </w:rPr>
              <w:t xml:space="preserve">. </w:t>
            </w:r>
            <w:r w:rsidRPr="002C7556">
              <w:rPr>
                <w:rFonts w:ascii="Arial" w:hAnsi="Arial" w:cs="Arial"/>
              </w:rPr>
              <w:t>Bruxelles Environnement demandera l’</w:t>
            </w:r>
            <w:r w:rsidR="000D7D37">
              <w:rPr>
                <w:rFonts w:ascii="Arial" w:hAnsi="Arial" w:cs="Arial"/>
              </w:rPr>
              <w:t xml:space="preserve">avis </w:t>
            </w:r>
            <w:r w:rsidR="00D41DD9">
              <w:rPr>
                <w:rFonts w:ascii="Arial" w:hAnsi="Arial" w:cs="Arial"/>
              </w:rPr>
              <w:t>d’</w:t>
            </w:r>
            <w:proofErr w:type="spellStart"/>
            <w:r w:rsidR="00D41DD9">
              <w:rPr>
                <w:rFonts w:ascii="Arial" w:hAnsi="Arial" w:cs="Arial"/>
              </w:rPr>
              <w:t>Infrabel</w:t>
            </w:r>
            <w:proofErr w:type="spellEnd"/>
            <w:r w:rsidR="00D41DD9">
              <w:rPr>
                <w:rFonts w:ascii="Arial" w:hAnsi="Arial" w:cs="Arial"/>
              </w:rPr>
              <w:t xml:space="preserve"> sur votre projet</w:t>
            </w:r>
            <w:r w:rsidR="000D7D37">
              <w:rPr>
                <w:rFonts w:ascii="Arial" w:hAnsi="Arial" w:cs="Arial"/>
              </w:rPr>
              <w:t xml:space="preserve">. </w:t>
            </w:r>
            <w:r w:rsidRPr="002C7556">
              <w:rPr>
                <w:rFonts w:ascii="Arial" w:hAnsi="Arial" w:cs="Arial"/>
              </w:rPr>
              <w:t xml:space="preserve">Pour accélérer l’instruction de votre demande, vous pouvez vous-même contacter </w:t>
            </w:r>
            <w:proofErr w:type="spellStart"/>
            <w:r w:rsidR="00D41DD9">
              <w:rPr>
                <w:rFonts w:ascii="Arial" w:hAnsi="Arial" w:cs="Arial"/>
              </w:rPr>
              <w:t>Infrabel</w:t>
            </w:r>
            <w:proofErr w:type="spellEnd"/>
            <w:r w:rsidR="00D41DD9">
              <w:rPr>
                <w:rFonts w:ascii="Arial" w:hAnsi="Arial" w:cs="Arial"/>
              </w:rPr>
              <w:t xml:space="preserve"> </w:t>
            </w:r>
            <w:r w:rsidRPr="002C7556">
              <w:rPr>
                <w:rFonts w:ascii="Arial" w:hAnsi="Arial" w:cs="Arial"/>
              </w:rPr>
              <w:t>pou</w:t>
            </w:r>
            <w:r w:rsidR="00A27280">
              <w:rPr>
                <w:rFonts w:ascii="Arial" w:hAnsi="Arial" w:cs="Arial"/>
              </w:rPr>
              <w:t xml:space="preserve">r leur soumettre votre projet. </w:t>
            </w:r>
            <w:r w:rsidRPr="002C7556">
              <w:rPr>
                <w:rFonts w:ascii="Arial" w:hAnsi="Arial" w:cs="Arial"/>
              </w:rPr>
              <w:t xml:space="preserve">Joignez alors en </w:t>
            </w:r>
            <w:r w:rsidRPr="002C7556">
              <w:rPr>
                <w:rFonts w:ascii="Arial" w:hAnsi="Arial" w:cs="Arial"/>
                <w:b/>
              </w:rPr>
              <w:t xml:space="preserve">annexe 3 </w:t>
            </w:r>
            <w:r w:rsidRPr="002C7556">
              <w:rPr>
                <w:rFonts w:ascii="Arial" w:hAnsi="Arial" w:cs="Arial"/>
              </w:rPr>
              <w:t>cet avis.</w:t>
            </w:r>
          </w:p>
          <w:p w14:paraId="34C6B75B" w14:textId="77777777" w:rsidR="00D41DD9" w:rsidRPr="002C7556" w:rsidRDefault="00D41DD9" w:rsidP="00EA736E">
            <w:pPr>
              <w:pStyle w:val="Champs"/>
              <w:rPr>
                <w:rFonts w:ascii="Arial" w:hAnsi="Arial" w:cs="Arial"/>
              </w:rPr>
            </w:pPr>
          </w:p>
          <w:tbl>
            <w:tblPr>
              <w:tblStyle w:val="Grilledutableau"/>
              <w:tblW w:w="0" w:type="auto"/>
              <w:tblLook w:val="04A0" w:firstRow="1" w:lastRow="0" w:firstColumn="1" w:lastColumn="0" w:noHBand="0" w:noVBand="1"/>
            </w:tblPr>
            <w:tblGrid>
              <w:gridCol w:w="1162"/>
              <w:gridCol w:w="2259"/>
              <w:gridCol w:w="4987"/>
            </w:tblGrid>
            <w:tr w:rsidR="00EF43FF" w:rsidRPr="000D7D37" w14:paraId="01729FC4" w14:textId="77777777" w:rsidTr="00EA736E">
              <w:tc>
                <w:tcPr>
                  <w:tcW w:w="1162" w:type="dxa"/>
                </w:tcPr>
                <w:p w14:paraId="02FFF18E" w14:textId="77777777" w:rsidR="00EF43FF" w:rsidRPr="002C7556" w:rsidRDefault="00EF43FF" w:rsidP="00EA736E">
                  <w:pPr>
                    <w:pStyle w:val="Champs"/>
                    <w:jc w:val="center"/>
                    <w:rPr>
                      <w:rFonts w:ascii="Arial" w:hAnsi="Arial" w:cs="Arial"/>
                      <w:b/>
                    </w:rPr>
                  </w:pPr>
                </w:p>
              </w:tc>
              <w:tc>
                <w:tcPr>
                  <w:tcW w:w="2259" w:type="dxa"/>
                </w:tcPr>
                <w:p w14:paraId="2FE27974" w14:textId="77777777" w:rsidR="00EF43FF" w:rsidRPr="002C7556" w:rsidRDefault="00EF43FF" w:rsidP="00EA736E">
                  <w:pPr>
                    <w:pStyle w:val="Champs"/>
                    <w:jc w:val="center"/>
                    <w:rPr>
                      <w:rFonts w:ascii="Arial" w:hAnsi="Arial" w:cs="Arial"/>
                      <w:b/>
                    </w:rPr>
                  </w:pPr>
                  <w:r w:rsidRPr="002C7556">
                    <w:rPr>
                      <w:rFonts w:ascii="Arial" w:hAnsi="Arial" w:cs="Arial"/>
                      <w:b/>
                    </w:rPr>
                    <w:t>Instance</w:t>
                  </w:r>
                </w:p>
              </w:tc>
              <w:tc>
                <w:tcPr>
                  <w:tcW w:w="4987" w:type="dxa"/>
                </w:tcPr>
                <w:p w14:paraId="1E5A18B5" w14:textId="77777777" w:rsidR="00EF43FF" w:rsidRPr="002C7556" w:rsidRDefault="00EF43FF" w:rsidP="00EA736E">
                  <w:pPr>
                    <w:pStyle w:val="Champs"/>
                    <w:jc w:val="center"/>
                    <w:rPr>
                      <w:rFonts w:ascii="Arial" w:hAnsi="Arial" w:cs="Arial"/>
                      <w:b/>
                    </w:rPr>
                  </w:pPr>
                  <w:r w:rsidRPr="002C7556">
                    <w:rPr>
                      <w:rFonts w:ascii="Arial" w:hAnsi="Arial" w:cs="Arial"/>
                      <w:b/>
                    </w:rPr>
                    <w:t xml:space="preserve">Contact Email </w:t>
                  </w:r>
                </w:p>
              </w:tc>
            </w:tr>
            <w:tr w:rsidR="00EF43FF" w:rsidRPr="000D7D37" w14:paraId="0B9C761F" w14:textId="77777777" w:rsidTr="00D41DD9">
              <w:trPr>
                <w:trHeight w:val="523"/>
              </w:trPr>
              <w:sdt>
                <w:sdtPr>
                  <w:rPr>
                    <w:rFonts w:ascii="Arial" w:hAnsi="Arial" w:cs="Arial"/>
                  </w:rPr>
                  <w:id w:val="-1561779405"/>
                  <w14:checkbox>
                    <w14:checked w14:val="0"/>
                    <w14:checkedState w14:val="2612" w14:font="MS Gothic"/>
                    <w14:uncheckedState w14:val="2610" w14:font="MS Gothic"/>
                  </w14:checkbox>
                </w:sdtPr>
                <w:sdtEndPr/>
                <w:sdtContent>
                  <w:tc>
                    <w:tcPr>
                      <w:tcW w:w="1162" w:type="dxa"/>
                    </w:tcPr>
                    <w:p w14:paraId="2567C4AC" w14:textId="77777777" w:rsidR="00EF43FF" w:rsidRPr="002C7556" w:rsidRDefault="00EF43FF" w:rsidP="00EA736E">
                      <w:pPr>
                        <w:pStyle w:val="Champs"/>
                        <w:jc w:val="center"/>
                        <w:rPr>
                          <w:rFonts w:ascii="Arial" w:hAnsi="Arial" w:cs="Arial"/>
                        </w:rPr>
                      </w:pPr>
                      <w:r w:rsidRPr="002C7556">
                        <w:rPr>
                          <w:rFonts w:ascii="MS Gothic" w:eastAsia="MS Gothic" w:hAnsi="MS Gothic" w:cs="Arial" w:hint="eastAsia"/>
                        </w:rPr>
                        <w:t>☐</w:t>
                      </w:r>
                    </w:p>
                  </w:tc>
                </w:sdtContent>
              </w:sdt>
              <w:tc>
                <w:tcPr>
                  <w:tcW w:w="2259" w:type="dxa"/>
                </w:tcPr>
                <w:p w14:paraId="18F0C33E" w14:textId="77777777" w:rsidR="00EF43FF" w:rsidRPr="002C7556" w:rsidRDefault="00EF43FF" w:rsidP="00EA736E">
                  <w:pPr>
                    <w:pStyle w:val="Champs"/>
                    <w:jc w:val="center"/>
                    <w:rPr>
                      <w:rFonts w:ascii="Arial" w:hAnsi="Arial" w:cs="Arial"/>
                    </w:rPr>
                  </w:pPr>
                  <w:r w:rsidRPr="002C7556">
                    <w:rPr>
                      <w:rFonts w:ascii="Arial" w:hAnsi="Arial" w:cs="Arial"/>
                    </w:rPr>
                    <w:t>INFRABEL</w:t>
                  </w:r>
                </w:p>
              </w:tc>
              <w:tc>
                <w:tcPr>
                  <w:tcW w:w="4987" w:type="dxa"/>
                  <w:vAlign w:val="center"/>
                </w:tcPr>
                <w:p w14:paraId="677EEECF" w14:textId="43AFE649" w:rsidR="00EF43FF" w:rsidRPr="002C7556" w:rsidRDefault="00C701BA" w:rsidP="00EA736E">
                  <w:pPr>
                    <w:jc w:val="center"/>
                    <w:rPr>
                      <w:rFonts w:ascii="Arial" w:hAnsi="Arial" w:cs="Arial"/>
                      <w:sz w:val="20"/>
                      <w:szCs w:val="20"/>
                      <w:lang w:val="fr-BE"/>
                    </w:rPr>
                  </w:pPr>
                  <w:hyperlink r:id="rId16" w:history="1">
                    <w:r w:rsidR="00EF43FF" w:rsidRPr="002C7556">
                      <w:rPr>
                        <w:rStyle w:val="Lienhypertexte"/>
                        <w:rFonts w:ascii="Arial" w:hAnsi="Arial" w:cs="Arial"/>
                        <w:sz w:val="20"/>
                        <w:szCs w:val="20"/>
                        <w:lang w:val="fr-BE"/>
                      </w:rPr>
                      <w:t>51ce05.bureaub@infrabel.be</w:t>
                    </w:r>
                  </w:hyperlink>
                </w:p>
              </w:tc>
            </w:tr>
          </w:tbl>
          <w:p w14:paraId="2202D625" w14:textId="77777777" w:rsidR="00EF43FF" w:rsidRPr="002C7556" w:rsidRDefault="00EF43FF" w:rsidP="00EA736E">
            <w:pPr>
              <w:pStyle w:val="Champs"/>
              <w:rPr>
                <w:rFonts w:ascii="Arial" w:hAnsi="Arial" w:cs="Arial"/>
              </w:rPr>
            </w:pPr>
          </w:p>
        </w:tc>
      </w:tr>
    </w:tbl>
    <w:p w14:paraId="4DE16AA3" w14:textId="77777777" w:rsidR="00CB0D01" w:rsidRPr="0039152F" w:rsidRDefault="00C701BA" w:rsidP="00CB0D01">
      <w:pPr>
        <w:pStyle w:val="Champs"/>
        <w:rPr>
          <w:rStyle w:val="Accsaurpertoiredescadres"/>
          <w:rFonts w:ascii="Arial" w:hAnsi="Arial" w:cs="Arial"/>
        </w:rPr>
      </w:pPr>
      <w:hyperlink w:anchor="_Répertoire_des_cadres" w:history="1">
        <w:r w:rsidR="00CB0D01" w:rsidRPr="0039152F">
          <w:rPr>
            <w:rStyle w:val="Lienhypertexte"/>
            <w:rFonts w:ascii="Arial" w:hAnsi="Arial" w:cs="Arial"/>
            <w:i/>
            <w:color w:val="0070C0"/>
            <w:u w:val="none"/>
          </w:rPr>
          <w:t>Retour au répertoire des cadres</w:t>
        </w:r>
      </w:hyperlink>
    </w:p>
    <w:p w14:paraId="7AD2119A" w14:textId="0C3885B9" w:rsidR="00907756" w:rsidRPr="0039152F" w:rsidRDefault="00907756" w:rsidP="008E07BD">
      <w:pPr>
        <w:tabs>
          <w:tab w:val="left" w:pos="3276"/>
        </w:tabs>
        <w:rPr>
          <w:rFonts w:ascii="Arial" w:hAnsi="Arial" w:cs="Arial"/>
          <w:szCs w:val="22"/>
          <w:lang w:val="fr-BE"/>
        </w:rPr>
      </w:pPr>
    </w:p>
    <w:p w14:paraId="75EFEED9" w14:textId="1F2A79A3" w:rsidR="00D93785" w:rsidRDefault="00D93785">
      <w:pPr>
        <w:spacing w:after="200"/>
        <w:jc w:val="left"/>
        <w:rPr>
          <w:rFonts w:ascii="Arial" w:hAnsi="Arial" w:cs="Arial"/>
          <w:szCs w:val="22"/>
          <w:lang w:val="fr-BE"/>
        </w:rPr>
      </w:pPr>
      <w:r>
        <w:rPr>
          <w:rFonts w:ascii="Arial" w:hAnsi="Arial" w:cs="Arial"/>
          <w:szCs w:val="22"/>
          <w:lang w:val="fr-BE"/>
        </w:rPr>
        <w:br w:type="page"/>
      </w:r>
    </w:p>
    <w:p w14:paraId="60927468" w14:textId="30154178" w:rsidR="006A3296" w:rsidRPr="0039152F" w:rsidRDefault="006A3296" w:rsidP="00A67E8F">
      <w:pPr>
        <w:pStyle w:val="Titre1"/>
        <w:shd w:val="clear" w:color="auto" w:fill="8DB43E"/>
        <w:ind w:left="426" w:hanging="426"/>
        <w:rPr>
          <w:rFonts w:ascii="Arial" w:hAnsi="Arial" w:cs="Arial"/>
        </w:rPr>
      </w:pPr>
      <w:bookmarkStart w:id="11" w:name="_Informations_relatives_au"/>
      <w:bookmarkStart w:id="12" w:name="_Toc56071930"/>
      <w:bookmarkEnd w:id="11"/>
      <w:r w:rsidRPr="0039152F">
        <w:rPr>
          <w:rFonts w:ascii="Arial" w:hAnsi="Arial" w:cs="Arial"/>
        </w:rPr>
        <w:lastRenderedPageBreak/>
        <w:t xml:space="preserve">Informations relatives au demandeur – contact </w:t>
      </w:r>
      <w:bookmarkStart w:id="13" w:name="info3"/>
      <w:r w:rsidR="00F3485D" w:rsidRPr="00C02F5A">
        <w:fldChar w:fldCharType="begin"/>
      </w:r>
      <w:r w:rsidR="00613D37" w:rsidRPr="00C02F5A">
        <w:rPr>
          <w:rFonts w:ascii="Webdings" w:hAnsi="Webdings" w:cs="Arial"/>
        </w:rPr>
        <w:instrText>HYPERLINK  \l "info3" \o "En cas de titulaires multiples (co-titulaires), reproduisez le cadre 2 pour chacun d’eux."</w:instrText>
      </w:r>
      <w:r w:rsidR="00F3485D" w:rsidRPr="00C02F5A">
        <w:fldChar w:fldCharType="separate"/>
      </w:r>
      <w:r w:rsidRPr="00C02F5A">
        <w:rPr>
          <w:rStyle w:val="InfobulleCar"/>
          <w:rFonts w:eastAsiaTheme="minorEastAsia" w:cs="Arial"/>
          <w:b/>
        </w:rPr>
        <w:t></w:t>
      </w:r>
      <w:bookmarkEnd w:id="12"/>
      <w:r w:rsidR="00F3485D" w:rsidRPr="00C02F5A">
        <w:rPr>
          <w:rStyle w:val="InfobulleCar"/>
          <w:rFonts w:eastAsiaTheme="minorEastAsia" w:cs="Arial"/>
          <w:b/>
        </w:rPr>
        <w:fldChar w:fldCharType="end"/>
      </w:r>
      <w:bookmarkEnd w:id="13"/>
    </w:p>
    <w:p w14:paraId="0961EA01" w14:textId="77777777" w:rsidR="006A3296" w:rsidRPr="0039152F" w:rsidRDefault="006A3296">
      <w:pPr>
        <w:rPr>
          <w:rFonts w:ascii="Arial" w:hAnsi="Arial" w:cs="Arial"/>
          <w:szCs w:val="22"/>
          <w:lang w:val="fr-BE"/>
        </w:rPr>
      </w:pPr>
    </w:p>
    <w:tbl>
      <w:tblPr>
        <w:tblStyle w:val="Grilledutableau"/>
        <w:tblW w:w="5006" w:type="pct"/>
        <w:tblLayout w:type="fixed"/>
        <w:tblLook w:val="00A0" w:firstRow="1" w:lastRow="0" w:firstColumn="1" w:lastColumn="0" w:noHBand="0" w:noVBand="0"/>
      </w:tblPr>
      <w:tblGrid>
        <w:gridCol w:w="655"/>
        <w:gridCol w:w="735"/>
        <w:gridCol w:w="1544"/>
        <w:gridCol w:w="6415"/>
      </w:tblGrid>
      <w:tr w:rsidR="0041398F" w:rsidRPr="0039152F" w14:paraId="39E5FAF9" w14:textId="77777777" w:rsidTr="002B2CE3">
        <w:tc>
          <w:tcPr>
            <w:tcW w:w="350" w:type="pct"/>
            <w:tcBorders>
              <w:right w:val="nil"/>
            </w:tcBorders>
            <w:shd w:val="solid" w:color="C2D69B" w:themeColor="accent3" w:themeTint="99" w:fill="auto"/>
          </w:tcPr>
          <w:p w14:paraId="530C4811" w14:textId="77777777" w:rsidR="0041398F" w:rsidRPr="0039152F" w:rsidRDefault="0041398F" w:rsidP="00754715">
            <w:pPr>
              <w:pStyle w:val="Question1"/>
              <w:jc w:val="center"/>
              <w:rPr>
                <w:rFonts w:ascii="Arial" w:hAnsi="Arial" w:cs="Arial"/>
              </w:rPr>
            </w:pPr>
            <w:r w:rsidRPr="0039152F">
              <w:rPr>
                <w:rFonts w:ascii="Arial" w:hAnsi="Arial" w:cs="Arial"/>
              </w:rPr>
              <w:t>A</w:t>
            </w:r>
          </w:p>
        </w:tc>
        <w:tc>
          <w:tcPr>
            <w:tcW w:w="4650" w:type="pct"/>
            <w:gridSpan w:val="3"/>
            <w:tcBorders>
              <w:left w:val="nil"/>
            </w:tcBorders>
            <w:shd w:val="solid" w:color="C2D69B" w:themeColor="accent3" w:themeTint="99" w:fill="auto"/>
          </w:tcPr>
          <w:p w14:paraId="1935A41F" w14:textId="77777777" w:rsidR="0041398F" w:rsidRPr="0039152F" w:rsidRDefault="0041398F" w:rsidP="00754715">
            <w:pPr>
              <w:pStyle w:val="Question1"/>
              <w:rPr>
                <w:rFonts w:ascii="Arial" w:hAnsi="Arial" w:cs="Arial"/>
              </w:rPr>
            </w:pPr>
            <w:r w:rsidRPr="0039152F">
              <w:rPr>
                <w:rFonts w:ascii="Arial" w:hAnsi="Arial" w:cs="Arial"/>
              </w:rPr>
              <w:t>Informations relatives au demandeur</w:t>
            </w:r>
          </w:p>
        </w:tc>
      </w:tr>
      <w:tr w:rsidR="00B878E5" w:rsidRPr="00976EB8" w14:paraId="726E9433" w14:textId="77777777" w:rsidTr="002B2CE3">
        <w:tc>
          <w:tcPr>
            <w:tcW w:w="350" w:type="pct"/>
            <w:vMerge w:val="restart"/>
            <w:shd w:val="solid" w:color="FFFFFF" w:themeColor="background1" w:fill="auto"/>
          </w:tcPr>
          <w:p w14:paraId="46DA07C3" w14:textId="77777777" w:rsidR="00B878E5" w:rsidRPr="0039152F" w:rsidRDefault="00B878E5" w:rsidP="0041398F">
            <w:pPr>
              <w:spacing w:before="120" w:line="320" w:lineRule="exact"/>
              <w:ind w:left="-113"/>
              <w:jc w:val="center"/>
              <w:rPr>
                <w:rFonts w:ascii="Arial" w:hAnsi="Arial" w:cs="Arial"/>
                <w:lang w:val="fr-BE"/>
              </w:rPr>
            </w:pPr>
            <w:r w:rsidRPr="0039152F">
              <w:rPr>
                <w:rFonts w:ascii="Arial" w:hAnsi="Arial" w:cs="Arial"/>
                <w:lang w:val="fr-BE"/>
              </w:rPr>
              <w:sym w:font="Wingdings" w:char="F0F0"/>
            </w:r>
          </w:p>
          <w:p w14:paraId="35688D7F" w14:textId="77777777" w:rsidR="00B878E5" w:rsidRPr="0039152F" w:rsidRDefault="00B878E5" w:rsidP="0041398F">
            <w:pPr>
              <w:spacing w:line="320" w:lineRule="exact"/>
              <w:ind w:left="-113"/>
              <w:jc w:val="right"/>
              <w:rPr>
                <w:rFonts w:ascii="Arial" w:hAnsi="Arial" w:cs="Arial"/>
                <w:lang w:val="fr-BE"/>
              </w:rPr>
            </w:pPr>
          </w:p>
          <w:p w14:paraId="070909D2" w14:textId="77777777" w:rsidR="00B878E5" w:rsidRPr="0039152F" w:rsidRDefault="00B878E5" w:rsidP="0041398F">
            <w:pPr>
              <w:spacing w:line="320" w:lineRule="exact"/>
              <w:ind w:left="-113"/>
              <w:jc w:val="right"/>
              <w:rPr>
                <w:rFonts w:ascii="Arial" w:hAnsi="Arial" w:cs="Arial"/>
                <w:lang w:val="fr-BE"/>
              </w:rPr>
            </w:pPr>
          </w:p>
        </w:tc>
        <w:tc>
          <w:tcPr>
            <w:tcW w:w="4650" w:type="pct"/>
            <w:gridSpan w:val="3"/>
            <w:shd w:val="solid" w:color="C2D69B" w:themeColor="accent3" w:themeTint="99" w:fill="auto"/>
            <w:vAlign w:val="center"/>
          </w:tcPr>
          <w:p w14:paraId="00CA781D" w14:textId="21C39E6B" w:rsidR="00B878E5" w:rsidRPr="0039152F" w:rsidRDefault="00B878E5" w:rsidP="00754715">
            <w:pPr>
              <w:pStyle w:val="Question1"/>
              <w:rPr>
                <w:rFonts w:ascii="Arial" w:hAnsi="Arial" w:cs="Arial"/>
              </w:rPr>
            </w:pPr>
            <w:bookmarkStart w:id="14" w:name="identite_demandeur"/>
            <w:bookmarkEnd w:id="14"/>
            <w:r w:rsidRPr="0039152F">
              <w:rPr>
                <w:rFonts w:ascii="Arial" w:hAnsi="Arial" w:cs="Arial"/>
              </w:rPr>
              <w:t>Votre identité comme demandeur</w:t>
            </w:r>
            <w:r w:rsidRPr="0039152F">
              <w:rPr>
                <w:rFonts w:ascii="Arial" w:hAnsi="Arial" w:cs="Arial"/>
              </w:rPr>
              <w:tab/>
            </w:r>
            <w:r w:rsidRPr="0039152F">
              <w:rPr>
                <w:rStyle w:val="IndicationCar"/>
                <w:rFonts w:ascii="Arial" w:hAnsi="Arial" w:cs="Arial"/>
                <w:b w:val="0"/>
              </w:rPr>
              <w:t>Cochez une seule case.</w:t>
            </w:r>
          </w:p>
        </w:tc>
      </w:tr>
      <w:tr w:rsidR="00B878E5" w:rsidRPr="0039152F" w14:paraId="28960458" w14:textId="77777777" w:rsidTr="002B2CE3">
        <w:tc>
          <w:tcPr>
            <w:tcW w:w="350" w:type="pct"/>
            <w:vMerge/>
            <w:shd w:val="solid" w:color="FFFFFF" w:themeColor="background1" w:fill="auto"/>
          </w:tcPr>
          <w:p w14:paraId="1738540E" w14:textId="77777777" w:rsidR="00B878E5" w:rsidRPr="0039152F" w:rsidRDefault="00B878E5" w:rsidP="0041398F">
            <w:pPr>
              <w:spacing w:line="320" w:lineRule="exact"/>
              <w:ind w:left="-113"/>
              <w:jc w:val="right"/>
              <w:rPr>
                <w:rFonts w:ascii="Arial" w:hAnsi="Arial" w:cs="Arial"/>
                <w:lang w:val="fr-BE"/>
              </w:rPr>
            </w:pPr>
          </w:p>
        </w:tc>
        <w:sdt>
          <w:sdtPr>
            <w:rPr>
              <w:rFonts w:ascii="Arial" w:hAnsi="Arial" w:cs="Arial"/>
            </w:rPr>
            <w:id w:val="588432788"/>
            <w14:checkbox>
              <w14:checked w14:val="0"/>
              <w14:checkedState w14:val="2612" w14:font="MS Gothic"/>
              <w14:uncheckedState w14:val="2610" w14:font="MS Gothic"/>
            </w14:checkbox>
          </w:sdtPr>
          <w:sdtEndPr/>
          <w:sdtContent>
            <w:tc>
              <w:tcPr>
                <w:tcW w:w="393" w:type="pct"/>
                <w:tcBorders>
                  <w:right w:val="nil"/>
                </w:tcBorders>
                <w:shd w:val="solid" w:color="EAF1DD" w:themeColor="accent3" w:themeTint="33" w:fill="auto"/>
              </w:tcPr>
              <w:p w14:paraId="66FD4EE9" w14:textId="540BF2DC" w:rsidR="00B878E5" w:rsidRPr="0039152F" w:rsidRDefault="00B878E5" w:rsidP="00754715">
                <w:pPr>
                  <w:pStyle w:val="Question2"/>
                  <w:jc w:val="center"/>
                  <w:rPr>
                    <w:rFonts w:ascii="Arial" w:hAnsi="Arial" w:cs="Arial"/>
                  </w:rPr>
                </w:pPr>
                <w:r w:rsidRPr="0039152F">
                  <w:rPr>
                    <w:rFonts w:ascii="Segoe UI Symbol" w:hAnsi="Segoe UI Symbol" w:cs="Segoe UI Symbol"/>
                  </w:rPr>
                  <w:t>☐</w:t>
                </w:r>
              </w:p>
            </w:tc>
          </w:sdtContent>
        </w:sdt>
        <w:tc>
          <w:tcPr>
            <w:tcW w:w="4257" w:type="pct"/>
            <w:gridSpan w:val="2"/>
            <w:tcBorders>
              <w:left w:val="nil"/>
              <w:bottom w:val="single" w:sz="4" w:space="0" w:color="auto"/>
            </w:tcBorders>
            <w:shd w:val="solid" w:color="EAF1DD" w:themeColor="accent3" w:themeTint="33" w:fill="auto"/>
          </w:tcPr>
          <w:p w14:paraId="1EC938D5" w14:textId="77777777" w:rsidR="00B878E5" w:rsidRPr="0039152F" w:rsidRDefault="00B878E5" w:rsidP="00754715">
            <w:pPr>
              <w:pStyle w:val="Question2"/>
              <w:rPr>
                <w:rFonts w:ascii="Arial" w:hAnsi="Arial" w:cs="Arial"/>
              </w:rPr>
            </w:pPr>
            <w:r w:rsidRPr="0039152F">
              <w:rPr>
                <w:rFonts w:ascii="Arial" w:hAnsi="Arial" w:cs="Arial"/>
              </w:rPr>
              <w:t>Personne physique</w:t>
            </w:r>
          </w:p>
        </w:tc>
      </w:tr>
      <w:tr w:rsidR="00B878E5" w:rsidRPr="0039152F" w14:paraId="5D3B5CE9" w14:textId="77777777" w:rsidTr="00C140B9">
        <w:tc>
          <w:tcPr>
            <w:tcW w:w="350" w:type="pct"/>
            <w:vMerge/>
          </w:tcPr>
          <w:p w14:paraId="1E3169F4" w14:textId="77777777" w:rsidR="00B878E5" w:rsidRPr="0039152F" w:rsidRDefault="00B878E5" w:rsidP="0041398F">
            <w:pPr>
              <w:spacing w:line="320" w:lineRule="exact"/>
              <w:rPr>
                <w:rFonts w:ascii="Arial" w:hAnsi="Arial" w:cs="Arial"/>
                <w:lang w:val="fr-BE"/>
              </w:rPr>
            </w:pPr>
          </w:p>
        </w:tc>
        <w:tc>
          <w:tcPr>
            <w:tcW w:w="1219" w:type="pct"/>
            <w:gridSpan w:val="2"/>
            <w:tcBorders>
              <w:bottom w:val="dashSmallGap" w:sz="4" w:space="0" w:color="auto"/>
            </w:tcBorders>
            <w:shd w:val="clear" w:color="auto" w:fill="auto"/>
          </w:tcPr>
          <w:p w14:paraId="561F8A60" w14:textId="77777777" w:rsidR="00B878E5" w:rsidRPr="0039152F" w:rsidRDefault="00B878E5" w:rsidP="00754715">
            <w:pPr>
              <w:pStyle w:val="Champs"/>
              <w:rPr>
                <w:rFonts w:ascii="Arial" w:hAnsi="Arial" w:cs="Arial"/>
              </w:rPr>
            </w:pPr>
            <w:r w:rsidRPr="0039152F">
              <w:rPr>
                <w:rFonts w:ascii="Arial" w:hAnsi="Arial" w:cs="Arial"/>
              </w:rPr>
              <w:t>Nom</w:t>
            </w:r>
          </w:p>
        </w:tc>
        <w:tc>
          <w:tcPr>
            <w:tcW w:w="3431" w:type="pct"/>
            <w:tcBorders>
              <w:bottom w:val="dashSmallGap" w:sz="4" w:space="0" w:color="auto"/>
            </w:tcBorders>
            <w:vAlign w:val="center"/>
          </w:tcPr>
          <w:p w14:paraId="130C62EA" w14:textId="77777777" w:rsidR="00B878E5" w:rsidRPr="0039152F" w:rsidRDefault="00B878E5" w:rsidP="00C140B9">
            <w:pPr>
              <w:pStyle w:val="Rponse"/>
            </w:pPr>
          </w:p>
        </w:tc>
      </w:tr>
      <w:tr w:rsidR="00B878E5" w:rsidRPr="0039152F" w14:paraId="0A9A00EB" w14:textId="77777777" w:rsidTr="00C140B9">
        <w:tc>
          <w:tcPr>
            <w:tcW w:w="350" w:type="pct"/>
            <w:vMerge/>
          </w:tcPr>
          <w:p w14:paraId="49682F6F" w14:textId="77777777" w:rsidR="00B878E5" w:rsidRPr="0039152F" w:rsidRDefault="00B878E5" w:rsidP="0041398F">
            <w:pPr>
              <w:spacing w:line="320" w:lineRule="exact"/>
              <w:rPr>
                <w:rFonts w:ascii="Arial" w:hAnsi="Arial" w:cs="Arial"/>
                <w:lang w:val="fr-BE"/>
              </w:rPr>
            </w:pPr>
          </w:p>
        </w:tc>
        <w:tc>
          <w:tcPr>
            <w:tcW w:w="1219" w:type="pct"/>
            <w:gridSpan w:val="2"/>
            <w:tcBorders>
              <w:top w:val="dashSmallGap" w:sz="4" w:space="0" w:color="auto"/>
              <w:bottom w:val="dashSmallGap" w:sz="4" w:space="0" w:color="auto"/>
            </w:tcBorders>
            <w:shd w:val="clear" w:color="auto" w:fill="auto"/>
          </w:tcPr>
          <w:p w14:paraId="75185FC3" w14:textId="77777777" w:rsidR="00B878E5" w:rsidRPr="0039152F" w:rsidRDefault="00B878E5" w:rsidP="00754715">
            <w:pPr>
              <w:pStyle w:val="Champs"/>
              <w:rPr>
                <w:rFonts w:ascii="Arial" w:hAnsi="Arial" w:cs="Arial"/>
              </w:rPr>
            </w:pPr>
            <w:r w:rsidRPr="0039152F">
              <w:rPr>
                <w:rFonts w:ascii="Arial" w:hAnsi="Arial" w:cs="Arial"/>
              </w:rPr>
              <w:t>Prénom</w:t>
            </w:r>
          </w:p>
        </w:tc>
        <w:tc>
          <w:tcPr>
            <w:tcW w:w="3431" w:type="pct"/>
            <w:tcBorders>
              <w:top w:val="dashSmallGap" w:sz="4" w:space="0" w:color="auto"/>
              <w:bottom w:val="dashSmallGap" w:sz="4" w:space="0" w:color="auto"/>
            </w:tcBorders>
            <w:vAlign w:val="center"/>
          </w:tcPr>
          <w:p w14:paraId="431EAB2F" w14:textId="77777777" w:rsidR="00B878E5" w:rsidRPr="0039152F" w:rsidRDefault="00B878E5" w:rsidP="00C140B9">
            <w:pPr>
              <w:pStyle w:val="Rponse"/>
            </w:pPr>
          </w:p>
        </w:tc>
      </w:tr>
      <w:tr w:rsidR="00B878E5" w:rsidRPr="0039152F" w14:paraId="0BE2F862" w14:textId="77777777" w:rsidTr="00C140B9">
        <w:tc>
          <w:tcPr>
            <w:tcW w:w="350" w:type="pct"/>
            <w:vMerge/>
          </w:tcPr>
          <w:p w14:paraId="5121FEDA" w14:textId="77777777" w:rsidR="00B878E5" w:rsidRPr="0039152F" w:rsidRDefault="00B878E5" w:rsidP="0041398F">
            <w:pPr>
              <w:spacing w:line="320" w:lineRule="exact"/>
              <w:rPr>
                <w:rFonts w:ascii="Arial" w:hAnsi="Arial" w:cs="Arial"/>
                <w:lang w:val="fr-BE"/>
              </w:rPr>
            </w:pPr>
          </w:p>
        </w:tc>
        <w:tc>
          <w:tcPr>
            <w:tcW w:w="1219" w:type="pct"/>
            <w:gridSpan w:val="2"/>
            <w:tcBorders>
              <w:top w:val="dashSmallGap" w:sz="4" w:space="0" w:color="auto"/>
              <w:bottom w:val="dashSmallGap" w:sz="4" w:space="0" w:color="auto"/>
            </w:tcBorders>
            <w:shd w:val="clear" w:color="auto" w:fill="auto"/>
          </w:tcPr>
          <w:p w14:paraId="0C2F9710" w14:textId="77777777" w:rsidR="00B878E5" w:rsidRPr="0039152F" w:rsidRDefault="00B878E5" w:rsidP="00754715">
            <w:pPr>
              <w:pStyle w:val="Champs"/>
              <w:rPr>
                <w:rFonts w:ascii="Arial" w:hAnsi="Arial" w:cs="Arial"/>
              </w:rPr>
            </w:pPr>
            <w:r w:rsidRPr="0039152F">
              <w:rPr>
                <w:rFonts w:ascii="Arial" w:hAnsi="Arial" w:cs="Arial"/>
              </w:rPr>
              <w:t>Rue</w:t>
            </w:r>
          </w:p>
        </w:tc>
        <w:tc>
          <w:tcPr>
            <w:tcW w:w="3431" w:type="pct"/>
            <w:tcBorders>
              <w:top w:val="dashSmallGap" w:sz="4" w:space="0" w:color="auto"/>
              <w:bottom w:val="dashSmallGap" w:sz="4" w:space="0" w:color="auto"/>
            </w:tcBorders>
            <w:vAlign w:val="center"/>
          </w:tcPr>
          <w:p w14:paraId="18C2FFFB" w14:textId="77777777" w:rsidR="00B878E5" w:rsidRPr="0039152F" w:rsidRDefault="00B878E5" w:rsidP="00C140B9">
            <w:pPr>
              <w:pStyle w:val="Rponse"/>
            </w:pPr>
          </w:p>
        </w:tc>
      </w:tr>
      <w:tr w:rsidR="00B878E5" w:rsidRPr="0039152F" w14:paraId="6072FB83" w14:textId="77777777" w:rsidTr="00C140B9">
        <w:tc>
          <w:tcPr>
            <w:tcW w:w="350" w:type="pct"/>
            <w:vMerge/>
          </w:tcPr>
          <w:p w14:paraId="1D5F83EC" w14:textId="77777777" w:rsidR="00B878E5" w:rsidRPr="0039152F" w:rsidRDefault="00B878E5" w:rsidP="0041398F">
            <w:pPr>
              <w:spacing w:line="320" w:lineRule="exact"/>
              <w:rPr>
                <w:rFonts w:ascii="Arial" w:hAnsi="Arial" w:cs="Arial"/>
                <w:lang w:val="fr-BE"/>
              </w:rPr>
            </w:pPr>
          </w:p>
        </w:tc>
        <w:tc>
          <w:tcPr>
            <w:tcW w:w="1219" w:type="pct"/>
            <w:gridSpan w:val="2"/>
            <w:tcBorders>
              <w:top w:val="dashSmallGap" w:sz="4" w:space="0" w:color="auto"/>
              <w:bottom w:val="dashSmallGap" w:sz="4" w:space="0" w:color="auto"/>
            </w:tcBorders>
            <w:shd w:val="clear" w:color="auto" w:fill="auto"/>
          </w:tcPr>
          <w:p w14:paraId="700AC2AC" w14:textId="77777777" w:rsidR="00B878E5" w:rsidRPr="0039152F" w:rsidRDefault="00B878E5" w:rsidP="00754715">
            <w:pPr>
              <w:pStyle w:val="Champs"/>
              <w:rPr>
                <w:rFonts w:ascii="Arial" w:hAnsi="Arial" w:cs="Arial"/>
              </w:rPr>
            </w:pPr>
            <w:r w:rsidRPr="0039152F">
              <w:rPr>
                <w:rFonts w:ascii="Arial" w:hAnsi="Arial" w:cs="Arial"/>
              </w:rPr>
              <w:t>N° et boîte</w:t>
            </w:r>
          </w:p>
        </w:tc>
        <w:tc>
          <w:tcPr>
            <w:tcW w:w="3431" w:type="pct"/>
            <w:tcBorders>
              <w:top w:val="dashSmallGap" w:sz="4" w:space="0" w:color="auto"/>
              <w:bottom w:val="dashSmallGap" w:sz="4" w:space="0" w:color="auto"/>
            </w:tcBorders>
            <w:vAlign w:val="center"/>
          </w:tcPr>
          <w:p w14:paraId="67DB3AFD" w14:textId="77777777" w:rsidR="00B878E5" w:rsidRPr="0039152F" w:rsidRDefault="00B878E5" w:rsidP="00C140B9">
            <w:pPr>
              <w:pStyle w:val="Rponse"/>
            </w:pPr>
          </w:p>
        </w:tc>
      </w:tr>
      <w:tr w:rsidR="00B878E5" w:rsidRPr="0039152F" w14:paraId="0E78909B" w14:textId="77777777" w:rsidTr="00C140B9">
        <w:tc>
          <w:tcPr>
            <w:tcW w:w="350" w:type="pct"/>
            <w:vMerge/>
          </w:tcPr>
          <w:p w14:paraId="3627B73E" w14:textId="77777777" w:rsidR="00B878E5" w:rsidRPr="0039152F" w:rsidRDefault="00B878E5" w:rsidP="0041398F">
            <w:pPr>
              <w:spacing w:line="320" w:lineRule="exact"/>
              <w:rPr>
                <w:rFonts w:ascii="Arial" w:hAnsi="Arial" w:cs="Arial"/>
                <w:lang w:val="fr-BE"/>
              </w:rPr>
            </w:pPr>
          </w:p>
        </w:tc>
        <w:tc>
          <w:tcPr>
            <w:tcW w:w="1219" w:type="pct"/>
            <w:gridSpan w:val="2"/>
            <w:tcBorders>
              <w:top w:val="dashSmallGap" w:sz="4" w:space="0" w:color="auto"/>
              <w:bottom w:val="dashSmallGap" w:sz="4" w:space="0" w:color="auto"/>
            </w:tcBorders>
            <w:shd w:val="clear" w:color="auto" w:fill="auto"/>
          </w:tcPr>
          <w:p w14:paraId="1AE74E8C" w14:textId="77777777" w:rsidR="00B878E5" w:rsidRPr="0039152F" w:rsidRDefault="00B878E5" w:rsidP="00754715">
            <w:pPr>
              <w:pStyle w:val="Champs"/>
              <w:rPr>
                <w:rFonts w:ascii="Arial" w:hAnsi="Arial" w:cs="Arial"/>
              </w:rPr>
            </w:pPr>
            <w:r w:rsidRPr="0039152F">
              <w:rPr>
                <w:rFonts w:ascii="Arial" w:hAnsi="Arial" w:cs="Arial"/>
              </w:rPr>
              <w:t>Code postal</w:t>
            </w:r>
          </w:p>
        </w:tc>
        <w:tc>
          <w:tcPr>
            <w:tcW w:w="3431" w:type="pct"/>
            <w:tcBorders>
              <w:top w:val="dashSmallGap" w:sz="4" w:space="0" w:color="auto"/>
              <w:bottom w:val="dashSmallGap" w:sz="4" w:space="0" w:color="auto"/>
            </w:tcBorders>
            <w:vAlign w:val="center"/>
          </w:tcPr>
          <w:p w14:paraId="36BD126C" w14:textId="77777777" w:rsidR="00B878E5" w:rsidRPr="0039152F" w:rsidRDefault="00B878E5" w:rsidP="00C140B9">
            <w:pPr>
              <w:pStyle w:val="Rponse"/>
            </w:pPr>
          </w:p>
        </w:tc>
      </w:tr>
      <w:tr w:rsidR="00B878E5" w:rsidRPr="0039152F" w14:paraId="43B971AF" w14:textId="77777777" w:rsidTr="00C140B9">
        <w:tc>
          <w:tcPr>
            <w:tcW w:w="350" w:type="pct"/>
            <w:vMerge/>
          </w:tcPr>
          <w:p w14:paraId="425035D8" w14:textId="77777777" w:rsidR="00B878E5" w:rsidRPr="0039152F" w:rsidRDefault="00B878E5" w:rsidP="0041398F">
            <w:pPr>
              <w:spacing w:line="320" w:lineRule="exact"/>
              <w:rPr>
                <w:rFonts w:ascii="Arial" w:hAnsi="Arial" w:cs="Arial"/>
                <w:lang w:val="fr-BE"/>
              </w:rPr>
            </w:pPr>
          </w:p>
        </w:tc>
        <w:tc>
          <w:tcPr>
            <w:tcW w:w="1219" w:type="pct"/>
            <w:gridSpan w:val="2"/>
            <w:tcBorders>
              <w:top w:val="dashSmallGap" w:sz="4" w:space="0" w:color="auto"/>
              <w:bottom w:val="single" w:sz="4" w:space="0" w:color="auto"/>
            </w:tcBorders>
            <w:shd w:val="clear" w:color="auto" w:fill="auto"/>
          </w:tcPr>
          <w:p w14:paraId="01419C49" w14:textId="0E0187B7" w:rsidR="00B878E5" w:rsidRPr="0039152F" w:rsidRDefault="00B878E5" w:rsidP="00754715">
            <w:pPr>
              <w:pStyle w:val="Champs"/>
              <w:rPr>
                <w:rFonts w:ascii="Arial" w:hAnsi="Arial" w:cs="Arial"/>
              </w:rPr>
            </w:pPr>
            <w:r w:rsidRPr="0039152F">
              <w:rPr>
                <w:rFonts w:ascii="Arial" w:hAnsi="Arial" w:cs="Arial"/>
              </w:rPr>
              <w:t>Commune</w:t>
            </w:r>
          </w:p>
        </w:tc>
        <w:tc>
          <w:tcPr>
            <w:tcW w:w="3431" w:type="pct"/>
            <w:tcBorders>
              <w:top w:val="dashSmallGap" w:sz="4" w:space="0" w:color="auto"/>
              <w:bottom w:val="single" w:sz="4" w:space="0" w:color="auto"/>
            </w:tcBorders>
            <w:vAlign w:val="center"/>
          </w:tcPr>
          <w:p w14:paraId="4D154308" w14:textId="77777777" w:rsidR="00B878E5" w:rsidRPr="0039152F" w:rsidRDefault="00B878E5" w:rsidP="00C140B9">
            <w:pPr>
              <w:pStyle w:val="Rponse"/>
            </w:pPr>
          </w:p>
        </w:tc>
      </w:tr>
      <w:tr w:rsidR="00B878E5" w:rsidRPr="0039152F" w14:paraId="64937297" w14:textId="77777777" w:rsidTr="00C140B9">
        <w:tc>
          <w:tcPr>
            <w:tcW w:w="350" w:type="pct"/>
            <w:vMerge/>
          </w:tcPr>
          <w:p w14:paraId="7E730F04" w14:textId="77777777" w:rsidR="00B878E5" w:rsidRPr="0039152F" w:rsidRDefault="00B878E5" w:rsidP="0041398F">
            <w:pPr>
              <w:spacing w:line="320" w:lineRule="exact"/>
              <w:rPr>
                <w:rFonts w:ascii="Arial" w:hAnsi="Arial" w:cs="Arial"/>
                <w:lang w:val="fr-BE"/>
              </w:rPr>
            </w:pPr>
          </w:p>
        </w:tc>
        <w:tc>
          <w:tcPr>
            <w:tcW w:w="1219" w:type="pct"/>
            <w:gridSpan w:val="2"/>
            <w:tcBorders>
              <w:top w:val="dashSmallGap" w:sz="4" w:space="0" w:color="auto"/>
              <w:bottom w:val="single" w:sz="4" w:space="0" w:color="auto"/>
            </w:tcBorders>
            <w:shd w:val="clear" w:color="auto" w:fill="auto"/>
          </w:tcPr>
          <w:p w14:paraId="1F14138D" w14:textId="5D6735CF" w:rsidR="00B878E5" w:rsidRPr="0039152F" w:rsidRDefault="00B878E5" w:rsidP="00754715">
            <w:pPr>
              <w:pStyle w:val="Champs"/>
              <w:rPr>
                <w:rFonts w:ascii="Arial" w:hAnsi="Arial" w:cs="Arial"/>
              </w:rPr>
            </w:pPr>
            <w:r>
              <w:rPr>
                <w:rFonts w:ascii="Arial" w:hAnsi="Arial" w:cs="Arial"/>
              </w:rPr>
              <w:t>E-mail</w:t>
            </w:r>
          </w:p>
        </w:tc>
        <w:tc>
          <w:tcPr>
            <w:tcW w:w="3431" w:type="pct"/>
            <w:tcBorders>
              <w:top w:val="dashSmallGap" w:sz="4" w:space="0" w:color="auto"/>
              <w:bottom w:val="single" w:sz="4" w:space="0" w:color="auto"/>
            </w:tcBorders>
            <w:vAlign w:val="center"/>
          </w:tcPr>
          <w:p w14:paraId="603ECEE1" w14:textId="77777777" w:rsidR="00B878E5" w:rsidRPr="0039152F" w:rsidRDefault="00B878E5" w:rsidP="00C140B9">
            <w:pPr>
              <w:pStyle w:val="Rponse"/>
            </w:pPr>
          </w:p>
        </w:tc>
      </w:tr>
      <w:tr w:rsidR="00B878E5" w:rsidRPr="0039152F" w14:paraId="2F01841D" w14:textId="77777777" w:rsidTr="00C140B9">
        <w:tc>
          <w:tcPr>
            <w:tcW w:w="350" w:type="pct"/>
            <w:vMerge/>
          </w:tcPr>
          <w:p w14:paraId="763415C4" w14:textId="77777777" w:rsidR="00B878E5" w:rsidRPr="0039152F" w:rsidRDefault="00B878E5" w:rsidP="0041398F">
            <w:pPr>
              <w:spacing w:line="320" w:lineRule="exact"/>
              <w:rPr>
                <w:rFonts w:ascii="Arial" w:hAnsi="Arial" w:cs="Arial"/>
                <w:lang w:val="fr-BE"/>
              </w:rPr>
            </w:pPr>
          </w:p>
        </w:tc>
        <w:tc>
          <w:tcPr>
            <w:tcW w:w="1219" w:type="pct"/>
            <w:gridSpan w:val="2"/>
            <w:tcBorders>
              <w:top w:val="dashSmallGap" w:sz="4" w:space="0" w:color="auto"/>
              <w:bottom w:val="single" w:sz="4" w:space="0" w:color="auto"/>
            </w:tcBorders>
            <w:shd w:val="clear" w:color="auto" w:fill="auto"/>
          </w:tcPr>
          <w:p w14:paraId="4733F444" w14:textId="5B883C49" w:rsidR="00B878E5" w:rsidRPr="0039152F" w:rsidRDefault="00B878E5" w:rsidP="00754715">
            <w:pPr>
              <w:pStyle w:val="Champs"/>
              <w:rPr>
                <w:rFonts w:ascii="Arial" w:hAnsi="Arial" w:cs="Arial"/>
              </w:rPr>
            </w:pPr>
            <w:r>
              <w:rPr>
                <w:rFonts w:ascii="Arial" w:hAnsi="Arial" w:cs="Arial"/>
              </w:rPr>
              <w:t>GSM / Téléphone</w:t>
            </w:r>
          </w:p>
        </w:tc>
        <w:tc>
          <w:tcPr>
            <w:tcW w:w="3431" w:type="pct"/>
            <w:tcBorders>
              <w:top w:val="dashSmallGap" w:sz="4" w:space="0" w:color="auto"/>
              <w:bottom w:val="single" w:sz="4" w:space="0" w:color="auto"/>
            </w:tcBorders>
            <w:vAlign w:val="center"/>
          </w:tcPr>
          <w:p w14:paraId="2F2EBC7B" w14:textId="77777777" w:rsidR="00B878E5" w:rsidRPr="0039152F" w:rsidRDefault="00B878E5" w:rsidP="00C140B9">
            <w:pPr>
              <w:pStyle w:val="Rponse"/>
            </w:pPr>
          </w:p>
        </w:tc>
      </w:tr>
      <w:tr w:rsidR="00B878E5" w:rsidRPr="0039152F" w14:paraId="0AA9004B" w14:textId="77777777" w:rsidTr="002B2CE3">
        <w:tc>
          <w:tcPr>
            <w:tcW w:w="350" w:type="pct"/>
            <w:vMerge/>
            <w:shd w:val="solid" w:color="FFFFFF" w:themeColor="background1" w:fill="auto"/>
          </w:tcPr>
          <w:p w14:paraId="3C4B1B78" w14:textId="77777777" w:rsidR="00B878E5" w:rsidRPr="0039152F" w:rsidRDefault="00B878E5" w:rsidP="0041398F">
            <w:pPr>
              <w:spacing w:line="320" w:lineRule="exact"/>
              <w:jc w:val="right"/>
              <w:rPr>
                <w:rFonts w:ascii="Arial" w:hAnsi="Arial" w:cs="Arial"/>
                <w:lang w:val="fr-BE"/>
              </w:rPr>
            </w:pPr>
          </w:p>
        </w:tc>
        <w:sdt>
          <w:sdtPr>
            <w:rPr>
              <w:rFonts w:ascii="Arial" w:hAnsi="Arial" w:cs="Arial"/>
            </w:rPr>
            <w:id w:val="1276899261"/>
            <w14:checkbox>
              <w14:checked w14:val="0"/>
              <w14:checkedState w14:val="2612" w14:font="MS Gothic"/>
              <w14:uncheckedState w14:val="2610" w14:font="MS Gothic"/>
            </w14:checkbox>
          </w:sdtPr>
          <w:sdtEndPr/>
          <w:sdtContent>
            <w:tc>
              <w:tcPr>
                <w:tcW w:w="393" w:type="pct"/>
                <w:tcBorders>
                  <w:right w:val="nil"/>
                </w:tcBorders>
                <w:shd w:val="solid" w:color="EAF1DD" w:themeColor="accent3" w:themeTint="33" w:fill="auto"/>
              </w:tcPr>
              <w:p w14:paraId="28699CB8" w14:textId="2AE718AF" w:rsidR="00B878E5" w:rsidRPr="0039152F" w:rsidRDefault="00B878E5" w:rsidP="00CC2091">
                <w:pPr>
                  <w:pStyle w:val="Question2"/>
                  <w:jc w:val="center"/>
                  <w:rPr>
                    <w:rFonts w:ascii="Arial" w:hAnsi="Arial" w:cs="Arial"/>
                  </w:rPr>
                </w:pPr>
                <w:r w:rsidRPr="0039152F">
                  <w:rPr>
                    <w:rFonts w:ascii="Segoe UI Symbol" w:hAnsi="Segoe UI Symbol" w:cs="Segoe UI Symbol"/>
                  </w:rPr>
                  <w:t>☐</w:t>
                </w:r>
              </w:p>
            </w:tc>
          </w:sdtContent>
        </w:sdt>
        <w:tc>
          <w:tcPr>
            <w:tcW w:w="4257" w:type="pct"/>
            <w:gridSpan w:val="2"/>
            <w:tcBorders>
              <w:left w:val="nil"/>
              <w:bottom w:val="single" w:sz="4" w:space="0" w:color="auto"/>
            </w:tcBorders>
            <w:shd w:val="solid" w:color="EAF1DD" w:themeColor="accent3" w:themeTint="33" w:fill="auto"/>
          </w:tcPr>
          <w:p w14:paraId="76ADF550" w14:textId="77777777" w:rsidR="00B878E5" w:rsidRPr="0039152F" w:rsidRDefault="00B878E5" w:rsidP="00CC2091">
            <w:pPr>
              <w:pStyle w:val="Question2"/>
              <w:rPr>
                <w:rFonts w:ascii="Arial" w:hAnsi="Arial" w:cs="Arial"/>
              </w:rPr>
            </w:pPr>
            <w:r w:rsidRPr="0039152F">
              <w:rPr>
                <w:rFonts w:ascii="Arial" w:hAnsi="Arial" w:cs="Arial"/>
              </w:rPr>
              <w:t>Personne morale</w:t>
            </w:r>
          </w:p>
        </w:tc>
      </w:tr>
      <w:tr w:rsidR="00B878E5" w:rsidRPr="0039152F" w14:paraId="1CCC072C" w14:textId="77777777" w:rsidTr="00C140B9">
        <w:tc>
          <w:tcPr>
            <w:tcW w:w="350" w:type="pct"/>
            <w:vMerge/>
          </w:tcPr>
          <w:p w14:paraId="107CE509" w14:textId="77777777" w:rsidR="00B878E5" w:rsidRPr="0039152F" w:rsidRDefault="00B878E5" w:rsidP="0041398F">
            <w:pPr>
              <w:spacing w:line="320" w:lineRule="exact"/>
              <w:rPr>
                <w:rFonts w:ascii="Arial" w:hAnsi="Arial" w:cs="Arial"/>
                <w:lang w:val="fr-BE"/>
              </w:rPr>
            </w:pPr>
          </w:p>
        </w:tc>
        <w:tc>
          <w:tcPr>
            <w:tcW w:w="1219" w:type="pct"/>
            <w:gridSpan w:val="2"/>
            <w:tcBorders>
              <w:bottom w:val="dashSmallGap" w:sz="4" w:space="0" w:color="auto"/>
            </w:tcBorders>
            <w:shd w:val="clear" w:color="auto" w:fill="auto"/>
          </w:tcPr>
          <w:p w14:paraId="09C49C30" w14:textId="77777777" w:rsidR="00B878E5" w:rsidRPr="0039152F" w:rsidRDefault="00B878E5" w:rsidP="00754715">
            <w:pPr>
              <w:pStyle w:val="Champs"/>
              <w:rPr>
                <w:rFonts w:ascii="Arial" w:hAnsi="Arial" w:cs="Arial"/>
              </w:rPr>
            </w:pPr>
            <w:r w:rsidRPr="0039152F">
              <w:rPr>
                <w:rFonts w:ascii="Arial" w:hAnsi="Arial" w:cs="Arial"/>
              </w:rPr>
              <w:t>Nom</w:t>
            </w:r>
          </w:p>
        </w:tc>
        <w:tc>
          <w:tcPr>
            <w:tcW w:w="3431" w:type="pct"/>
            <w:tcBorders>
              <w:bottom w:val="dashSmallGap" w:sz="4" w:space="0" w:color="auto"/>
            </w:tcBorders>
            <w:vAlign w:val="center"/>
          </w:tcPr>
          <w:p w14:paraId="56A89795" w14:textId="77777777" w:rsidR="00B878E5" w:rsidRPr="0039152F" w:rsidRDefault="00B878E5" w:rsidP="00C140B9">
            <w:pPr>
              <w:pStyle w:val="Rponse"/>
            </w:pPr>
          </w:p>
        </w:tc>
      </w:tr>
      <w:tr w:rsidR="00B878E5" w:rsidRPr="0039152F" w14:paraId="23D01CD9" w14:textId="77777777" w:rsidTr="00C140B9">
        <w:tc>
          <w:tcPr>
            <w:tcW w:w="350" w:type="pct"/>
            <w:vMerge/>
          </w:tcPr>
          <w:p w14:paraId="5A3BE6DE" w14:textId="77777777" w:rsidR="00B878E5" w:rsidRPr="0039152F" w:rsidRDefault="00B878E5" w:rsidP="0041398F">
            <w:pPr>
              <w:spacing w:line="320" w:lineRule="exact"/>
              <w:rPr>
                <w:rFonts w:ascii="Arial" w:hAnsi="Arial" w:cs="Arial"/>
                <w:lang w:val="fr-BE"/>
              </w:rPr>
            </w:pPr>
          </w:p>
        </w:tc>
        <w:tc>
          <w:tcPr>
            <w:tcW w:w="1219" w:type="pct"/>
            <w:gridSpan w:val="2"/>
            <w:tcBorders>
              <w:top w:val="dashSmallGap" w:sz="4" w:space="0" w:color="auto"/>
              <w:bottom w:val="dashSmallGap" w:sz="4" w:space="0" w:color="auto"/>
            </w:tcBorders>
            <w:shd w:val="clear" w:color="auto" w:fill="auto"/>
          </w:tcPr>
          <w:p w14:paraId="026BA395" w14:textId="77777777" w:rsidR="00B878E5" w:rsidRPr="0039152F" w:rsidRDefault="00B878E5" w:rsidP="00754715">
            <w:pPr>
              <w:pStyle w:val="Champs"/>
              <w:rPr>
                <w:rFonts w:ascii="Arial" w:hAnsi="Arial" w:cs="Arial"/>
              </w:rPr>
            </w:pPr>
            <w:r w:rsidRPr="0039152F">
              <w:rPr>
                <w:rFonts w:ascii="Arial" w:hAnsi="Arial" w:cs="Arial"/>
              </w:rPr>
              <w:t>Forme juridique</w:t>
            </w:r>
          </w:p>
        </w:tc>
        <w:tc>
          <w:tcPr>
            <w:tcW w:w="3431" w:type="pct"/>
            <w:tcBorders>
              <w:top w:val="dashSmallGap" w:sz="4" w:space="0" w:color="auto"/>
              <w:bottom w:val="dashSmallGap" w:sz="4" w:space="0" w:color="auto"/>
            </w:tcBorders>
            <w:vAlign w:val="center"/>
          </w:tcPr>
          <w:p w14:paraId="766F384F" w14:textId="77777777" w:rsidR="00B878E5" w:rsidRPr="0039152F" w:rsidRDefault="00B878E5" w:rsidP="00C140B9">
            <w:pPr>
              <w:pStyle w:val="Rponse"/>
            </w:pPr>
          </w:p>
        </w:tc>
      </w:tr>
      <w:tr w:rsidR="00B878E5" w:rsidRPr="0039152F" w14:paraId="443B9E5B" w14:textId="77777777" w:rsidTr="00C140B9">
        <w:tc>
          <w:tcPr>
            <w:tcW w:w="350" w:type="pct"/>
            <w:vMerge/>
          </w:tcPr>
          <w:p w14:paraId="01EF7BD7" w14:textId="77777777" w:rsidR="00B878E5" w:rsidRPr="0039152F" w:rsidRDefault="00B878E5" w:rsidP="0041398F">
            <w:pPr>
              <w:spacing w:line="320" w:lineRule="exact"/>
              <w:rPr>
                <w:rFonts w:ascii="Arial" w:hAnsi="Arial" w:cs="Arial"/>
                <w:lang w:val="fr-BE"/>
              </w:rPr>
            </w:pPr>
          </w:p>
        </w:tc>
        <w:tc>
          <w:tcPr>
            <w:tcW w:w="1219" w:type="pct"/>
            <w:gridSpan w:val="2"/>
            <w:tcBorders>
              <w:top w:val="dashSmallGap" w:sz="4" w:space="0" w:color="auto"/>
              <w:bottom w:val="dashSmallGap" w:sz="4" w:space="0" w:color="auto"/>
            </w:tcBorders>
            <w:shd w:val="clear" w:color="auto" w:fill="auto"/>
          </w:tcPr>
          <w:p w14:paraId="3C278393" w14:textId="77777777" w:rsidR="00B878E5" w:rsidRPr="0039152F" w:rsidRDefault="00B878E5" w:rsidP="00754715">
            <w:pPr>
              <w:pStyle w:val="Champs"/>
              <w:rPr>
                <w:rFonts w:ascii="Arial" w:hAnsi="Arial" w:cs="Arial"/>
              </w:rPr>
            </w:pPr>
            <w:r w:rsidRPr="0039152F">
              <w:rPr>
                <w:rFonts w:ascii="Arial" w:hAnsi="Arial" w:cs="Arial"/>
              </w:rPr>
              <w:t>N° d’entreprise</w:t>
            </w:r>
          </w:p>
        </w:tc>
        <w:tc>
          <w:tcPr>
            <w:tcW w:w="3431" w:type="pct"/>
            <w:tcBorders>
              <w:top w:val="dashSmallGap" w:sz="4" w:space="0" w:color="auto"/>
              <w:bottom w:val="dashSmallGap" w:sz="4" w:space="0" w:color="auto"/>
            </w:tcBorders>
            <w:vAlign w:val="center"/>
          </w:tcPr>
          <w:p w14:paraId="52EF5FD0" w14:textId="77777777" w:rsidR="00B878E5" w:rsidRPr="0039152F" w:rsidRDefault="00B878E5" w:rsidP="00C140B9">
            <w:pPr>
              <w:pStyle w:val="Rponse"/>
            </w:pPr>
          </w:p>
        </w:tc>
      </w:tr>
      <w:tr w:rsidR="00B878E5" w:rsidRPr="0039152F" w14:paraId="7AB173F2" w14:textId="77777777" w:rsidTr="00C140B9">
        <w:tc>
          <w:tcPr>
            <w:tcW w:w="350" w:type="pct"/>
            <w:vMerge/>
          </w:tcPr>
          <w:p w14:paraId="3E36E333" w14:textId="77777777" w:rsidR="00B878E5" w:rsidRPr="0039152F" w:rsidRDefault="00B878E5" w:rsidP="0041398F">
            <w:pPr>
              <w:spacing w:line="320" w:lineRule="exact"/>
              <w:rPr>
                <w:rFonts w:ascii="Arial" w:hAnsi="Arial" w:cs="Arial"/>
                <w:lang w:val="fr-BE"/>
              </w:rPr>
            </w:pPr>
          </w:p>
        </w:tc>
        <w:tc>
          <w:tcPr>
            <w:tcW w:w="1219" w:type="pct"/>
            <w:gridSpan w:val="2"/>
            <w:tcBorders>
              <w:top w:val="dashSmallGap" w:sz="4" w:space="0" w:color="auto"/>
              <w:bottom w:val="dashSmallGap" w:sz="4" w:space="0" w:color="auto"/>
            </w:tcBorders>
            <w:shd w:val="clear" w:color="auto" w:fill="auto"/>
          </w:tcPr>
          <w:p w14:paraId="35242906" w14:textId="77777777" w:rsidR="00B878E5" w:rsidRPr="0039152F" w:rsidRDefault="00B878E5" w:rsidP="00754715">
            <w:pPr>
              <w:pStyle w:val="Champs"/>
              <w:rPr>
                <w:rFonts w:ascii="Arial" w:hAnsi="Arial" w:cs="Arial"/>
              </w:rPr>
            </w:pPr>
            <w:r w:rsidRPr="0039152F">
              <w:rPr>
                <w:rFonts w:ascii="Arial" w:hAnsi="Arial" w:cs="Arial"/>
              </w:rPr>
              <w:t>Nom du représentant</w:t>
            </w:r>
          </w:p>
        </w:tc>
        <w:tc>
          <w:tcPr>
            <w:tcW w:w="3431" w:type="pct"/>
            <w:tcBorders>
              <w:top w:val="dashSmallGap" w:sz="4" w:space="0" w:color="auto"/>
              <w:bottom w:val="dashSmallGap" w:sz="4" w:space="0" w:color="auto"/>
            </w:tcBorders>
            <w:vAlign w:val="center"/>
          </w:tcPr>
          <w:p w14:paraId="47469AE7" w14:textId="77777777" w:rsidR="00B878E5" w:rsidRPr="0039152F" w:rsidRDefault="00B878E5" w:rsidP="00C140B9">
            <w:pPr>
              <w:pStyle w:val="Rponse"/>
            </w:pPr>
          </w:p>
        </w:tc>
      </w:tr>
      <w:tr w:rsidR="00B878E5" w:rsidRPr="0039152F" w14:paraId="5E134107" w14:textId="77777777" w:rsidTr="00C140B9">
        <w:tc>
          <w:tcPr>
            <w:tcW w:w="350" w:type="pct"/>
            <w:vMerge/>
          </w:tcPr>
          <w:p w14:paraId="04B9F790" w14:textId="77777777" w:rsidR="00B878E5" w:rsidRPr="0039152F" w:rsidRDefault="00B878E5" w:rsidP="0041398F">
            <w:pPr>
              <w:spacing w:line="320" w:lineRule="exact"/>
              <w:rPr>
                <w:rFonts w:ascii="Arial" w:hAnsi="Arial" w:cs="Arial"/>
                <w:lang w:val="fr-BE"/>
              </w:rPr>
            </w:pPr>
          </w:p>
        </w:tc>
        <w:tc>
          <w:tcPr>
            <w:tcW w:w="1219" w:type="pct"/>
            <w:gridSpan w:val="2"/>
            <w:tcBorders>
              <w:top w:val="dashSmallGap" w:sz="4" w:space="0" w:color="auto"/>
              <w:bottom w:val="dashSmallGap" w:sz="4" w:space="0" w:color="auto"/>
            </w:tcBorders>
            <w:shd w:val="clear" w:color="auto" w:fill="auto"/>
          </w:tcPr>
          <w:p w14:paraId="59BA37B5" w14:textId="348FC0B4" w:rsidR="00B878E5" w:rsidRPr="0039152F" w:rsidRDefault="00B878E5" w:rsidP="00860A57">
            <w:pPr>
              <w:pStyle w:val="Champs"/>
              <w:jc w:val="left"/>
              <w:rPr>
                <w:rFonts w:ascii="Arial" w:hAnsi="Arial" w:cs="Arial"/>
              </w:rPr>
            </w:pPr>
            <w:r w:rsidRPr="0039152F">
              <w:rPr>
                <w:rFonts w:ascii="Arial" w:hAnsi="Arial" w:cs="Arial"/>
              </w:rPr>
              <w:t>Prénom du représentant</w:t>
            </w:r>
          </w:p>
        </w:tc>
        <w:tc>
          <w:tcPr>
            <w:tcW w:w="3431" w:type="pct"/>
            <w:tcBorders>
              <w:top w:val="dashSmallGap" w:sz="4" w:space="0" w:color="auto"/>
              <w:bottom w:val="dashSmallGap" w:sz="4" w:space="0" w:color="auto"/>
            </w:tcBorders>
            <w:vAlign w:val="center"/>
          </w:tcPr>
          <w:p w14:paraId="57F7F232" w14:textId="77777777" w:rsidR="00B878E5" w:rsidRPr="0039152F" w:rsidRDefault="00B878E5" w:rsidP="00C140B9">
            <w:pPr>
              <w:pStyle w:val="Rponse"/>
            </w:pPr>
          </w:p>
        </w:tc>
      </w:tr>
      <w:tr w:rsidR="00B878E5" w:rsidRPr="0039152F" w14:paraId="167A63F2" w14:textId="77777777" w:rsidTr="00C140B9">
        <w:tc>
          <w:tcPr>
            <w:tcW w:w="350" w:type="pct"/>
            <w:vMerge/>
          </w:tcPr>
          <w:p w14:paraId="511395FF" w14:textId="77777777" w:rsidR="00B878E5" w:rsidRPr="0039152F" w:rsidRDefault="00B878E5" w:rsidP="0041398F">
            <w:pPr>
              <w:spacing w:line="320" w:lineRule="exact"/>
              <w:rPr>
                <w:rFonts w:ascii="Arial" w:hAnsi="Arial" w:cs="Arial"/>
                <w:lang w:val="fr-BE"/>
              </w:rPr>
            </w:pPr>
          </w:p>
        </w:tc>
        <w:tc>
          <w:tcPr>
            <w:tcW w:w="1219" w:type="pct"/>
            <w:gridSpan w:val="2"/>
            <w:tcBorders>
              <w:top w:val="dashSmallGap" w:sz="4" w:space="0" w:color="auto"/>
              <w:bottom w:val="dashSmallGap" w:sz="4" w:space="0" w:color="auto"/>
            </w:tcBorders>
            <w:shd w:val="clear" w:color="auto" w:fill="auto"/>
          </w:tcPr>
          <w:p w14:paraId="776E3572" w14:textId="3DC7BDAE" w:rsidR="00B878E5" w:rsidRPr="0039152F" w:rsidRDefault="00B878E5" w:rsidP="00860A57">
            <w:pPr>
              <w:pStyle w:val="Champs"/>
              <w:jc w:val="left"/>
              <w:rPr>
                <w:rFonts w:ascii="Arial" w:hAnsi="Arial" w:cs="Arial"/>
              </w:rPr>
            </w:pPr>
            <w:r>
              <w:rPr>
                <w:rFonts w:ascii="Arial" w:hAnsi="Arial" w:cs="Arial"/>
              </w:rPr>
              <w:t>E-mail</w:t>
            </w:r>
          </w:p>
        </w:tc>
        <w:tc>
          <w:tcPr>
            <w:tcW w:w="3431" w:type="pct"/>
            <w:tcBorders>
              <w:top w:val="dashSmallGap" w:sz="4" w:space="0" w:color="auto"/>
              <w:bottom w:val="dashSmallGap" w:sz="4" w:space="0" w:color="auto"/>
            </w:tcBorders>
            <w:vAlign w:val="center"/>
          </w:tcPr>
          <w:p w14:paraId="5A054023" w14:textId="77777777" w:rsidR="00B878E5" w:rsidRPr="0039152F" w:rsidRDefault="00B878E5" w:rsidP="00C140B9">
            <w:pPr>
              <w:pStyle w:val="Rponse"/>
            </w:pPr>
          </w:p>
        </w:tc>
      </w:tr>
      <w:tr w:rsidR="00B878E5" w:rsidRPr="0039152F" w14:paraId="103CC6BD" w14:textId="77777777" w:rsidTr="00C140B9">
        <w:tc>
          <w:tcPr>
            <w:tcW w:w="350" w:type="pct"/>
            <w:vMerge/>
          </w:tcPr>
          <w:p w14:paraId="4C1A7C96" w14:textId="77777777" w:rsidR="00B878E5" w:rsidRPr="0039152F" w:rsidRDefault="00B878E5" w:rsidP="0041398F">
            <w:pPr>
              <w:spacing w:line="320" w:lineRule="exact"/>
              <w:rPr>
                <w:rFonts w:ascii="Arial" w:hAnsi="Arial" w:cs="Arial"/>
                <w:lang w:val="fr-BE"/>
              </w:rPr>
            </w:pPr>
          </w:p>
        </w:tc>
        <w:tc>
          <w:tcPr>
            <w:tcW w:w="1219" w:type="pct"/>
            <w:gridSpan w:val="2"/>
            <w:tcBorders>
              <w:top w:val="dashSmallGap" w:sz="4" w:space="0" w:color="auto"/>
              <w:bottom w:val="dashSmallGap" w:sz="4" w:space="0" w:color="auto"/>
            </w:tcBorders>
            <w:shd w:val="clear" w:color="auto" w:fill="auto"/>
          </w:tcPr>
          <w:p w14:paraId="2F2A5C23" w14:textId="32C48544" w:rsidR="00B878E5" w:rsidRPr="0039152F" w:rsidRDefault="00B878E5" w:rsidP="00860A57">
            <w:pPr>
              <w:pStyle w:val="Champs"/>
              <w:jc w:val="left"/>
              <w:rPr>
                <w:rFonts w:ascii="Arial" w:hAnsi="Arial" w:cs="Arial"/>
              </w:rPr>
            </w:pPr>
            <w:r>
              <w:rPr>
                <w:rFonts w:ascii="Arial" w:hAnsi="Arial" w:cs="Arial"/>
              </w:rPr>
              <w:t>GSM / Téléphone</w:t>
            </w:r>
          </w:p>
        </w:tc>
        <w:tc>
          <w:tcPr>
            <w:tcW w:w="3431" w:type="pct"/>
            <w:tcBorders>
              <w:top w:val="dashSmallGap" w:sz="4" w:space="0" w:color="auto"/>
              <w:bottom w:val="dashSmallGap" w:sz="4" w:space="0" w:color="auto"/>
            </w:tcBorders>
            <w:vAlign w:val="center"/>
          </w:tcPr>
          <w:p w14:paraId="071D75CC" w14:textId="77777777" w:rsidR="00B878E5" w:rsidRPr="0039152F" w:rsidRDefault="00B878E5" w:rsidP="00C140B9">
            <w:pPr>
              <w:pStyle w:val="Rponse"/>
            </w:pPr>
          </w:p>
        </w:tc>
      </w:tr>
      <w:tr w:rsidR="00B878E5" w:rsidRPr="0039152F" w14:paraId="0A256627" w14:textId="77777777" w:rsidTr="00B878E5">
        <w:tc>
          <w:tcPr>
            <w:tcW w:w="350" w:type="pct"/>
            <w:vMerge/>
          </w:tcPr>
          <w:p w14:paraId="23B293B8" w14:textId="77777777" w:rsidR="00B878E5" w:rsidRPr="0039152F" w:rsidRDefault="00B878E5" w:rsidP="0041398F">
            <w:pPr>
              <w:spacing w:line="320" w:lineRule="exact"/>
              <w:rPr>
                <w:rFonts w:ascii="Arial" w:hAnsi="Arial" w:cs="Arial"/>
                <w:lang w:val="fr-BE"/>
              </w:rPr>
            </w:pPr>
          </w:p>
        </w:tc>
        <w:tc>
          <w:tcPr>
            <w:tcW w:w="4650" w:type="pct"/>
            <w:gridSpan w:val="3"/>
            <w:tcBorders>
              <w:top w:val="dashSmallGap" w:sz="4" w:space="0" w:color="auto"/>
              <w:bottom w:val="dashSmallGap" w:sz="4" w:space="0" w:color="auto"/>
            </w:tcBorders>
            <w:shd w:val="clear" w:color="auto" w:fill="auto"/>
          </w:tcPr>
          <w:p w14:paraId="3010A8B8" w14:textId="1461E98E" w:rsidR="00B878E5" w:rsidRPr="00841A35" w:rsidRDefault="00B878E5" w:rsidP="00754715">
            <w:pPr>
              <w:pStyle w:val="Champs"/>
              <w:rPr>
                <w:rFonts w:ascii="Arial" w:hAnsi="Arial" w:cs="Arial"/>
                <w:b/>
              </w:rPr>
            </w:pPr>
            <w:r w:rsidRPr="00841A35">
              <w:rPr>
                <w:rFonts w:ascii="Arial" w:hAnsi="Arial" w:cs="Arial"/>
                <w:b/>
              </w:rPr>
              <w:t>Siège social</w:t>
            </w:r>
          </w:p>
        </w:tc>
      </w:tr>
      <w:tr w:rsidR="00B878E5" w:rsidRPr="0039152F" w14:paraId="5A85E853" w14:textId="77777777" w:rsidTr="00C140B9">
        <w:tc>
          <w:tcPr>
            <w:tcW w:w="350" w:type="pct"/>
            <w:vMerge/>
          </w:tcPr>
          <w:p w14:paraId="57CC95F9" w14:textId="77777777" w:rsidR="00B878E5" w:rsidRPr="0039152F" w:rsidRDefault="00B878E5" w:rsidP="0041398F">
            <w:pPr>
              <w:spacing w:line="320" w:lineRule="exact"/>
              <w:rPr>
                <w:rFonts w:ascii="Arial" w:hAnsi="Arial" w:cs="Arial"/>
                <w:lang w:val="fr-BE"/>
              </w:rPr>
            </w:pPr>
          </w:p>
        </w:tc>
        <w:tc>
          <w:tcPr>
            <w:tcW w:w="1219" w:type="pct"/>
            <w:gridSpan w:val="2"/>
            <w:tcBorders>
              <w:top w:val="dashSmallGap" w:sz="4" w:space="0" w:color="auto"/>
              <w:bottom w:val="dashSmallGap" w:sz="4" w:space="0" w:color="auto"/>
            </w:tcBorders>
            <w:shd w:val="clear" w:color="auto" w:fill="auto"/>
          </w:tcPr>
          <w:p w14:paraId="1288BBC9" w14:textId="77777777" w:rsidR="00B878E5" w:rsidRPr="0039152F" w:rsidRDefault="00B878E5" w:rsidP="00754715">
            <w:pPr>
              <w:pStyle w:val="Champs"/>
              <w:rPr>
                <w:rFonts w:ascii="Arial" w:hAnsi="Arial" w:cs="Arial"/>
              </w:rPr>
            </w:pPr>
            <w:r w:rsidRPr="0039152F">
              <w:rPr>
                <w:rFonts w:ascii="Arial" w:hAnsi="Arial" w:cs="Arial"/>
              </w:rPr>
              <w:t>Rue</w:t>
            </w:r>
          </w:p>
        </w:tc>
        <w:tc>
          <w:tcPr>
            <w:tcW w:w="3431" w:type="pct"/>
            <w:tcBorders>
              <w:top w:val="dashSmallGap" w:sz="4" w:space="0" w:color="auto"/>
              <w:bottom w:val="dashSmallGap" w:sz="4" w:space="0" w:color="auto"/>
            </w:tcBorders>
            <w:vAlign w:val="center"/>
          </w:tcPr>
          <w:p w14:paraId="2298C9E4" w14:textId="77777777" w:rsidR="00B878E5" w:rsidRPr="0039152F" w:rsidRDefault="00B878E5" w:rsidP="00C140B9">
            <w:pPr>
              <w:pStyle w:val="Rponse"/>
            </w:pPr>
          </w:p>
        </w:tc>
      </w:tr>
      <w:tr w:rsidR="00B878E5" w:rsidRPr="0039152F" w14:paraId="3E042EF3" w14:textId="77777777" w:rsidTr="00C140B9">
        <w:tc>
          <w:tcPr>
            <w:tcW w:w="350" w:type="pct"/>
            <w:vMerge/>
          </w:tcPr>
          <w:p w14:paraId="5E2E9057" w14:textId="77777777" w:rsidR="00B878E5" w:rsidRPr="0039152F" w:rsidRDefault="00B878E5" w:rsidP="0041398F">
            <w:pPr>
              <w:spacing w:line="320" w:lineRule="exact"/>
              <w:rPr>
                <w:rFonts w:ascii="Arial" w:hAnsi="Arial" w:cs="Arial"/>
                <w:lang w:val="fr-BE"/>
              </w:rPr>
            </w:pPr>
          </w:p>
        </w:tc>
        <w:tc>
          <w:tcPr>
            <w:tcW w:w="1219" w:type="pct"/>
            <w:gridSpan w:val="2"/>
            <w:tcBorders>
              <w:top w:val="dashSmallGap" w:sz="4" w:space="0" w:color="auto"/>
              <w:bottom w:val="dashSmallGap" w:sz="4" w:space="0" w:color="auto"/>
            </w:tcBorders>
            <w:shd w:val="clear" w:color="auto" w:fill="auto"/>
          </w:tcPr>
          <w:p w14:paraId="12A299B6" w14:textId="77777777" w:rsidR="00B878E5" w:rsidRPr="0039152F" w:rsidRDefault="00B878E5" w:rsidP="00754715">
            <w:pPr>
              <w:pStyle w:val="Champs"/>
              <w:rPr>
                <w:rFonts w:ascii="Arial" w:hAnsi="Arial" w:cs="Arial"/>
              </w:rPr>
            </w:pPr>
            <w:r w:rsidRPr="0039152F">
              <w:rPr>
                <w:rFonts w:ascii="Arial" w:hAnsi="Arial" w:cs="Arial"/>
              </w:rPr>
              <w:t>N° et boîte</w:t>
            </w:r>
          </w:p>
        </w:tc>
        <w:tc>
          <w:tcPr>
            <w:tcW w:w="3431" w:type="pct"/>
            <w:tcBorders>
              <w:top w:val="dashSmallGap" w:sz="4" w:space="0" w:color="auto"/>
              <w:bottom w:val="dashSmallGap" w:sz="4" w:space="0" w:color="auto"/>
            </w:tcBorders>
            <w:vAlign w:val="center"/>
          </w:tcPr>
          <w:p w14:paraId="02EFA11B" w14:textId="77777777" w:rsidR="00B878E5" w:rsidRPr="0039152F" w:rsidRDefault="00B878E5" w:rsidP="00C140B9">
            <w:pPr>
              <w:pStyle w:val="Rponse"/>
            </w:pPr>
          </w:p>
        </w:tc>
      </w:tr>
      <w:tr w:rsidR="00B878E5" w:rsidRPr="0039152F" w14:paraId="0395097E" w14:textId="77777777" w:rsidTr="00C140B9">
        <w:tc>
          <w:tcPr>
            <w:tcW w:w="350" w:type="pct"/>
            <w:vMerge/>
          </w:tcPr>
          <w:p w14:paraId="4189E537" w14:textId="77777777" w:rsidR="00B878E5" w:rsidRPr="0039152F" w:rsidRDefault="00B878E5" w:rsidP="0041398F">
            <w:pPr>
              <w:spacing w:line="320" w:lineRule="exact"/>
              <w:rPr>
                <w:rFonts w:ascii="Arial" w:hAnsi="Arial" w:cs="Arial"/>
                <w:lang w:val="fr-BE"/>
              </w:rPr>
            </w:pPr>
          </w:p>
        </w:tc>
        <w:tc>
          <w:tcPr>
            <w:tcW w:w="1219" w:type="pct"/>
            <w:gridSpan w:val="2"/>
            <w:tcBorders>
              <w:top w:val="dashSmallGap" w:sz="4" w:space="0" w:color="auto"/>
              <w:bottom w:val="dashSmallGap" w:sz="4" w:space="0" w:color="auto"/>
            </w:tcBorders>
            <w:shd w:val="clear" w:color="auto" w:fill="auto"/>
          </w:tcPr>
          <w:p w14:paraId="2FE9253B" w14:textId="77777777" w:rsidR="00B878E5" w:rsidRPr="0039152F" w:rsidRDefault="00B878E5" w:rsidP="00754715">
            <w:pPr>
              <w:pStyle w:val="Champs"/>
              <w:rPr>
                <w:rFonts w:ascii="Arial" w:hAnsi="Arial" w:cs="Arial"/>
              </w:rPr>
            </w:pPr>
            <w:r w:rsidRPr="0039152F">
              <w:rPr>
                <w:rFonts w:ascii="Arial" w:hAnsi="Arial" w:cs="Arial"/>
              </w:rPr>
              <w:t>Code postal</w:t>
            </w:r>
          </w:p>
        </w:tc>
        <w:tc>
          <w:tcPr>
            <w:tcW w:w="3431" w:type="pct"/>
            <w:tcBorders>
              <w:top w:val="dashSmallGap" w:sz="4" w:space="0" w:color="auto"/>
              <w:bottom w:val="dashSmallGap" w:sz="4" w:space="0" w:color="auto"/>
            </w:tcBorders>
            <w:vAlign w:val="center"/>
          </w:tcPr>
          <w:p w14:paraId="1E46220D" w14:textId="77777777" w:rsidR="00B878E5" w:rsidRPr="0039152F" w:rsidRDefault="00B878E5" w:rsidP="00C140B9">
            <w:pPr>
              <w:pStyle w:val="Rponse"/>
            </w:pPr>
          </w:p>
        </w:tc>
      </w:tr>
      <w:tr w:rsidR="00B878E5" w:rsidRPr="0039152F" w14:paraId="41A500B1" w14:textId="77777777" w:rsidTr="00C140B9">
        <w:tc>
          <w:tcPr>
            <w:tcW w:w="350" w:type="pct"/>
            <w:vMerge/>
          </w:tcPr>
          <w:p w14:paraId="0799E62B" w14:textId="77777777" w:rsidR="00B878E5" w:rsidRPr="0039152F" w:rsidRDefault="00B878E5" w:rsidP="0041398F">
            <w:pPr>
              <w:spacing w:line="320" w:lineRule="exact"/>
              <w:rPr>
                <w:rFonts w:ascii="Arial" w:hAnsi="Arial" w:cs="Arial"/>
                <w:lang w:val="fr-BE"/>
              </w:rPr>
            </w:pPr>
          </w:p>
        </w:tc>
        <w:tc>
          <w:tcPr>
            <w:tcW w:w="1219" w:type="pct"/>
            <w:gridSpan w:val="2"/>
            <w:tcBorders>
              <w:top w:val="dashSmallGap" w:sz="4" w:space="0" w:color="auto"/>
            </w:tcBorders>
            <w:shd w:val="clear" w:color="auto" w:fill="auto"/>
          </w:tcPr>
          <w:p w14:paraId="773DEDBC" w14:textId="77777777" w:rsidR="00B878E5" w:rsidRPr="0039152F" w:rsidRDefault="00B878E5" w:rsidP="00754715">
            <w:pPr>
              <w:pStyle w:val="Champs"/>
              <w:rPr>
                <w:rFonts w:ascii="Arial" w:hAnsi="Arial" w:cs="Arial"/>
              </w:rPr>
            </w:pPr>
            <w:r w:rsidRPr="0039152F">
              <w:rPr>
                <w:rFonts w:ascii="Arial" w:hAnsi="Arial" w:cs="Arial"/>
              </w:rPr>
              <w:t>Commune</w:t>
            </w:r>
          </w:p>
        </w:tc>
        <w:tc>
          <w:tcPr>
            <w:tcW w:w="3431" w:type="pct"/>
            <w:tcBorders>
              <w:top w:val="dashSmallGap" w:sz="4" w:space="0" w:color="auto"/>
            </w:tcBorders>
            <w:vAlign w:val="center"/>
          </w:tcPr>
          <w:p w14:paraId="1DD64F18" w14:textId="77777777" w:rsidR="00B878E5" w:rsidRPr="0039152F" w:rsidRDefault="00B878E5" w:rsidP="00C140B9">
            <w:pPr>
              <w:pStyle w:val="Rponse"/>
            </w:pPr>
          </w:p>
        </w:tc>
      </w:tr>
      <w:tr w:rsidR="0041398F" w:rsidRPr="0039152F" w14:paraId="13364C5B" w14:textId="77777777" w:rsidTr="002B2CE3">
        <w:tc>
          <w:tcPr>
            <w:tcW w:w="350" w:type="pct"/>
            <w:tcBorders>
              <w:right w:val="nil"/>
            </w:tcBorders>
            <w:shd w:val="solid" w:color="C2D69B" w:themeColor="accent3" w:themeTint="99" w:fill="auto"/>
          </w:tcPr>
          <w:p w14:paraId="13FF11CB" w14:textId="77777777" w:rsidR="0041398F" w:rsidRPr="0039152F" w:rsidRDefault="0041398F" w:rsidP="00750F4A">
            <w:pPr>
              <w:pStyle w:val="Question1"/>
              <w:jc w:val="center"/>
              <w:rPr>
                <w:rFonts w:ascii="Arial" w:hAnsi="Arial" w:cs="Arial"/>
              </w:rPr>
            </w:pPr>
            <w:r w:rsidRPr="0039152F">
              <w:rPr>
                <w:rFonts w:ascii="Arial" w:hAnsi="Arial" w:cs="Arial"/>
              </w:rPr>
              <w:t>B</w:t>
            </w:r>
          </w:p>
        </w:tc>
        <w:tc>
          <w:tcPr>
            <w:tcW w:w="4650" w:type="pct"/>
            <w:gridSpan w:val="3"/>
            <w:tcBorders>
              <w:left w:val="nil"/>
            </w:tcBorders>
            <w:shd w:val="solid" w:color="C2D69B" w:themeColor="accent3" w:themeTint="99" w:fill="auto"/>
          </w:tcPr>
          <w:p w14:paraId="3B5A5331" w14:textId="77777777" w:rsidR="0041398F" w:rsidRPr="0039152F" w:rsidRDefault="0041398F" w:rsidP="00750F4A">
            <w:pPr>
              <w:pStyle w:val="Question1"/>
              <w:rPr>
                <w:rFonts w:ascii="Arial" w:hAnsi="Arial" w:cs="Arial"/>
              </w:rPr>
            </w:pPr>
            <w:r w:rsidRPr="0039152F">
              <w:rPr>
                <w:rFonts w:ascii="Arial" w:hAnsi="Arial" w:cs="Arial"/>
              </w:rPr>
              <w:t xml:space="preserve">Contact </w:t>
            </w:r>
          </w:p>
        </w:tc>
      </w:tr>
      <w:tr w:rsidR="0041398F" w:rsidRPr="00976EB8" w14:paraId="4DC5B58D" w14:textId="77777777" w:rsidTr="00502B38">
        <w:tc>
          <w:tcPr>
            <w:tcW w:w="350" w:type="pct"/>
            <w:vMerge w:val="restart"/>
            <w:shd w:val="clear" w:color="auto" w:fill="auto"/>
          </w:tcPr>
          <w:p w14:paraId="251BF276" w14:textId="77777777" w:rsidR="0041398F" w:rsidRPr="0039152F" w:rsidRDefault="0041398F" w:rsidP="0041398F">
            <w:pPr>
              <w:spacing w:before="120" w:after="120" w:line="320" w:lineRule="exact"/>
              <w:jc w:val="center"/>
              <w:rPr>
                <w:rFonts w:ascii="Arial" w:hAnsi="Arial" w:cs="Arial"/>
                <w:lang w:val="fr-BE"/>
              </w:rPr>
            </w:pPr>
            <w:r w:rsidRPr="0039152F">
              <w:rPr>
                <w:rFonts w:ascii="Arial" w:hAnsi="Arial" w:cs="Arial"/>
                <w:lang w:val="fr-BE"/>
              </w:rPr>
              <w:sym w:font="Wingdings" w:char="F0F0"/>
            </w:r>
          </w:p>
        </w:tc>
        <w:tc>
          <w:tcPr>
            <w:tcW w:w="4650" w:type="pct"/>
            <w:gridSpan w:val="3"/>
            <w:tcBorders>
              <w:bottom w:val="single" w:sz="4" w:space="0" w:color="auto"/>
            </w:tcBorders>
            <w:shd w:val="solid" w:color="C2D69B" w:themeColor="accent3" w:themeTint="99" w:fill="auto"/>
          </w:tcPr>
          <w:p w14:paraId="3C316392" w14:textId="62829FE4" w:rsidR="0041398F" w:rsidRPr="0039152F" w:rsidRDefault="0041398F" w:rsidP="00D8682F">
            <w:pPr>
              <w:pStyle w:val="Question1"/>
              <w:rPr>
                <w:rFonts w:ascii="Arial" w:hAnsi="Arial" w:cs="Arial"/>
                <w:color w:val="4F6228" w:themeColor="accent3" w:themeShade="80"/>
              </w:rPr>
            </w:pPr>
            <w:bookmarkStart w:id="15" w:name="personne_contact"/>
            <w:bookmarkEnd w:id="15"/>
            <w:r w:rsidRPr="0039152F">
              <w:rPr>
                <w:rFonts w:ascii="Arial" w:hAnsi="Arial" w:cs="Arial"/>
              </w:rPr>
              <w:t xml:space="preserve">Personne de contact </w:t>
            </w:r>
            <w:bookmarkStart w:id="16" w:name="info5"/>
            <w:r w:rsidR="00F3485D" w:rsidRPr="00E11DEA">
              <w:rPr>
                <w:b w:val="0"/>
              </w:rPr>
              <w:fldChar w:fldCharType="begin"/>
            </w:r>
            <w:r w:rsidR="00613D37" w:rsidRPr="00E11DEA">
              <w:rPr>
                <w:rFonts w:ascii="Webdings" w:hAnsi="Webdings" w:cs="Arial"/>
                <w:b w:val="0"/>
              </w:rPr>
              <w:instrText>HYPERLINK  \l "info5" \o "Personne à contacter si nous avons des questions sur la demande ou pour organiser une visite éventuelle"</w:instrText>
            </w:r>
            <w:r w:rsidR="00F3485D" w:rsidRPr="00E11DEA">
              <w:rPr>
                <w:b w:val="0"/>
              </w:rPr>
            </w:r>
            <w:r w:rsidR="00F3485D" w:rsidRPr="00E11DEA">
              <w:rPr>
                <w:b w:val="0"/>
              </w:rPr>
              <w:fldChar w:fldCharType="separate"/>
            </w:r>
            <w:r w:rsidR="00A650A0" w:rsidRPr="00E11DEA">
              <w:rPr>
                <w:rStyle w:val="InfobulleCar"/>
                <w:rFonts w:cs="Arial"/>
                <w:b/>
              </w:rPr>
              <w:t></w:t>
            </w:r>
            <w:r w:rsidR="00F3485D" w:rsidRPr="00E11DEA">
              <w:rPr>
                <w:rStyle w:val="InfobulleCar"/>
                <w:rFonts w:cs="Arial"/>
                <w:b/>
              </w:rPr>
              <w:fldChar w:fldCharType="end"/>
            </w:r>
            <w:bookmarkEnd w:id="16"/>
            <w:r w:rsidR="00A650A0" w:rsidRPr="00C02F5A">
              <w:rPr>
                <w:rFonts w:ascii="Webdings" w:hAnsi="Webdings" w:cs="Arial"/>
                <w:color w:val="4BACC6" w:themeColor="accent5"/>
                <w:szCs w:val="32"/>
              </w:rPr>
              <w:t></w:t>
            </w:r>
            <w:r w:rsidR="00B878E5" w:rsidRPr="00773622">
              <w:rPr>
                <w:rFonts w:ascii="Arial" w:hAnsi="Arial" w:cs="Arial"/>
                <w:b w:val="0"/>
                <w:i/>
                <w:sz w:val="18"/>
              </w:rPr>
              <w:t xml:space="preserve"> A compléter uniquement si la personne de contact n’est pas le demandeur repris au </w:t>
            </w:r>
            <w:hyperlink w:anchor="identite_demandeur" w:history="1">
              <w:r w:rsidR="00B878E5" w:rsidRPr="00DC77D0">
                <w:rPr>
                  <w:rStyle w:val="Lienhypertexte"/>
                  <w:rFonts w:ascii="Arial" w:hAnsi="Arial" w:cs="Arial"/>
                  <w:b w:val="0"/>
                  <w:sz w:val="18"/>
                  <w:szCs w:val="24"/>
                </w:rPr>
                <w:t>point A</w:t>
              </w:r>
            </w:hyperlink>
          </w:p>
        </w:tc>
      </w:tr>
      <w:tr w:rsidR="00502B38" w:rsidRPr="0039152F" w14:paraId="6F83ACB8" w14:textId="77777777" w:rsidTr="00C140B9">
        <w:tc>
          <w:tcPr>
            <w:tcW w:w="350" w:type="pct"/>
            <w:vMerge/>
            <w:shd w:val="clear" w:color="auto" w:fill="auto"/>
          </w:tcPr>
          <w:p w14:paraId="34D2B013" w14:textId="77777777" w:rsidR="00502B38" w:rsidRPr="0039152F" w:rsidRDefault="00502B38" w:rsidP="0041398F">
            <w:pPr>
              <w:spacing w:line="320" w:lineRule="exact"/>
              <w:jc w:val="right"/>
              <w:rPr>
                <w:rFonts w:ascii="Arial" w:hAnsi="Arial" w:cs="Arial"/>
                <w:lang w:val="fr-BE"/>
              </w:rPr>
            </w:pPr>
          </w:p>
        </w:tc>
        <w:tc>
          <w:tcPr>
            <w:tcW w:w="1219" w:type="pct"/>
            <w:gridSpan w:val="2"/>
            <w:tcBorders>
              <w:bottom w:val="dashSmallGap" w:sz="4" w:space="0" w:color="auto"/>
            </w:tcBorders>
            <w:shd w:val="clear" w:color="auto" w:fill="auto"/>
          </w:tcPr>
          <w:p w14:paraId="180FD6EF" w14:textId="77777777" w:rsidR="00502B38" w:rsidRPr="0039152F" w:rsidRDefault="00502B38" w:rsidP="00750F4A">
            <w:pPr>
              <w:pStyle w:val="Champs"/>
              <w:rPr>
                <w:rFonts w:ascii="Arial" w:hAnsi="Arial" w:cs="Arial"/>
              </w:rPr>
            </w:pPr>
            <w:r w:rsidRPr="0039152F">
              <w:rPr>
                <w:rFonts w:ascii="Arial" w:hAnsi="Arial" w:cs="Arial"/>
              </w:rPr>
              <w:t>Nom</w:t>
            </w:r>
          </w:p>
        </w:tc>
        <w:tc>
          <w:tcPr>
            <w:tcW w:w="3431" w:type="pct"/>
            <w:tcBorders>
              <w:bottom w:val="dashSmallGap" w:sz="4" w:space="0" w:color="auto"/>
            </w:tcBorders>
            <w:shd w:val="clear" w:color="auto" w:fill="auto"/>
            <w:vAlign w:val="center"/>
          </w:tcPr>
          <w:p w14:paraId="32B54779" w14:textId="77777777" w:rsidR="00502B38" w:rsidRPr="0039152F" w:rsidRDefault="00502B38" w:rsidP="00C140B9">
            <w:pPr>
              <w:pStyle w:val="Rponse"/>
            </w:pPr>
          </w:p>
        </w:tc>
      </w:tr>
      <w:tr w:rsidR="00502B38" w:rsidRPr="0039152F" w14:paraId="66967CD3" w14:textId="77777777" w:rsidTr="00C140B9">
        <w:tc>
          <w:tcPr>
            <w:tcW w:w="350" w:type="pct"/>
            <w:vMerge/>
            <w:shd w:val="clear" w:color="auto" w:fill="auto"/>
          </w:tcPr>
          <w:p w14:paraId="2985FECA" w14:textId="77777777" w:rsidR="00502B38" w:rsidRPr="0039152F" w:rsidRDefault="00502B38" w:rsidP="0041398F">
            <w:pPr>
              <w:spacing w:line="320" w:lineRule="exact"/>
              <w:jc w:val="right"/>
              <w:rPr>
                <w:rFonts w:ascii="Arial" w:hAnsi="Arial" w:cs="Arial"/>
                <w:lang w:val="fr-BE"/>
              </w:rPr>
            </w:pPr>
          </w:p>
        </w:tc>
        <w:tc>
          <w:tcPr>
            <w:tcW w:w="1219" w:type="pct"/>
            <w:gridSpan w:val="2"/>
            <w:tcBorders>
              <w:top w:val="dashSmallGap" w:sz="4" w:space="0" w:color="auto"/>
              <w:bottom w:val="dashSmallGap" w:sz="4" w:space="0" w:color="auto"/>
            </w:tcBorders>
            <w:shd w:val="clear" w:color="auto" w:fill="auto"/>
          </w:tcPr>
          <w:p w14:paraId="657C36C3" w14:textId="77777777" w:rsidR="00502B38" w:rsidRPr="0039152F" w:rsidRDefault="00502B38" w:rsidP="00750F4A">
            <w:pPr>
              <w:pStyle w:val="Champs"/>
              <w:rPr>
                <w:rFonts w:ascii="Arial" w:hAnsi="Arial" w:cs="Arial"/>
              </w:rPr>
            </w:pPr>
            <w:r w:rsidRPr="0039152F">
              <w:rPr>
                <w:rFonts w:ascii="Arial" w:hAnsi="Arial" w:cs="Arial"/>
              </w:rPr>
              <w:t>Prénom</w:t>
            </w:r>
          </w:p>
        </w:tc>
        <w:tc>
          <w:tcPr>
            <w:tcW w:w="3431" w:type="pct"/>
            <w:tcBorders>
              <w:top w:val="dashSmallGap" w:sz="4" w:space="0" w:color="auto"/>
              <w:bottom w:val="dashSmallGap" w:sz="4" w:space="0" w:color="auto"/>
            </w:tcBorders>
            <w:shd w:val="clear" w:color="auto" w:fill="auto"/>
            <w:vAlign w:val="center"/>
          </w:tcPr>
          <w:p w14:paraId="694DBE9D" w14:textId="77777777" w:rsidR="00502B38" w:rsidRPr="0039152F" w:rsidRDefault="00502B38" w:rsidP="00C140B9">
            <w:pPr>
              <w:pStyle w:val="Rponse"/>
            </w:pPr>
          </w:p>
        </w:tc>
      </w:tr>
      <w:tr w:rsidR="00502B38" w:rsidRPr="0039152F" w14:paraId="737045F7" w14:textId="77777777" w:rsidTr="00C140B9">
        <w:tc>
          <w:tcPr>
            <w:tcW w:w="350" w:type="pct"/>
            <w:vMerge/>
            <w:shd w:val="clear" w:color="auto" w:fill="auto"/>
          </w:tcPr>
          <w:p w14:paraId="363FAB28" w14:textId="77777777" w:rsidR="00502B38" w:rsidRPr="0039152F" w:rsidRDefault="00502B38" w:rsidP="0041398F">
            <w:pPr>
              <w:spacing w:line="320" w:lineRule="exact"/>
              <w:jc w:val="right"/>
              <w:rPr>
                <w:rFonts w:ascii="Arial" w:hAnsi="Arial" w:cs="Arial"/>
                <w:lang w:val="fr-BE"/>
              </w:rPr>
            </w:pPr>
          </w:p>
        </w:tc>
        <w:tc>
          <w:tcPr>
            <w:tcW w:w="1219" w:type="pct"/>
            <w:gridSpan w:val="2"/>
            <w:tcBorders>
              <w:top w:val="dashSmallGap" w:sz="4" w:space="0" w:color="auto"/>
              <w:bottom w:val="dashSmallGap" w:sz="4" w:space="0" w:color="auto"/>
            </w:tcBorders>
            <w:shd w:val="clear" w:color="auto" w:fill="auto"/>
          </w:tcPr>
          <w:p w14:paraId="68740962" w14:textId="77777777" w:rsidR="00502B38" w:rsidRPr="0039152F" w:rsidRDefault="00502B38" w:rsidP="00750F4A">
            <w:pPr>
              <w:pStyle w:val="Champs"/>
              <w:rPr>
                <w:rFonts w:ascii="Arial" w:hAnsi="Arial" w:cs="Arial"/>
              </w:rPr>
            </w:pPr>
            <w:r w:rsidRPr="0039152F">
              <w:rPr>
                <w:rFonts w:ascii="Arial" w:hAnsi="Arial" w:cs="Arial"/>
              </w:rPr>
              <w:t>Fonction</w:t>
            </w:r>
          </w:p>
        </w:tc>
        <w:tc>
          <w:tcPr>
            <w:tcW w:w="3431" w:type="pct"/>
            <w:tcBorders>
              <w:top w:val="dashSmallGap" w:sz="4" w:space="0" w:color="auto"/>
              <w:bottom w:val="dashSmallGap" w:sz="4" w:space="0" w:color="auto"/>
            </w:tcBorders>
            <w:shd w:val="clear" w:color="auto" w:fill="auto"/>
            <w:vAlign w:val="center"/>
          </w:tcPr>
          <w:p w14:paraId="4698EAB0" w14:textId="77777777" w:rsidR="00502B38" w:rsidRPr="0039152F" w:rsidRDefault="00502B38" w:rsidP="00C140B9">
            <w:pPr>
              <w:pStyle w:val="Rponse"/>
            </w:pPr>
          </w:p>
        </w:tc>
      </w:tr>
      <w:tr w:rsidR="002F6ED8" w:rsidRPr="0039152F" w14:paraId="3D9FE1E3" w14:textId="77777777" w:rsidTr="00C140B9">
        <w:tc>
          <w:tcPr>
            <w:tcW w:w="350" w:type="pct"/>
            <w:vMerge/>
            <w:shd w:val="clear" w:color="auto" w:fill="auto"/>
          </w:tcPr>
          <w:p w14:paraId="1889A0A3" w14:textId="77777777" w:rsidR="002F6ED8" w:rsidRPr="0039152F" w:rsidRDefault="002F6ED8" w:rsidP="0041398F">
            <w:pPr>
              <w:spacing w:line="320" w:lineRule="exact"/>
              <w:jc w:val="right"/>
              <w:rPr>
                <w:rFonts w:ascii="Arial" w:hAnsi="Arial" w:cs="Arial"/>
                <w:lang w:val="fr-BE"/>
              </w:rPr>
            </w:pPr>
          </w:p>
        </w:tc>
        <w:tc>
          <w:tcPr>
            <w:tcW w:w="1219" w:type="pct"/>
            <w:gridSpan w:val="2"/>
            <w:tcBorders>
              <w:top w:val="dashSmallGap" w:sz="4" w:space="0" w:color="auto"/>
              <w:bottom w:val="dashSmallGap" w:sz="4" w:space="0" w:color="auto"/>
            </w:tcBorders>
            <w:shd w:val="clear" w:color="auto" w:fill="auto"/>
          </w:tcPr>
          <w:p w14:paraId="72E4506C" w14:textId="39A991A4" w:rsidR="002F6ED8" w:rsidRPr="0039152F" w:rsidRDefault="002F6ED8" w:rsidP="00750F4A">
            <w:pPr>
              <w:pStyle w:val="Champs"/>
              <w:rPr>
                <w:rFonts w:ascii="Arial" w:hAnsi="Arial" w:cs="Arial"/>
              </w:rPr>
            </w:pPr>
            <w:r w:rsidRPr="0039152F">
              <w:rPr>
                <w:rFonts w:ascii="Arial" w:hAnsi="Arial" w:cs="Arial"/>
              </w:rPr>
              <w:t>Nom de la société</w:t>
            </w:r>
          </w:p>
        </w:tc>
        <w:tc>
          <w:tcPr>
            <w:tcW w:w="3431" w:type="pct"/>
            <w:tcBorders>
              <w:top w:val="dashSmallGap" w:sz="4" w:space="0" w:color="auto"/>
              <w:bottom w:val="dashSmallGap" w:sz="4" w:space="0" w:color="auto"/>
            </w:tcBorders>
            <w:shd w:val="clear" w:color="auto" w:fill="auto"/>
            <w:vAlign w:val="center"/>
          </w:tcPr>
          <w:p w14:paraId="3BEE3CD1" w14:textId="77777777" w:rsidR="002F6ED8" w:rsidRPr="0039152F" w:rsidRDefault="002F6ED8" w:rsidP="00C140B9">
            <w:pPr>
              <w:pStyle w:val="Rponse"/>
            </w:pPr>
          </w:p>
        </w:tc>
      </w:tr>
      <w:tr w:rsidR="002F6ED8" w:rsidRPr="0039152F" w14:paraId="3C400729" w14:textId="77777777" w:rsidTr="00C140B9">
        <w:tc>
          <w:tcPr>
            <w:tcW w:w="350" w:type="pct"/>
            <w:vMerge/>
            <w:shd w:val="clear" w:color="auto" w:fill="auto"/>
          </w:tcPr>
          <w:p w14:paraId="2B99F7E2" w14:textId="77777777" w:rsidR="002F6ED8" w:rsidRPr="0039152F" w:rsidRDefault="002F6ED8" w:rsidP="0041398F">
            <w:pPr>
              <w:spacing w:line="320" w:lineRule="exact"/>
              <w:jc w:val="right"/>
              <w:rPr>
                <w:rFonts w:ascii="Arial" w:hAnsi="Arial" w:cs="Arial"/>
                <w:lang w:val="fr-BE"/>
              </w:rPr>
            </w:pPr>
          </w:p>
        </w:tc>
        <w:tc>
          <w:tcPr>
            <w:tcW w:w="1219" w:type="pct"/>
            <w:gridSpan w:val="2"/>
            <w:tcBorders>
              <w:top w:val="dashSmallGap" w:sz="4" w:space="0" w:color="auto"/>
              <w:bottom w:val="dashSmallGap" w:sz="4" w:space="0" w:color="auto"/>
            </w:tcBorders>
            <w:shd w:val="clear" w:color="auto" w:fill="auto"/>
          </w:tcPr>
          <w:p w14:paraId="4CC754BE" w14:textId="423D06D3" w:rsidR="002F6ED8" w:rsidRPr="0039152F" w:rsidRDefault="002F6ED8" w:rsidP="00750F4A">
            <w:pPr>
              <w:pStyle w:val="Champs"/>
              <w:rPr>
                <w:rFonts w:ascii="Arial" w:hAnsi="Arial" w:cs="Arial"/>
              </w:rPr>
            </w:pPr>
            <w:r w:rsidRPr="0039152F">
              <w:rPr>
                <w:rFonts w:ascii="Arial" w:hAnsi="Arial" w:cs="Arial"/>
              </w:rPr>
              <w:t>Rue</w:t>
            </w:r>
          </w:p>
        </w:tc>
        <w:tc>
          <w:tcPr>
            <w:tcW w:w="3431" w:type="pct"/>
            <w:tcBorders>
              <w:top w:val="dashSmallGap" w:sz="4" w:space="0" w:color="auto"/>
              <w:bottom w:val="dashSmallGap" w:sz="4" w:space="0" w:color="auto"/>
            </w:tcBorders>
            <w:shd w:val="clear" w:color="auto" w:fill="auto"/>
            <w:vAlign w:val="center"/>
          </w:tcPr>
          <w:p w14:paraId="160AED58" w14:textId="77777777" w:rsidR="002F6ED8" w:rsidRPr="0039152F" w:rsidRDefault="002F6ED8" w:rsidP="00C140B9">
            <w:pPr>
              <w:pStyle w:val="Rponse"/>
            </w:pPr>
          </w:p>
        </w:tc>
      </w:tr>
      <w:tr w:rsidR="002F6ED8" w:rsidRPr="0039152F" w14:paraId="77FBD76C" w14:textId="77777777" w:rsidTr="00C140B9">
        <w:tc>
          <w:tcPr>
            <w:tcW w:w="350" w:type="pct"/>
            <w:vMerge/>
            <w:shd w:val="clear" w:color="auto" w:fill="auto"/>
          </w:tcPr>
          <w:p w14:paraId="5988EA46" w14:textId="77777777" w:rsidR="002F6ED8" w:rsidRPr="0039152F" w:rsidRDefault="002F6ED8" w:rsidP="0041398F">
            <w:pPr>
              <w:spacing w:line="320" w:lineRule="exact"/>
              <w:jc w:val="right"/>
              <w:rPr>
                <w:rFonts w:ascii="Arial" w:hAnsi="Arial" w:cs="Arial"/>
                <w:lang w:val="fr-BE"/>
              </w:rPr>
            </w:pPr>
          </w:p>
        </w:tc>
        <w:tc>
          <w:tcPr>
            <w:tcW w:w="1219" w:type="pct"/>
            <w:gridSpan w:val="2"/>
            <w:tcBorders>
              <w:top w:val="dashSmallGap" w:sz="4" w:space="0" w:color="auto"/>
              <w:bottom w:val="dashSmallGap" w:sz="4" w:space="0" w:color="auto"/>
            </w:tcBorders>
            <w:shd w:val="clear" w:color="auto" w:fill="auto"/>
          </w:tcPr>
          <w:p w14:paraId="74906148" w14:textId="4B00A577" w:rsidR="002F6ED8" w:rsidRPr="0039152F" w:rsidRDefault="002F6ED8" w:rsidP="00750F4A">
            <w:pPr>
              <w:pStyle w:val="Champs"/>
              <w:rPr>
                <w:rFonts w:ascii="Arial" w:hAnsi="Arial" w:cs="Arial"/>
              </w:rPr>
            </w:pPr>
            <w:r w:rsidRPr="0039152F">
              <w:rPr>
                <w:rFonts w:ascii="Arial" w:hAnsi="Arial" w:cs="Arial"/>
              </w:rPr>
              <w:t>N° et boîte</w:t>
            </w:r>
          </w:p>
        </w:tc>
        <w:tc>
          <w:tcPr>
            <w:tcW w:w="3431" w:type="pct"/>
            <w:tcBorders>
              <w:top w:val="dashSmallGap" w:sz="4" w:space="0" w:color="auto"/>
              <w:bottom w:val="dashSmallGap" w:sz="4" w:space="0" w:color="auto"/>
            </w:tcBorders>
            <w:shd w:val="clear" w:color="auto" w:fill="auto"/>
            <w:vAlign w:val="center"/>
          </w:tcPr>
          <w:p w14:paraId="61F10FE6" w14:textId="77777777" w:rsidR="002F6ED8" w:rsidRPr="0039152F" w:rsidRDefault="002F6ED8" w:rsidP="00C140B9">
            <w:pPr>
              <w:pStyle w:val="Rponse"/>
            </w:pPr>
          </w:p>
        </w:tc>
      </w:tr>
      <w:tr w:rsidR="002F6ED8" w:rsidRPr="0039152F" w14:paraId="227CB142" w14:textId="77777777" w:rsidTr="00C140B9">
        <w:tc>
          <w:tcPr>
            <w:tcW w:w="350" w:type="pct"/>
            <w:vMerge/>
            <w:shd w:val="clear" w:color="auto" w:fill="auto"/>
          </w:tcPr>
          <w:p w14:paraId="498C3A95" w14:textId="77777777" w:rsidR="002F6ED8" w:rsidRPr="0039152F" w:rsidRDefault="002F6ED8" w:rsidP="0041398F">
            <w:pPr>
              <w:spacing w:line="320" w:lineRule="exact"/>
              <w:jc w:val="right"/>
              <w:rPr>
                <w:rFonts w:ascii="Arial" w:hAnsi="Arial" w:cs="Arial"/>
                <w:lang w:val="fr-BE"/>
              </w:rPr>
            </w:pPr>
          </w:p>
        </w:tc>
        <w:tc>
          <w:tcPr>
            <w:tcW w:w="1219" w:type="pct"/>
            <w:gridSpan w:val="2"/>
            <w:tcBorders>
              <w:top w:val="dashSmallGap" w:sz="4" w:space="0" w:color="auto"/>
              <w:bottom w:val="dashSmallGap" w:sz="4" w:space="0" w:color="auto"/>
            </w:tcBorders>
            <w:shd w:val="clear" w:color="auto" w:fill="auto"/>
          </w:tcPr>
          <w:p w14:paraId="23B031CF" w14:textId="2F6D8053" w:rsidR="002F6ED8" w:rsidRPr="0039152F" w:rsidRDefault="002F6ED8" w:rsidP="00750F4A">
            <w:pPr>
              <w:pStyle w:val="Champs"/>
              <w:rPr>
                <w:rFonts w:ascii="Arial" w:hAnsi="Arial" w:cs="Arial"/>
              </w:rPr>
            </w:pPr>
            <w:r w:rsidRPr="0039152F">
              <w:rPr>
                <w:rFonts w:ascii="Arial" w:hAnsi="Arial" w:cs="Arial"/>
              </w:rPr>
              <w:t>Code postal</w:t>
            </w:r>
          </w:p>
        </w:tc>
        <w:tc>
          <w:tcPr>
            <w:tcW w:w="3431" w:type="pct"/>
            <w:tcBorders>
              <w:top w:val="dashSmallGap" w:sz="4" w:space="0" w:color="auto"/>
              <w:bottom w:val="dashSmallGap" w:sz="4" w:space="0" w:color="auto"/>
            </w:tcBorders>
            <w:shd w:val="clear" w:color="auto" w:fill="auto"/>
            <w:vAlign w:val="center"/>
          </w:tcPr>
          <w:p w14:paraId="39739735" w14:textId="77777777" w:rsidR="002F6ED8" w:rsidRPr="0039152F" w:rsidRDefault="002F6ED8" w:rsidP="00C140B9">
            <w:pPr>
              <w:pStyle w:val="Rponse"/>
            </w:pPr>
          </w:p>
        </w:tc>
      </w:tr>
      <w:tr w:rsidR="002F6ED8" w:rsidRPr="0039152F" w14:paraId="0B0C80BE" w14:textId="77777777" w:rsidTr="00C140B9">
        <w:tc>
          <w:tcPr>
            <w:tcW w:w="350" w:type="pct"/>
            <w:vMerge/>
            <w:shd w:val="clear" w:color="auto" w:fill="auto"/>
          </w:tcPr>
          <w:p w14:paraId="6058910E" w14:textId="77777777" w:rsidR="002F6ED8" w:rsidRPr="0039152F" w:rsidRDefault="002F6ED8" w:rsidP="0041398F">
            <w:pPr>
              <w:spacing w:line="320" w:lineRule="exact"/>
              <w:jc w:val="right"/>
              <w:rPr>
                <w:rFonts w:ascii="Arial" w:hAnsi="Arial" w:cs="Arial"/>
                <w:lang w:val="fr-BE"/>
              </w:rPr>
            </w:pPr>
          </w:p>
        </w:tc>
        <w:tc>
          <w:tcPr>
            <w:tcW w:w="1219" w:type="pct"/>
            <w:gridSpan w:val="2"/>
            <w:tcBorders>
              <w:top w:val="dashSmallGap" w:sz="4" w:space="0" w:color="auto"/>
              <w:bottom w:val="dashSmallGap" w:sz="4" w:space="0" w:color="auto"/>
            </w:tcBorders>
            <w:shd w:val="clear" w:color="auto" w:fill="auto"/>
          </w:tcPr>
          <w:p w14:paraId="40C1C0F8" w14:textId="604E18B4" w:rsidR="002F6ED8" w:rsidRPr="0039152F" w:rsidRDefault="002F6ED8" w:rsidP="00750F4A">
            <w:pPr>
              <w:pStyle w:val="Champs"/>
              <w:rPr>
                <w:rFonts w:ascii="Arial" w:hAnsi="Arial" w:cs="Arial"/>
              </w:rPr>
            </w:pPr>
            <w:r w:rsidRPr="0039152F">
              <w:rPr>
                <w:rFonts w:ascii="Arial" w:hAnsi="Arial" w:cs="Arial"/>
              </w:rPr>
              <w:t>Commune</w:t>
            </w:r>
          </w:p>
        </w:tc>
        <w:tc>
          <w:tcPr>
            <w:tcW w:w="3431" w:type="pct"/>
            <w:tcBorders>
              <w:top w:val="dashSmallGap" w:sz="4" w:space="0" w:color="auto"/>
              <w:bottom w:val="dashSmallGap" w:sz="4" w:space="0" w:color="auto"/>
            </w:tcBorders>
            <w:shd w:val="clear" w:color="auto" w:fill="auto"/>
            <w:vAlign w:val="center"/>
          </w:tcPr>
          <w:p w14:paraId="6414BFBC" w14:textId="77777777" w:rsidR="002F6ED8" w:rsidRPr="0039152F" w:rsidRDefault="002F6ED8" w:rsidP="00C140B9">
            <w:pPr>
              <w:pStyle w:val="Rponse"/>
            </w:pPr>
          </w:p>
        </w:tc>
      </w:tr>
      <w:tr w:rsidR="00502B38" w:rsidRPr="0039152F" w14:paraId="4D579BEB" w14:textId="77777777" w:rsidTr="00C140B9">
        <w:tc>
          <w:tcPr>
            <w:tcW w:w="350" w:type="pct"/>
            <w:vMerge/>
            <w:shd w:val="clear" w:color="auto" w:fill="auto"/>
          </w:tcPr>
          <w:p w14:paraId="35390161" w14:textId="77777777" w:rsidR="00502B38" w:rsidRPr="0039152F" w:rsidRDefault="00502B38" w:rsidP="0041398F">
            <w:pPr>
              <w:spacing w:line="320" w:lineRule="exact"/>
              <w:jc w:val="right"/>
              <w:rPr>
                <w:rFonts w:ascii="Arial" w:hAnsi="Arial" w:cs="Arial"/>
                <w:lang w:val="fr-BE"/>
              </w:rPr>
            </w:pPr>
          </w:p>
        </w:tc>
        <w:tc>
          <w:tcPr>
            <w:tcW w:w="1219" w:type="pct"/>
            <w:gridSpan w:val="2"/>
            <w:tcBorders>
              <w:top w:val="dashSmallGap" w:sz="4" w:space="0" w:color="auto"/>
              <w:bottom w:val="dashSmallGap" w:sz="4" w:space="0" w:color="auto"/>
            </w:tcBorders>
            <w:shd w:val="clear" w:color="auto" w:fill="auto"/>
          </w:tcPr>
          <w:p w14:paraId="1FA739CF" w14:textId="0AD256D1" w:rsidR="00502B38" w:rsidRPr="0039152F" w:rsidRDefault="00095615" w:rsidP="00750F4A">
            <w:pPr>
              <w:pStyle w:val="Champs"/>
              <w:rPr>
                <w:rFonts w:ascii="Arial" w:hAnsi="Arial" w:cs="Arial"/>
              </w:rPr>
            </w:pPr>
            <w:r w:rsidRPr="0039152F">
              <w:rPr>
                <w:rFonts w:ascii="Arial" w:hAnsi="Arial" w:cs="Arial"/>
              </w:rPr>
              <w:t>E-mail</w:t>
            </w:r>
          </w:p>
        </w:tc>
        <w:tc>
          <w:tcPr>
            <w:tcW w:w="3431" w:type="pct"/>
            <w:tcBorders>
              <w:top w:val="dashSmallGap" w:sz="4" w:space="0" w:color="auto"/>
              <w:bottom w:val="dashSmallGap" w:sz="4" w:space="0" w:color="auto"/>
            </w:tcBorders>
            <w:shd w:val="clear" w:color="auto" w:fill="auto"/>
            <w:vAlign w:val="center"/>
          </w:tcPr>
          <w:p w14:paraId="6D616B20" w14:textId="77777777" w:rsidR="00502B38" w:rsidRPr="0039152F" w:rsidRDefault="00502B38" w:rsidP="00C140B9">
            <w:pPr>
              <w:pStyle w:val="Rponse"/>
            </w:pPr>
          </w:p>
        </w:tc>
      </w:tr>
      <w:tr w:rsidR="00502B38" w:rsidRPr="0039152F" w14:paraId="322E7D38" w14:textId="77777777" w:rsidTr="00C140B9">
        <w:tc>
          <w:tcPr>
            <w:tcW w:w="350" w:type="pct"/>
            <w:vMerge/>
            <w:shd w:val="clear" w:color="auto" w:fill="auto"/>
          </w:tcPr>
          <w:p w14:paraId="7731AF34" w14:textId="77777777" w:rsidR="00502B38" w:rsidRPr="0039152F" w:rsidRDefault="00502B38" w:rsidP="0041398F">
            <w:pPr>
              <w:spacing w:line="320" w:lineRule="exact"/>
              <w:jc w:val="right"/>
              <w:rPr>
                <w:rFonts w:ascii="Arial" w:hAnsi="Arial" w:cs="Arial"/>
                <w:lang w:val="fr-BE"/>
              </w:rPr>
            </w:pPr>
          </w:p>
        </w:tc>
        <w:tc>
          <w:tcPr>
            <w:tcW w:w="1219" w:type="pct"/>
            <w:gridSpan w:val="2"/>
            <w:tcBorders>
              <w:top w:val="dashSmallGap" w:sz="4" w:space="0" w:color="auto"/>
            </w:tcBorders>
            <w:shd w:val="clear" w:color="auto" w:fill="auto"/>
          </w:tcPr>
          <w:p w14:paraId="5A75ACCE" w14:textId="6AF39BC0" w:rsidR="00502B38" w:rsidRPr="0039152F" w:rsidRDefault="002F6ED8" w:rsidP="00750F4A">
            <w:pPr>
              <w:pStyle w:val="Champs"/>
              <w:rPr>
                <w:rFonts w:ascii="Arial" w:hAnsi="Arial" w:cs="Arial"/>
              </w:rPr>
            </w:pPr>
            <w:r w:rsidRPr="0039152F">
              <w:rPr>
                <w:rFonts w:ascii="Arial" w:hAnsi="Arial" w:cs="Arial"/>
              </w:rPr>
              <w:t xml:space="preserve">GSM / </w:t>
            </w:r>
            <w:r w:rsidR="00502B38" w:rsidRPr="0039152F">
              <w:rPr>
                <w:rFonts w:ascii="Arial" w:hAnsi="Arial" w:cs="Arial"/>
              </w:rPr>
              <w:t>Téléphone</w:t>
            </w:r>
          </w:p>
        </w:tc>
        <w:tc>
          <w:tcPr>
            <w:tcW w:w="3431" w:type="pct"/>
            <w:tcBorders>
              <w:top w:val="dashSmallGap" w:sz="4" w:space="0" w:color="auto"/>
            </w:tcBorders>
            <w:shd w:val="clear" w:color="auto" w:fill="auto"/>
            <w:vAlign w:val="center"/>
          </w:tcPr>
          <w:p w14:paraId="6F7337BF" w14:textId="77777777" w:rsidR="00502B38" w:rsidRPr="0039152F" w:rsidRDefault="00502B38" w:rsidP="00C140B9">
            <w:pPr>
              <w:pStyle w:val="Rponse"/>
            </w:pPr>
          </w:p>
        </w:tc>
      </w:tr>
    </w:tbl>
    <w:tbl>
      <w:tblPr>
        <w:tblStyle w:val="Grilledutableau2"/>
        <w:tblW w:w="5000" w:type="pct"/>
        <w:tblLayout w:type="fixed"/>
        <w:tblLook w:val="00A0" w:firstRow="1" w:lastRow="0" w:firstColumn="1" w:lastColumn="0" w:noHBand="0" w:noVBand="0"/>
      </w:tblPr>
      <w:tblGrid>
        <w:gridCol w:w="646"/>
        <w:gridCol w:w="568"/>
        <w:gridCol w:w="482"/>
        <w:gridCol w:w="7642"/>
      </w:tblGrid>
      <w:tr w:rsidR="00B878E5" w:rsidRPr="00A709AA" w14:paraId="42D715AA" w14:textId="77777777" w:rsidTr="00B878E5">
        <w:tc>
          <w:tcPr>
            <w:tcW w:w="346" w:type="pct"/>
            <w:vMerge w:val="restart"/>
            <w:shd w:val="clear" w:color="auto" w:fill="auto"/>
          </w:tcPr>
          <w:p w14:paraId="6816EF83" w14:textId="77777777" w:rsidR="00B878E5" w:rsidRPr="00A709AA" w:rsidRDefault="00B878E5" w:rsidP="00B878E5">
            <w:pPr>
              <w:spacing w:before="120" w:after="120" w:line="320" w:lineRule="exact"/>
              <w:jc w:val="center"/>
              <w:rPr>
                <w:rFonts w:ascii="Arial" w:hAnsi="Arial" w:cs="Arial"/>
                <w:lang w:val="fr-BE"/>
              </w:rPr>
            </w:pPr>
            <w:r w:rsidRPr="00A709AA">
              <w:rPr>
                <w:rFonts w:ascii="Arial" w:hAnsi="Arial" w:cs="Arial"/>
                <w:lang w:val="fr-BE"/>
              </w:rPr>
              <w:sym w:font="Wingdings" w:char="F0F0"/>
            </w:r>
          </w:p>
        </w:tc>
        <w:tc>
          <w:tcPr>
            <w:tcW w:w="4654" w:type="pct"/>
            <w:gridSpan w:val="3"/>
            <w:tcBorders>
              <w:bottom w:val="single" w:sz="4" w:space="0" w:color="auto"/>
            </w:tcBorders>
            <w:shd w:val="solid" w:color="C2D69B" w:themeColor="accent3" w:themeTint="99" w:fill="auto"/>
          </w:tcPr>
          <w:p w14:paraId="52EF5685" w14:textId="77777777" w:rsidR="00B878E5" w:rsidRPr="00A709AA" w:rsidRDefault="00B878E5" w:rsidP="00B878E5">
            <w:pPr>
              <w:pStyle w:val="Question1"/>
              <w:rPr>
                <w:rFonts w:ascii="Arial" w:hAnsi="Arial" w:cs="Arial"/>
              </w:rPr>
            </w:pPr>
            <w:r w:rsidRPr="00A709AA">
              <w:rPr>
                <w:rFonts w:ascii="Arial" w:hAnsi="Arial" w:cs="Arial"/>
              </w:rPr>
              <w:t xml:space="preserve">Comment souhaitez-vous communiquer dans le cadre de cette demande ? </w:t>
            </w:r>
            <w:r w:rsidRPr="00773622">
              <w:rPr>
                <w:rStyle w:val="IndicationCar"/>
                <w:rFonts w:ascii="Arial" w:hAnsi="Arial" w:cs="Arial"/>
                <w:b w:val="0"/>
              </w:rPr>
              <w:t>Cochez une seule case.</w:t>
            </w:r>
          </w:p>
        </w:tc>
      </w:tr>
      <w:tr w:rsidR="00B878E5" w:rsidRPr="00A709AA" w14:paraId="2A6892BD" w14:textId="77777777" w:rsidTr="00B878E5">
        <w:tc>
          <w:tcPr>
            <w:tcW w:w="346" w:type="pct"/>
            <w:vMerge/>
            <w:shd w:val="clear" w:color="auto" w:fill="auto"/>
          </w:tcPr>
          <w:p w14:paraId="5067036F" w14:textId="77777777" w:rsidR="00B878E5" w:rsidRPr="00A709AA" w:rsidRDefault="00B878E5" w:rsidP="00B878E5">
            <w:pPr>
              <w:spacing w:before="120" w:after="120" w:line="320" w:lineRule="exact"/>
              <w:jc w:val="center"/>
              <w:rPr>
                <w:rFonts w:ascii="Arial" w:hAnsi="Arial" w:cs="Arial"/>
                <w:lang w:val="fr-BE"/>
              </w:rPr>
            </w:pPr>
          </w:p>
        </w:tc>
        <w:sdt>
          <w:sdtPr>
            <w:rPr>
              <w:rFonts w:ascii="Arial" w:hAnsi="Arial" w:cs="Arial"/>
            </w:rPr>
            <w:id w:val="-1098024363"/>
            <w14:checkbox>
              <w14:checked w14:val="0"/>
              <w14:checkedState w14:val="2612" w14:font="MS Gothic"/>
              <w14:uncheckedState w14:val="2610" w14:font="MS Gothic"/>
            </w14:checkbox>
          </w:sdtPr>
          <w:sdtEndPr/>
          <w:sdtContent>
            <w:tc>
              <w:tcPr>
                <w:tcW w:w="304" w:type="pct"/>
                <w:tcBorders>
                  <w:bottom w:val="nil"/>
                </w:tcBorders>
                <w:shd w:val="clear" w:color="auto" w:fill="auto"/>
              </w:tcPr>
              <w:p w14:paraId="1AFB89A6" w14:textId="77777777" w:rsidR="00B878E5" w:rsidRPr="00A709AA" w:rsidRDefault="00B878E5" w:rsidP="00B878E5">
                <w:pPr>
                  <w:pStyle w:val="Question1"/>
                  <w:rPr>
                    <w:rFonts w:ascii="Arial" w:hAnsi="Arial" w:cs="Arial"/>
                  </w:rPr>
                </w:pPr>
                <w:r w:rsidRPr="00A709AA">
                  <w:rPr>
                    <w:rFonts w:ascii="Segoe UI Symbol" w:eastAsia="MS Gothic" w:hAnsi="Segoe UI Symbol" w:cs="Segoe UI Symbol"/>
                  </w:rPr>
                  <w:t>☐</w:t>
                </w:r>
              </w:p>
            </w:tc>
          </w:sdtContent>
        </w:sdt>
        <w:tc>
          <w:tcPr>
            <w:tcW w:w="4350" w:type="pct"/>
            <w:gridSpan w:val="2"/>
            <w:tcBorders>
              <w:bottom w:val="single" w:sz="4" w:space="0" w:color="auto"/>
            </w:tcBorders>
            <w:shd w:val="clear" w:color="auto" w:fill="auto"/>
          </w:tcPr>
          <w:p w14:paraId="3EDC745B" w14:textId="77777777" w:rsidR="00B878E5" w:rsidRPr="00A709AA" w:rsidRDefault="00B878E5" w:rsidP="00B878E5">
            <w:pPr>
              <w:pStyle w:val="Champs"/>
              <w:spacing w:before="120"/>
              <w:rPr>
                <w:rFonts w:ascii="Arial" w:hAnsi="Arial" w:cs="Arial"/>
                <w:b/>
              </w:rPr>
            </w:pPr>
            <w:r w:rsidRPr="00A709AA">
              <w:rPr>
                <w:rFonts w:ascii="Arial" w:hAnsi="Arial" w:cs="Arial"/>
              </w:rPr>
              <w:t xml:space="preserve">Par </w:t>
            </w:r>
            <w:r w:rsidRPr="00A709AA">
              <w:rPr>
                <w:rFonts w:ascii="Arial" w:hAnsi="Arial" w:cs="Arial"/>
                <w:b/>
              </w:rPr>
              <w:t>courrier électronique</w:t>
            </w:r>
          </w:p>
        </w:tc>
      </w:tr>
      <w:tr w:rsidR="00B878E5" w:rsidRPr="00976EB8" w14:paraId="45367B01" w14:textId="77777777" w:rsidTr="00B878E5">
        <w:tc>
          <w:tcPr>
            <w:tcW w:w="346" w:type="pct"/>
            <w:vMerge/>
            <w:shd w:val="clear" w:color="auto" w:fill="auto"/>
          </w:tcPr>
          <w:p w14:paraId="08D221AC" w14:textId="77777777" w:rsidR="00B878E5" w:rsidRPr="00A709AA" w:rsidRDefault="00B878E5" w:rsidP="00B878E5">
            <w:pPr>
              <w:spacing w:before="120" w:after="120" w:line="320" w:lineRule="exact"/>
              <w:jc w:val="center"/>
              <w:rPr>
                <w:rFonts w:ascii="Arial" w:hAnsi="Arial" w:cs="Arial"/>
                <w:lang w:val="fr-BE"/>
              </w:rPr>
            </w:pPr>
          </w:p>
        </w:tc>
        <w:tc>
          <w:tcPr>
            <w:tcW w:w="304" w:type="pct"/>
            <w:tcBorders>
              <w:top w:val="nil"/>
              <w:bottom w:val="nil"/>
            </w:tcBorders>
            <w:shd w:val="clear" w:color="auto" w:fill="auto"/>
          </w:tcPr>
          <w:p w14:paraId="00628221" w14:textId="77777777" w:rsidR="00B878E5" w:rsidRPr="00A709AA" w:rsidRDefault="00B878E5" w:rsidP="00B878E5">
            <w:pPr>
              <w:pStyle w:val="Question1"/>
              <w:rPr>
                <w:rFonts w:ascii="Arial" w:hAnsi="Arial" w:cs="Arial"/>
              </w:rPr>
            </w:pPr>
          </w:p>
        </w:tc>
        <w:tc>
          <w:tcPr>
            <w:tcW w:w="4350" w:type="pct"/>
            <w:gridSpan w:val="2"/>
            <w:tcBorders>
              <w:bottom w:val="dashSmallGap" w:sz="4" w:space="0" w:color="auto"/>
            </w:tcBorders>
            <w:shd w:val="clear" w:color="auto" w:fill="auto"/>
          </w:tcPr>
          <w:p w14:paraId="5E26D9C5" w14:textId="77777777" w:rsidR="00B878E5" w:rsidRDefault="00B878E5" w:rsidP="00B878E5">
            <w:pPr>
              <w:pStyle w:val="Champs"/>
              <w:spacing w:after="120"/>
              <w:rPr>
                <w:rFonts w:ascii="Arial" w:hAnsi="Arial" w:cs="Arial"/>
              </w:rPr>
            </w:pPr>
            <w:r w:rsidRPr="00A709AA">
              <w:rPr>
                <w:rFonts w:ascii="Arial" w:hAnsi="Arial" w:cs="Arial"/>
              </w:rPr>
              <w:sym w:font="Wingdings 3" w:char="F0CA"/>
            </w:r>
            <w:r w:rsidRPr="00A709AA">
              <w:rPr>
                <w:rFonts w:ascii="Arial" w:hAnsi="Arial" w:cs="Arial"/>
              </w:rPr>
              <w:t xml:space="preserve"> Indiquez l’</w:t>
            </w:r>
            <w:r w:rsidRPr="00A709AA">
              <w:rPr>
                <w:rFonts w:ascii="Arial" w:hAnsi="Arial" w:cs="Arial"/>
                <w:b/>
              </w:rPr>
              <w:t xml:space="preserve">adresse électronique à utiliser par l’administration  </w:t>
            </w:r>
            <w:r w:rsidRPr="00A709AA">
              <w:rPr>
                <w:rFonts w:ascii="Arial" w:hAnsi="Arial" w:cs="Arial"/>
              </w:rPr>
              <w:t xml:space="preserve">pour toute communication : </w:t>
            </w:r>
          </w:p>
          <w:p w14:paraId="137D33BC" w14:textId="77777777" w:rsidR="00B878E5" w:rsidRPr="00A709AA" w:rsidRDefault="00B878E5" w:rsidP="00B878E5">
            <w:pPr>
              <w:pStyle w:val="Rponse"/>
            </w:pPr>
          </w:p>
        </w:tc>
      </w:tr>
      <w:tr w:rsidR="00B878E5" w:rsidRPr="00976EB8" w14:paraId="4E7B05F9" w14:textId="77777777" w:rsidTr="00B878E5">
        <w:tc>
          <w:tcPr>
            <w:tcW w:w="346" w:type="pct"/>
            <w:vMerge/>
            <w:shd w:val="clear" w:color="auto" w:fill="auto"/>
          </w:tcPr>
          <w:p w14:paraId="5619A8AF" w14:textId="77777777" w:rsidR="00B878E5" w:rsidRPr="00A709AA" w:rsidRDefault="00B878E5" w:rsidP="00B878E5">
            <w:pPr>
              <w:spacing w:before="120" w:after="120" w:line="320" w:lineRule="exact"/>
              <w:jc w:val="center"/>
              <w:rPr>
                <w:rFonts w:ascii="Arial" w:hAnsi="Arial" w:cs="Arial"/>
                <w:lang w:val="fr-BE"/>
              </w:rPr>
            </w:pPr>
          </w:p>
        </w:tc>
        <w:tc>
          <w:tcPr>
            <w:tcW w:w="304" w:type="pct"/>
            <w:tcBorders>
              <w:top w:val="nil"/>
              <w:bottom w:val="single" w:sz="4" w:space="0" w:color="auto"/>
            </w:tcBorders>
            <w:shd w:val="clear" w:color="auto" w:fill="auto"/>
          </w:tcPr>
          <w:p w14:paraId="31691AD1" w14:textId="77777777" w:rsidR="00B878E5" w:rsidRPr="00A709AA" w:rsidRDefault="00B878E5" w:rsidP="00B878E5">
            <w:pPr>
              <w:pStyle w:val="Question1"/>
              <w:rPr>
                <w:rFonts w:ascii="Arial" w:hAnsi="Arial" w:cs="Arial"/>
              </w:rPr>
            </w:pPr>
          </w:p>
        </w:tc>
        <w:tc>
          <w:tcPr>
            <w:tcW w:w="4350" w:type="pct"/>
            <w:gridSpan w:val="2"/>
            <w:tcBorders>
              <w:top w:val="dashSmallGap" w:sz="4" w:space="0" w:color="auto"/>
              <w:bottom w:val="single" w:sz="4" w:space="0" w:color="auto"/>
            </w:tcBorders>
            <w:shd w:val="clear" w:color="auto" w:fill="auto"/>
          </w:tcPr>
          <w:p w14:paraId="28368437" w14:textId="04268715" w:rsidR="00B878E5" w:rsidRPr="00581C96" w:rsidRDefault="00581C96" w:rsidP="00B878E5">
            <w:pPr>
              <w:pStyle w:val="Champs"/>
              <w:spacing w:before="120"/>
              <w:rPr>
                <w:rFonts w:ascii="Arial" w:hAnsi="Arial" w:cs="Arial"/>
              </w:rPr>
            </w:pPr>
            <w:r w:rsidRPr="00581C96">
              <w:rPr>
                <w:rFonts w:ascii="Arial" w:hAnsi="Arial" w:cs="Arial"/>
                <w:i/>
              </w:rPr>
              <w:t xml:space="preserve">Pour toute communication électronique avec Bruxelles Environnement dans le cadre de votre dossier, utilisez l’adresse </w:t>
            </w:r>
            <w:hyperlink r:id="rId17" w:history="1">
              <w:r w:rsidRPr="00581C96">
                <w:rPr>
                  <w:rStyle w:val="Lienhypertexte"/>
                  <w:rFonts w:ascii="Arial" w:hAnsi="Arial" w:cs="Arial"/>
                  <w:i/>
                </w:rPr>
                <w:t>permit-pemv@environnement.brussels</w:t>
              </w:r>
            </w:hyperlink>
            <w:r w:rsidRPr="00581C96">
              <w:rPr>
                <w:rFonts w:ascii="Arial" w:hAnsi="Arial" w:cs="Arial"/>
                <w:i/>
              </w:rPr>
              <w:t xml:space="preserve"> . Les modalités techniques sont reprises dans la </w:t>
            </w:r>
            <w:hyperlink r:id="rId18" w:history="1">
              <w:r w:rsidRPr="00581C96">
                <w:rPr>
                  <w:rStyle w:val="Lienhypertexte"/>
                  <w:rFonts w:ascii="Arial" w:hAnsi="Arial" w:cs="Arial"/>
                  <w:i/>
                </w:rPr>
                <w:t>convention de communication électronique</w:t>
              </w:r>
            </w:hyperlink>
            <w:r w:rsidRPr="00581C96">
              <w:rPr>
                <w:rFonts w:ascii="Arial" w:hAnsi="Arial" w:cs="Arial"/>
                <w:i/>
              </w:rPr>
              <w:t>.</w:t>
            </w:r>
          </w:p>
        </w:tc>
      </w:tr>
      <w:tr w:rsidR="00B878E5" w:rsidRPr="00A709AA" w14:paraId="42C8D45D" w14:textId="77777777" w:rsidTr="00B878E5">
        <w:tc>
          <w:tcPr>
            <w:tcW w:w="346" w:type="pct"/>
            <w:vMerge/>
            <w:shd w:val="clear" w:color="auto" w:fill="auto"/>
          </w:tcPr>
          <w:p w14:paraId="60A1130C" w14:textId="77777777" w:rsidR="00B878E5" w:rsidRPr="00A709AA" w:rsidRDefault="00B878E5" w:rsidP="00B878E5">
            <w:pPr>
              <w:spacing w:before="120" w:after="120" w:line="320" w:lineRule="exact"/>
              <w:jc w:val="center"/>
              <w:rPr>
                <w:rFonts w:ascii="Arial" w:hAnsi="Arial" w:cs="Arial"/>
                <w:lang w:val="fr-BE"/>
              </w:rPr>
            </w:pPr>
          </w:p>
        </w:tc>
        <w:sdt>
          <w:sdtPr>
            <w:rPr>
              <w:rFonts w:ascii="Arial" w:hAnsi="Arial" w:cs="Arial"/>
            </w:rPr>
            <w:id w:val="953441602"/>
            <w14:checkbox>
              <w14:checked w14:val="0"/>
              <w14:checkedState w14:val="2612" w14:font="MS Gothic"/>
              <w14:uncheckedState w14:val="2610" w14:font="MS Gothic"/>
            </w14:checkbox>
          </w:sdtPr>
          <w:sdtEndPr/>
          <w:sdtContent>
            <w:tc>
              <w:tcPr>
                <w:tcW w:w="304" w:type="pct"/>
                <w:tcBorders>
                  <w:bottom w:val="nil"/>
                </w:tcBorders>
                <w:shd w:val="clear" w:color="auto" w:fill="auto"/>
              </w:tcPr>
              <w:p w14:paraId="1E649B4A" w14:textId="77777777" w:rsidR="00B878E5" w:rsidRPr="00A709AA" w:rsidRDefault="00B878E5" w:rsidP="00B878E5">
                <w:pPr>
                  <w:pStyle w:val="Question1"/>
                  <w:rPr>
                    <w:rFonts w:ascii="Arial" w:hAnsi="Arial" w:cs="Arial"/>
                  </w:rPr>
                </w:pPr>
                <w:r w:rsidRPr="00A709AA">
                  <w:rPr>
                    <w:rFonts w:ascii="Segoe UI Symbol" w:eastAsia="MS Gothic" w:hAnsi="Segoe UI Symbol" w:cs="Segoe UI Symbol"/>
                  </w:rPr>
                  <w:t>☐</w:t>
                </w:r>
              </w:p>
            </w:tc>
          </w:sdtContent>
        </w:sdt>
        <w:tc>
          <w:tcPr>
            <w:tcW w:w="4350" w:type="pct"/>
            <w:gridSpan w:val="2"/>
            <w:tcBorders>
              <w:bottom w:val="single" w:sz="4" w:space="0" w:color="auto"/>
            </w:tcBorders>
            <w:shd w:val="clear" w:color="auto" w:fill="auto"/>
          </w:tcPr>
          <w:p w14:paraId="14A616E4" w14:textId="77777777" w:rsidR="00B878E5" w:rsidRPr="00A709AA" w:rsidRDefault="00B878E5" w:rsidP="00B878E5">
            <w:pPr>
              <w:pStyle w:val="Champs"/>
              <w:spacing w:before="120"/>
              <w:rPr>
                <w:rFonts w:ascii="Arial" w:hAnsi="Arial" w:cs="Arial"/>
              </w:rPr>
            </w:pPr>
            <w:r w:rsidRPr="00A709AA">
              <w:rPr>
                <w:rFonts w:ascii="Arial" w:hAnsi="Arial" w:cs="Arial"/>
              </w:rPr>
              <w:t xml:space="preserve">Par </w:t>
            </w:r>
            <w:r w:rsidRPr="00A709AA">
              <w:rPr>
                <w:rFonts w:ascii="Arial" w:hAnsi="Arial" w:cs="Arial"/>
                <w:b/>
              </w:rPr>
              <w:t>courrier papier</w:t>
            </w:r>
          </w:p>
        </w:tc>
      </w:tr>
      <w:tr w:rsidR="00B878E5" w:rsidRPr="00A709AA" w14:paraId="43C57D35" w14:textId="77777777" w:rsidTr="00B878E5">
        <w:tc>
          <w:tcPr>
            <w:tcW w:w="346" w:type="pct"/>
            <w:vMerge/>
            <w:shd w:val="clear" w:color="auto" w:fill="auto"/>
          </w:tcPr>
          <w:p w14:paraId="2D87BBB8" w14:textId="77777777" w:rsidR="00B878E5" w:rsidRPr="00A709AA" w:rsidRDefault="00B878E5" w:rsidP="00B878E5">
            <w:pPr>
              <w:spacing w:before="120" w:after="120" w:line="320" w:lineRule="exact"/>
              <w:jc w:val="center"/>
              <w:rPr>
                <w:rFonts w:ascii="Arial" w:hAnsi="Arial" w:cs="Arial"/>
                <w:lang w:val="fr-BE"/>
              </w:rPr>
            </w:pPr>
          </w:p>
        </w:tc>
        <w:tc>
          <w:tcPr>
            <w:tcW w:w="304" w:type="pct"/>
            <w:tcBorders>
              <w:top w:val="nil"/>
              <w:bottom w:val="nil"/>
              <w:right w:val="single" w:sz="4" w:space="0" w:color="auto"/>
            </w:tcBorders>
            <w:shd w:val="clear" w:color="auto" w:fill="auto"/>
          </w:tcPr>
          <w:p w14:paraId="4B3943B5" w14:textId="77777777" w:rsidR="00B878E5" w:rsidRPr="00A709AA" w:rsidRDefault="00B878E5" w:rsidP="00B878E5">
            <w:pPr>
              <w:pStyle w:val="Question1"/>
              <w:rPr>
                <w:rFonts w:ascii="Arial" w:hAnsi="Arial" w:cs="Arial"/>
              </w:rPr>
            </w:pPr>
          </w:p>
        </w:tc>
        <w:tc>
          <w:tcPr>
            <w:tcW w:w="4350" w:type="pct"/>
            <w:gridSpan w:val="2"/>
            <w:tcBorders>
              <w:left w:val="single" w:sz="4" w:space="0" w:color="auto"/>
              <w:bottom w:val="single" w:sz="4" w:space="0" w:color="auto"/>
            </w:tcBorders>
            <w:shd w:val="clear" w:color="auto" w:fill="auto"/>
          </w:tcPr>
          <w:p w14:paraId="6EE743A1" w14:textId="77777777" w:rsidR="00B878E5" w:rsidRPr="00A709AA" w:rsidRDefault="00B878E5" w:rsidP="00B878E5">
            <w:pPr>
              <w:pStyle w:val="Question1"/>
              <w:rPr>
                <w:rFonts w:ascii="Arial" w:hAnsi="Arial" w:cs="Arial"/>
              </w:rPr>
            </w:pPr>
            <w:r w:rsidRPr="00A709AA">
              <w:rPr>
                <w:rFonts w:ascii="Arial" w:hAnsi="Arial" w:cs="Arial"/>
              </w:rPr>
              <w:sym w:font="Wingdings 3" w:char="F0CA"/>
            </w:r>
            <w:r w:rsidRPr="00A709AA">
              <w:rPr>
                <w:rFonts w:ascii="Arial" w:hAnsi="Arial" w:cs="Arial"/>
              </w:rPr>
              <w:t xml:space="preserve"> Adresse postale où envoyer le courrier pour cette demande</w:t>
            </w:r>
            <w:r w:rsidRPr="00A709AA">
              <w:rPr>
                <w:rFonts w:ascii="Arial" w:hAnsi="Arial" w:cs="Arial"/>
              </w:rPr>
              <w:tab/>
            </w:r>
          </w:p>
          <w:p w14:paraId="391A5F44" w14:textId="77777777" w:rsidR="00B878E5" w:rsidRPr="00A709AA" w:rsidRDefault="00B878E5" w:rsidP="00B878E5">
            <w:pPr>
              <w:pStyle w:val="Question1"/>
              <w:rPr>
                <w:rFonts w:ascii="Arial" w:hAnsi="Arial" w:cs="Arial"/>
                <w:sz w:val="20"/>
              </w:rPr>
            </w:pPr>
            <w:r w:rsidRPr="00773622">
              <w:rPr>
                <w:rStyle w:val="IndicationCar"/>
                <w:rFonts w:ascii="Arial" w:hAnsi="Arial" w:cs="Arial"/>
                <w:b w:val="0"/>
              </w:rPr>
              <w:t>Cochez une seule case.</w:t>
            </w:r>
          </w:p>
        </w:tc>
      </w:tr>
      <w:tr w:rsidR="00B878E5" w:rsidRPr="00A709AA" w14:paraId="07971917" w14:textId="77777777" w:rsidTr="00E47061">
        <w:tc>
          <w:tcPr>
            <w:tcW w:w="346" w:type="pct"/>
            <w:vMerge/>
            <w:shd w:val="clear" w:color="auto" w:fill="auto"/>
          </w:tcPr>
          <w:p w14:paraId="0A613B5D" w14:textId="77777777" w:rsidR="00B878E5" w:rsidRPr="00A709AA" w:rsidRDefault="00B878E5" w:rsidP="00B878E5">
            <w:pPr>
              <w:spacing w:line="320" w:lineRule="exact"/>
              <w:jc w:val="right"/>
              <w:rPr>
                <w:rFonts w:ascii="Arial" w:hAnsi="Arial" w:cs="Arial"/>
                <w:lang w:val="fr-BE"/>
              </w:rPr>
            </w:pPr>
          </w:p>
        </w:tc>
        <w:tc>
          <w:tcPr>
            <w:tcW w:w="304" w:type="pct"/>
            <w:tcBorders>
              <w:top w:val="nil"/>
              <w:bottom w:val="nil"/>
              <w:right w:val="single" w:sz="4" w:space="0" w:color="auto"/>
            </w:tcBorders>
            <w:shd w:val="clear" w:color="auto" w:fill="auto"/>
          </w:tcPr>
          <w:p w14:paraId="4F2F21D8" w14:textId="77777777" w:rsidR="00B878E5" w:rsidRPr="00A709AA" w:rsidRDefault="00B878E5" w:rsidP="00B878E5">
            <w:pPr>
              <w:pStyle w:val="Champs"/>
              <w:rPr>
                <w:rFonts w:ascii="Arial" w:hAnsi="Arial" w:cs="Arial"/>
              </w:rPr>
            </w:pPr>
          </w:p>
        </w:tc>
        <w:sdt>
          <w:sdtPr>
            <w:rPr>
              <w:rFonts w:ascii="Arial" w:hAnsi="Arial" w:cs="Arial"/>
            </w:rPr>
            <w:id w:val="-299537256"/>
            <w14:checkbox>
              <w14:checked w14:val="0"/>
              <w14:checkedState w14:val="2612" w14:font="MS Gothic"/>
              <w14:uncheckedState w14:val="2610" w14:font="MS Gothic"/>
            </w14:checkbox>
          </w:sdtPr>
          <w:sdtEndPr/>
          <w:sdtContent>
            <w:tc>
              <w:tcPr>
                <w:tcW w:w="258" w:type="pct"/>
                <w:tcBorders>
                  <w:left w:val="single" w:sz="4" w:space="0" w:color="auto"/>
                  <w:bottom w:val="dashSmallGap" w:sz="4" w:space="0" w:color="auto"/>
                  <w:right w:val="nil"/>
                </w:tcBorders>
                <w:shd w:val="clear" w:color="auto" w:fill="auto"/>
              </w:tcPr>
              <w:p w14:paraId="5E324B1C" w14:textId="77777777" w:rsidR="00B878E5" w:rsidRPr="00A709AA" w:rsidRDefault="00B878E5" w:rsidP="00B878E5">
                <w:pPr>
                  <w:pStyle w:val="Champs"/>
                  <w:rPr>
                    <w:rFonts w:ascii="Arial" w:hAnsi="Arial" w:cs="Arial"/>
                  </w:rPr>
                </w:pPr>
                <w:r w:rsidRPr="00A709AA">
                  <w:rPr>
                    <w:rFonts w:ascii="Segoe UI Symbol" w:eastAsia="MS Gothic" w:hAnsi="Segoe UI Symbol" w:cs="Segoe UI Symbol"/>
                  </w:rPr>
                  <w:t>☐</w:t>
                </w:r>
              </w:p>
            </w:tc>
          </w:sdtContent>
        </w:sdt>
        <w:tc>
          <w:tcPr>
            <w:tcW w:w="4092" w:type="pct"/>
            <w:tcBorders>
              <w:left w:val="nil"/>
              <w:bottom w:val="dashSmallGap" w:sz="4" w:space="0" w:color="auto"/>
            </w:tcBorders>
            <w:shd w:val="clear" w:color="auto" w:fill="auto"/>
          </w:tcPr>
          <w:p w14:paraId="4A7863BD" w14:textId="77777777" w:rsidR="00B878E5" w:rsidRPr="00A709AA" w:rsidRDefault="00B878E5" w:rsidP="00B878E5">
            <w:pPr>
              <w:pStyle w:val="Champs"/>
              <w:rPr>
                <w:rFonts w:ascii="Arial" w:hAnsi="Arial" w:cs="Arial"/>
              </w:rPr>
            </w:pPr>
            <w:r w:rsidRPr="00A709AA">
              <w:rPr>
                <w:rFonts w:ascii="Arial" w:hAnsi="Arial" w:cs="Arial"/>
              </w:rPr>
              <w:t xml:space="preserve">Adresse du </w:t>
            </w:r>
            <w:hyperlink w:anchor="identite_demandeur" w:history="1">
              <w:r w:rsidRPr="00A709AA">
                <w:rPr>
                  <w:rStyle w:val="Lienhypertexte"/>
                  <w:rFonts w:ascii="Arial" w:hAnsi="Arial" w:cs="Arial"/>
                </w:rPr>
                <w:t>demandeur</w:t>
              </w:r>
            </w:hyperlink>
          </w:p>
        </w:tc>
      </w:tr>
      <w:tr w:rsidR="00B878E5" w:rsidRPr="00976EB8" w14:paraId="33D65E62" w14:textId="77777777" w:rsidTr="00E47061">
        <w:tc>
          <w:tcPr>
            <w:tcW w:w="346" w:type="pct"/>
            <w:vMerge/>
            <w:shd w:val="clear" w:color="auto" w:fill="auto"/>
          </w:tcPr>
          <w:p w14:paraId="4AAA2926" w14:textId="77777777" w:rsidR="00B878E5" w:rsidRPr="00A709AA" w:rsidRDefault="00B878E5" w:rsidP="00B878E5">
            <w:pPr>
              <w:spacing w:line="320" w:lineRule="exact"/>
              <w:jc w:val="right"/>
              <w:rPr>
                <w:rFonts w:ascii="Arial" w:hAnsi="Arial" w:cs="Arial"/>
                <w:lang w:val="fr-BE"/>
              </w:rPr>
            </w:pPr>
          </w:p>
        </w:tc>
        <w:tc>
          <w:tcPr>
            <w:tcW w:w="304" w:type="pct"/>
            <w:tcBorders>
              <w:top w:val="nil"/>
              <w:right w:val="single" w:sz="4" w:space="0" w:color="auto"/>
            </w:tcBorders>
            <w:shd w:val="clear" w:color="auto" w:fill="auto"/>
          </w:tcPr>
          <w:p w14:paraId="7CF96D91" w14:textId="77777777" w:rsidR="00B878E5" w:rsidRPr="00A709AA" w:rsidRDefault="00B878E5" w:rsidP="00B878E5">
            <w:pPr>
              <w:pStyle w:val="Champs"/>
              <w:rPr>
                <w:rFonts w:ascii="Arial" w:hAnsi="Arial" w:cs="Arial"/>
              </w:rPr>
            </w:pPr>
          </w:p>
        </w:tc>
        <w:sdt>
          <w:sdtPr>
            <w:rPr>
              <w:rFonts w:ascii="Arial" w:hAnsi="Arial" w:cs="Arial"/>
            </w:rPr>
            <w:id w:val="1574243007"/>
            <w14:checkbox>
              <w14:checked w14:val="0"/>
              <w14:checkedState w14:val="2612" w14:font="MS Gothic"/>
              <w14:uncheckedState w14:val="2610" w14:font="MS Gothic"/>
            </w14:checkbox>
          </w:sdtPr>
          <w:sdtEndPr/>
          <w:sdtContent>
            <w:tc>
              <w:tcPr>
                <w:tcW w:w="258" w:type="pct"/>
                <w:tcBorders>
                  <w:top w:val="dashSmallGap" w:sz="4" w:space="0" w:color="auto"/>
                  <w:left w:val="single" w:sz="4" w:space="0" w:color="auto"/>
                  <w:right w:val="nil"/>
                </w:tcBorders>
                <w:shd w:val="clear" w:color="auto" w:fill="auto"/>
              </w:tcPr>
              <w:p w14:paraId="07ED60EB" w14:textId="77777777" w:rsidR="00B878E5" w:rsidRPr="00A709AA" w:rsidRDefault="00B878E5" w:rsidP="00B878E5">
                <w:pPr>
                  <w:pStyle w:val="Champs"/>
                  <w:rPr>
                    <w:rFonts w:ascii="Arial" w:hAnsi="Arial" w:cs="Arial"/>
                  </w:rPr>
                </w:pPr>
                <w:r w:rsidRPr="00A709AA">
                  <w:rPr>
                    <w:rFonts w:ascii="Segoe UI Symbol" w:eastAsia="MS Gothic" w:hAnsi="Segoe UI Symbol" w:cs="Segoe UI Symbol"/>
                  </w:rPr>
                  <w:t>☐</w:t>
                </w:r>
              </w:p>
            </w:tc>
          </w:sdtContent>
        </w:sdt>
        <w:tc>
          <w:tcPr>
            <w:tcW w:w="4092" w:type="pct"/>
            <w:tcBorders>
              <w:top w:val="dashSmallGap" w:sz="4" w:space="0" w:color="auto"/>
              <w:left w:val="nil"/>
            </w:tcBorders>
            <w:shd w:val="clear" w:color="auto" w:fill="auto"/>
          </w:tcPr>
          <w:p w14:paraId="38ABD9FC" w14:textId="77777777" w:rsidR="00B878E5" w:rsidRPr="00A709AA" w:rsidRDefault="00B878E5" w:rsidP="00B878E5">
            <w:pPr>
              <w:pStyle w:val="Champs"/>
              <w:rPr>
                <w:rFonts w:ascii="Arial" w:hAnsi="Arial" w:cs="Arial"/>
              </w:rPr>
            </w:pPr>
            <w:r w:rsidRPr="00A709AA">
              <w:rPr>
                <w:rFonts w:ascii="Arial" w:hAnsi="Arial" w:cs="Arial"/>
              </w:rPr>
              <w:t xml:space="preserve">Adresse de la </w:t>
            </w:r>
            <w:hyperlink w:anchor="personne_contact" w:history="1">
              <w:r w:rsidRPr="00A709AA">
                <w:rPr>
                  <w:rStyle w:val="Lienhypertexte"/>
                  <w:rFonts w:ascii="Arial" w:hAnsi="Arial" w:cs="Arial"/>
                </w:rPr>
                <w:t>personne de contact</w:t>
              </w:r>
            </w:hyperlink>
          </w:p>
        </w:tc>
      </w:tr>
    </w:tbl>
    <w:p w14:paraId="39E12516" w14:textId="77777777" w:rsidR="00CB0D01" w:rsidRPr="0039152F" w:rsidRDefault="00C701BA" w:rsidP="00CB0D01">
      <w:pPr>
        <w:pStyle w:val="Champs"/>
        <w:rPr>
          <w:rStyle w:val="Accsaurpertoiredescadres"/>
          <w:rFonts w:ascii="Arial" w:hAnsi="Arial" w:cs="Arial"/>
        </w:rPr>
      </w:pPr>
      <w:hyperlink w:anchor="_Répertoire_des_cadres" w:history="1">
        <w:r w:rsidR="00CB0D01" w:rsidRPr="0039152F">
          <w:rPr>
            <w:rStyle w:val="Lienhypertexte"/>
            <w:rFonts w:ascii="Arial" w:hAnsi="Arial" w:cs="Arial"/>
            <w:i/>
            <w:color w:val="0070C0"/>
            <w:u w:val="none"/>
          </w:rPr>
          <w:t>Retour au répertoire des cadres</w:t>
        </w:r>
      </w:hyperlink>
    </w:p>
    <w:p w14:paraId="1545B6A6" w14:textId="77777777" w:rsidR="00D93785" w:rsidRDefault="00D93785">
      <w:pPr>
        <w:rPr>
          <w:rFonts w:ascii="Arial" w:hAnsi="Arial" w:cs="Arial"/>
          <w:szCs w:val="22"/>
          <w:lang w:val="fr-BE"/>
        </w:rPr>
      </w:pPr>
    </w:p>
    <w:p w14:paraId="23A2E10D" w14:textId="15664594" w:rsidR="008B333B" w:rsidRPr="0039152F" w:rsidRDefault="00033311" w:rsidP="00944E7B">
      <w:pPr>
        <w:pStyle w:val="Titre1"/>
        <w:shd w:val="clear" w:color="auto" w:fill="8DB43E"/>
        <w:ind w:left="426" w:hanging="426"/>
        <w:rPr>
          <w:rFonts w:ascii="Arial" w:hAnsi="Arial" w:cs="Arial"/>
        </w:rPr>
      </w:pPr>
      <w:bookmarkStart w:id="17" w:name="_Votre_demande"/>
      <w:bookmarkStart w:id="18" w:name="_Toc56071931"/>
      <w:bookmarkEnd w:id="17"/>
      <w:r w:rsidRPr="0039152F">
        <w:rPr>
          <w:rFonts w:ascii="Arial" w:hAnsi="Arial" w:cs="Arial"/>
        </w:rPr>
        <w:t>Votre demande</w:t>
      </w:r>
      <w:bookmarkEnd w:id="18"/>
    </w:p>
    <w:p w14:paraId="52A9C2EC" w14:textId="1D7479C9" w:rsidR="006F52BB" w:rsidRPr="0039152F" w:rsidRDefault="006F52BB" w:rsidP="006F52BB">
      <w:pPr>
        <w:pStyle w:val="Normal-SansInterligne"/>
        <w:rPr>
          <w:rFonts w:ascii="Arial" w:hAnsi="Arial" w:cs="Arial"/>
        </w:rPr>
      </w:pPr>
    </w:p>
    <w:tbl>
      <w:tblPr>
        <w:tblStyle w:val="Grilledutableau"/>
        <w:tblW w:w="0" w:type="auto"/>
        <w:tblLook w:val="04A0" w:firstRow="1" w:lastRow="0" w:firstColumn="1" w:lastColumn="0" w:noHBand="0" w:noVBand="1"/>
      </w:tblPr>
      <w:tblGrid>
        <w:gridCol w:w="846"/>
        <w:gridCol w:w="8412"/>
      </w:tblGrid>
      <w:tr w:rsidR="00780A7B" w:rsidRPr="0039152F" w14:paraId="62894D58" w14:textId="77777777" w:rsidTr="00B13F87">
        <w:tc>
          <w:tcPr>
            <w:tcW w:w="9258" w:type="dxa"/>
            <w:gridSpan w:val="2"/>
            <w:tcBorders>
              <w:top w:val="single" w:sz="4" w:space="0" w:color="auto"/>
              <w:bottom w:val="single" w:sz="4" w:space="0" w:color="auto"/>
            </w:tcBorders>
            <w:shd w:val="clear" w:color="auto" w:fill="C2D69B" w:themeFill="accent3" w:themeFillTint="99"/>
          </w:tcPr>
          <w:p w14:paraId="0148D7BE" w14:textId="577D2C1A" w:rsidR="00780A7B" w:rsidRPr="0039152F" w:rsidRDefault="00616F3E" w:rsidP="00616F3E">
            <w:pPr>
              <w:pStyle w:val="Question1"/>
              <w:rPr>
                <w:rFonts w:ascii="Arial" w:hAnsi="Arial" w:cs="Arial"/>
              </w:rPr>
            </w:pPr>
            <w:r w:rsidRPr="0039152F">
              <w:rPr>
                <w:rFonts w:ascii="Arial" w:hAnsi="Arial" w:cs="Arial"/>
              </w:rPr>
              <w:t>O</w:t>
            </w:r>
            <w:r w:rsidR="00F26184" w:rsidRPr="0039152F">
              <w:rPr>
                <w:rFonts w:ascii="Arial" w:hAnsi="Arial" w:cs="Arial"/>
              </w:rPr>
              <w:t>bjet de la demande</w:t>
            </w:r>
            <w:r w:rsidR="003B1F11" w:rsidRPr="0039152F">
              <w:rPr>
                <w:rFonts w:ascii="Arial" w:hAnsi="Arial" w:cs="Arial"/>
              </w:rPr>
              <w:t xml:space="preserve"> </w:t>
            </w:r>
            <w:bookmarkStart w:id="19" w:name="info17"/>
            <w:r w:rsidR="003B1F11" w:rsidRPr="006D3422">
              <w:rPr>
                <w:rStyle w:val="InfobulleCar"/>
              </w:rPr>
              <w:fldChar w:fldCharType="begin"/>
            </w:r>
            <w:r w:rsidR="00790A71">
              <w:rPr>
                <w:rStyle w:val="InfobulleCar"/>
                <w:rFonts w:hint="eastAsia"/>
              </w:rPr>
              <w:instrText>HYPERLINK  \l "info17" \o "</w:instrText>
            </w:r>
            <w:r w:rsidR="00790A71">
              <w:rPr>
                <w:rStyle w:val="InfobulleCar"/>
              </w:rPr>
              <w:instrText>Pompage d</w:instrText>
            </w:r>
            <w:r w:rsidR="00790A71">
              <w:rPr>
                <w:rStyle w:val="InfobulleCar"/>
                <w:rFonts w:hint="eastAsia"/>
              </w:rPr>
              <w:instrText>’</w:instrText>
            </w:r>
            <w:r w:rsidR="00790A71">
              <w:rPr>
                <w:rStyle w:val="InfobulleCar"/>
              </w:rPr>
              <w:instrText>essai pr</w:instrText>
            </w:r>
            <w:r w:rsidR="00790A71">
              <w:rPr>
                <w:rStyle w:val="InfobulleCar"/>
                <w:rFonts w:hint="cs"/>
              </w:rPr>
              <w:instrText>é</w:instrText>
            </w:r>
            <w:r w:rsidR="00790A71">
              <w:rPr>
                <w:rStyle w:val="InfobulleCar"/>
              </w:rPr>
              <w:instrText xml:space="preserve">alable </w:instrText>
            </w:r>
            <w:r w:rsidR="00790A71">
              <w:rPr>
                <w:rStyle w:val="InfobulleCar"/>
                <w:rFonts w:hint="cs"/>
              </w:rPr>
              <w:instrText>à</w:instrText>
            </w:r>
            <w:r w:rsidR="00790A71">
              <w:rPr>
                <w:rStyle w:val="InfobulleCar"/>
              </w:rPr>
              <w:instrText xml:space="preserve"> un chantier de construction, </w:instrText>
            </w:r>
            <w:r w:rsidR="00790A71">
              <w:rPr>
                <w:rStyle w:val="InfobulleCar"/>
                <w:rFonts w:hint="cs"/>
              </w:rPr>
              <w:instrText>à</w:instrText>
            </w:r>
            <w:r w:rsidR="00790A71">
              <w:rPr>
                <w:rStyle w:val="InfobulleCar"/>
              </w:rPr>
              <w:instrText xml:space="preserve"> la mise en place d</w:instrText>
            </w:r>
            <w:r w:rsidR="00790A71">
              <w:rPr>
                <w:rStyle w:val="InfobulleCar"/>
                <w:rFonts w:hint="eastAsia"/>
              </w:rPr>
              <w:instrText>’</w:instrText>
            </w:r>
            <w:r w:rsidR="00790A71">
              <w:rPr>
                <w:rStyle w:val="InfobulleCar"/>
              </w:rPr>
              <w:instrText>un syst</w:instrText>
            </w:r>
            <w:r w:rsidR="00790A71">
              <w:rPr>
                <w:rStyle w:val="InfobulleCar"/>
                <w:rFonts w:hint="cs"/>
              </w:rPr>
              <w:instrText>è</w:instrText>
            </w:r>
            <w:r w:rsidR="00790A71">
              <w:rPr>
                <w:rStyle w:val="InfobulleCar"/>
              </w:rPr>
              <w:instrText>me g</w:instrText>
            </w:r>
            <w:r w:rsidR="00790A71">
              <w:rPr>
                <w:rStyle w:val="InfobulleCar"/>
                <w:rFonts w:hint="cs"/>
              </w:rPr>
              <w:instrText>é</w:instrText>
            </w:r>
            <w:r w:rsidR="00790A71">
              <w:rPr>
                <w:rStyle w:val="InfobulleCar"/>
              </w:rPr>
              <w:instrText>othermique,</w:instrText>
            </w:r>
            <w:r w:rsidR="00790A71">
              <w:rPr>
                <w:rStyle w:val="InfobulleCar"/>
                <w:rFonts w:hint="eastAsia"/>
              </w:rPr>
              <w:instrText>…</w:instrText>
            </w:r>
            <w:r w:rsidR="00790A71">
              <w:rPr>
                <w:rStyle w:val="InfobulleCar"/>
                <w:rFonts w:hint="eastAsia"/>
              </w:rPr>
              <w:instrText>"</w:instrText>
            </w:r>
            <w:r w:rsidR="003B1F11" w:rsidRPr="006D3422">
              <w:rPr>
                <w:rStyle w:val="InfobulleCar"/>
              </w:rPr>
            </w:r>
            <w:r w:rsidR="003B1F11" w:rsidRPr="006D3422">
              <w:rPr>
                <w:rStyle w:val="InfobulleCar"/>
              </w:rPr>
              <w:fldChar w:fldCharType="separate"/>
            </w:r>
            <w:r w:rsidR="003B1F11" w:rsidRPr="006D3422">
              <w:rPr>
                <w:rStyle w:val="InfobulleCar"/>
                <w:b/>
              </w:rPr>
              <w:t></w:t>
            </w:r>
            <w:r w:rsidR="003B1F11" w:rsidRPr="006D3422">
              <w:rPr>
                <w:rStyle w:val="InfobulleCar"/>
                <w:b/>
              </w:rPr>
              <w:fldChar w:fldCharType="end"/>
            </w:r>
            <w:r w:rsidR="00F26184" w:rsidRPr="0039152F">
              <w:rPr>
                <w:rFonts w:ascii="Arial" w:hAnsi="Arial" w:cs="Arial"/>
              </w:rPr>
              <w:t xml:space="preserve"> </w:t>
            </w:r>
            <w:bookmarkEnd w:id="19"/>
          </w:p>
        </w:tc>
      </w:tr>
      <w:tr w:rsidR="003B1F11" w:rsidRPr="00976EB8" w14:paraId="742FDD20" w14:textId="77777777" w:rsidTr="00B13F87">
        <w:trPr>
          <w:trHeight w:val="770"/>
        </w:trPr>
        <w:tc>
          <w:tcPr>
            <w:tcW w:w="846" w:type="dxa"/>
            <w:tcBorders>
              <w:right w:val="nil"/>
            </w:tcBorders>
            <w:shd w:val="clear" w:color="auto" w:fill="auto"/>
          </w:tcPr>
          <w:p w14:paraId="48690116" w14:textId="34552D9E" w:rsidR="003B1F11" w:rsidRPr="0039152F" w:rsidRDefault="003B1F11" w:rsidP="00D5614B">
            <w:pPr>
              <w:pStyle w:val="Champs"/>
              <w:numPr>
                <w:ilvl w:val="0"/>
                <w:numId w:val="2"/>
              </w:numPr>
              <w:jc w:val="center"/>
              <w:rPr>
                <w:rFonts w:ascii="Arial" w:hAnsi="Arial" w:cs="Arial"/>
              </w:rPr>
            </w:pPr>
          </w:p>
        </w:tc>
        <w:tc>
          <w:tcPr>
            <w:tcW w:w="8412" w:type="dxa"/>
            <w:tcBorders>
              <w:left w:val="nil"/>
            </w:tcBorders>
          </w:tcPr>
          <w:p w14:paraId="40651C4F" w14:textId="483CD71A" w:rsidR="003B1F11" w:rsidRPr="0039152F" w:rsidRDefault="00B878E5" w:rsidP="00860A57">
            <w:pPr>
              <w:pStyle w:val="Champs"/>
              <w:numPr>
                <w:ilvl w:val="0"/>
                <w:numId w:val="2"/>
              </w:numPr>
              <w:ind w:left="0"/>
              <w:rPr>
                <w:rFonts w:ascii="Arial" w:hAnsi="Arial" w:cs="Arial"/>
                <w:szCs w:val="20"/>
              </w:rPr>
            </w:pPr>
            <w:r>
              <w:rPr>
                <w:rFonts w:ascii="Arial" w:hAnsi="Arial" w:cs="Arial"/>
              </w:rPr>
              <w:t>Décrivez</w:t>
            </w:r>
            <w:r w:rsidR="00616F3E" w:rsidRPr="0039152F">
              <w:rPr>
                <w:rFonts w:ascii="Arial" w:hAnsi="Arial" w:cs="Arial"/>
              </w:rPr>
              <w:t xml:space="preserve"> en que</w:t>
            </w:r>
            <w:r w:rsidR="009A4921">
              <w:rPr>
                <w:rFonts w:ascii="Arial" w:hAnsi="Arial" w:cs="Arial"/>
              </w:rPr>
              <w:t>lques mots l’objectif de l’étude</w:t>
            </w:r>
            <w:r w:rsidR="00616F3E" w:rsidRPr="0039152F">
              <w:rPr>
                <w:rFonts w:ascii="Arial" w:hAnsi="Arial" w:cs="Arial"/>
              </w:rPr>
              <w:t> :</w:t>
            </w:r>
            <w:r w:rsidR="00616F3E" w:rsidRPr="0039152F" w:rsidDel="00CD5D96">
              <w:rPr>
                <w:rFonts w:ascii="Arial" w:hAnsi="Arial" w:cs="Arial"/>
                <w:szCs w:val="20"/>
              </w:rPr>
              <w:t xml:space="preserve"> </w:t>
            </w:r>
          </w:p>
          <w:p w14:paraId="5433D476" w14:textId="77777777" w:rsidR="00A553CE" w:rsidRPr="0039152F" w:rsidRDefault="00A553CE" w:rsidP="00C140B9">
            <w:pPr>
              <w:pStyle w:val="Rponse"/>
            </w:pPr>
          </w:p>
          <w:p w14:paraId="77565E55" w14:textId="77777777" w:rsidR="003B1F11" w:rsidRDefault="003B1F11" w:rsidP="00C140B9">
            <w:pPr>
              <w:pStyle w:val="Rponse"/>
            </w:pPr>
          </w:p>
          <w:p w14:paraId="3271B830" w14:textId="77777777" w:rsidR="004858BB" w:rsidRPr="0039152F" w:rsidRDefault="004858BB" w:rsidP="00C140B9">
            <w:pPr>
              <w:pStyle w:val="Rponse"/>
            </w:pPr>
          </w:p>
          <w:p w14:paraId="7F5B7F4E" w14:textId="08D829A6" w:rsidR="00065403" w:rsidRPr="0039152F" w:rsidRDefault="00065403" w:rsidP="00CC2091">
            <w:pPr>
              <w:pStyle w:val="Champs"/>
              <w:rPr>
                <w:rFonts w:ascii="Arial" w:hAnsi="Arial" w:cs="Arial"/>
                <w:szCs w:val="20"/>
              </w:rPr>
            </w:pPr>
          </w:p>
        </w:tc>
      </w:tr>
    </w:tbl>
    <w:p w14:paraId="1782FEE0" w14:textId="77777777" w:rsidR="00CB0D01" w:rsidRPr="0039152F" w:rsidRDefault="00C701BA" w:rsidP="00CB0D01">
      <w:pPr>
        <w:pStyle w:val="Champs"/>
        <w:rPr>
          <w:rStyle w:val="Accsaurpertoiredescadres"/>
          <w:rFonts w:ascii="Arial" w:hAnsi="Arial" w:cs="Arial"/>
        </w:rPr>
      </w:pPr>
      <w:hyperlink w:anchor="_Répertoire_des_cadres" w:history="1">
        <w:r w:rsidR="00CB0D01" w:rsidRPr="0039152F">
          <w:rPr>
            <w:rStyle w:val="Lienhypertexte"/>
            <w:rFonts w:ascii="Arial" w:hAnsi="Arial" w:cs="Arial"/>
            <w:i/>
            <w:color w:val="0070C0"/>
            <w:u w:val="none"/>
          </w:rPr>
          <w:t>Retour au répertoire des cadres</w:t>
        </w:r>
      </w:hyperlink>
    </w:p>
    <w:p w14:paraId="0BADF6DE" w14:textId="2DED7F39" w:rsidR="00D93785" w:rsidRDefault="00D93785">
      <w:pPr>
        <w:spacing w:after="200"/>
        <w:jc w:val="left"/>
        <w:rPr>
          <w:rFonts w:ascii="Arial" w:hAnsi="Arial" w:cs="Arial"/>
          <w:lang w:val="fr-BE"/>
        </w:rPr>
      </w:pPr>
      <w:r>
        <w:rPr>
          <w:rFonts w:ascii="Arial" w:hAnsi="Arial" w:cs="Arial"/>
          <w:lang w:val="fr-BE"/>
        </w:rPr>
        <w:br w:type="page"/>
      </w:r>
    </w:p>
    <w:p w14:paraId="3D66AC8D" w14:textId="09A7057F" w:rsidR="00C24C45" w:rsidRPr="0039152F" w:rsidRDefault="00C24C45" w:rsidP="00944E7B">
      <w:pPr>
        <w:pStyle w:val="Titre1"/>
        <w:shd w:val="clear" w:color="auto" w:fill="8DB43E"/>
        <w:ind w:left="426" w:hanging="426"/>
        <w:rPr>
          <w:rFonts w:ascii="Arial" w:hAnsi="Arial" w:cs="Arial"/>
        </w:rPr>
      </w:pPr>
      <w:bookmarkStart w:id="20" w:name="_Caractéristiques_du_rabattement"/>
      <w:bookmarkStart w:id="21" w:name="_Caractéristiques_du_pompage"/>
      <w:bookmarkEnd w:id="20"/>
      <w:bookmarkEnd w:id="21"/>
      <w:r w:rsidRPr="0039152F">
        <w:rPr>
          <w:rFonts w:ascii="Arial" w:hAnsi="Arial" w:cs="Arial"/>
        </w:rPr>
        <w:lastRenderedPageBreak/>
        <w:t> </w:t>
      </w:r>
      <w:bookmarkStart w:id="22" w:name="_Toc56071932"/>
      <w:r w:rsidRPr="0039152F">
        <w:rPr>
          <w:rFonts w:ascii="Arial" w:hAnsi="Arial" w:cs="Arial"/>
        </w:rPr>
        <w:t xml:space="preserve">Caractéristiques du </w:t>
      </w:r>
      <w:r w:rsidR="007E68AA">
        <w:rPr>
          <w:rFonts w:ascii="Arial" w:hAnsi="Arial" w:cs="Arial"/>
        </w:rPr>
        <w:t>pompage d’essai</w:t>
      </w:r>
      <w:bookmarkEnd w:id="22"/>
      <w:r w:rsidRPr="0039152F">
        <w:rPr>
          <w:rFonts w:ascii="Arial" w:hAnsi="Arial" w:cs="Arial"/>
        </w:rPr>
        <w:t xml:space="preserve"> </w:t>
      </w:r>
    </w:p>
    <w:p w14:paraId="732A6B63" w14:textId="77777777" w:rsidR="00C24C45" w:rsidRPr="0039152F" w:rsidRDefault="00C24C45">
      <w:pPr>
        <w:rPr>
          <w:rFonts w:ascii="Arial" w:hAnsi="Arial" w:cs="Arial"/>
          <w:lang w:val="fr-BE"/>
        </w:rPr>
      </w:pPr>
    </w:p>
    <w:tbl>
      <w:tblPr>
        <w:tblStyle w:val="Grilledutableau"/>
        <w:tblW w:w="9578" w:type="dxa"/>
        <w:tblLook w:val="04A0" w:firstRow="1" w:lastRow="0" w:firstColumn="1" w:lastColumn="0" w:noHBand="0" w:noVBand="1"/>
      </w:tblPr>
      <w:tblGrid>
        <w:gridCol w:w="702"/>
        <w:gridCol w:w="4481"/>
        <w:gridCol w:w="4395"/>
      </w:tblGrid>
      <w:tr w:rsidR="00780A7B" w:rsidRPr="005E2BE0" w14:paraId="7E53C3C6" w14:textId="77777777" w:rsidTr="00E65A94">
        <w:tc>
          <w:tcPr>
            <w:tcW w:w="9578" w:type="dxa"/>
            <w:gridSpan w:val="3"/>
            <w:tcBorders>
              <w:top w:val="single" w:sz="4" w:space="0" w:color="auto"/>
              <w:bottom w:val="single" w:sz="4" w:space="0" w:color="auto"/>
            </w:tcBorders>
            <w:shd w:val="clear" w:color="auto" w:fill="C2D69B" w:themeFill="accent3" w:themeFillTint="99"/>
          </w:tcPr>
          <w:p w14:paraId="6D44AAA7" w14:textId="3085AAF1" w:rsidR="00780A7B" w:rsidRPr="0039152F" w:rsidRDefault="006F534D" w:rsidP="00EE2AAE">
            <w:pPr>
              <w:pStyle w:val="Question1"/>
              <w:numPr>
                <w:ilvl w:val="0"/>
                <w:numId w:val="6"/>
              </w:numPr>
              <w:ind w:hanging="549"/>
              <w:rPr>
                <w:rFonts w:ascii="Arial" w:hAnsi="Arial" w:cs="Arial"/>
              </w:rPr>
            </w:pPr>
            <w:bookmarkStart w:id="23" w:name="Cadre6A"/>
            <w:bookmarkEnd w:id="23"/>
            <w:r>
              <w:rPr>
                <w:rFonts w:ascii="Arial" w:hAnsi="Arial" w:cs="Arial"/>
              </w:rPr>
              <w:t xml:space="preserve">Type de </w:t>
            </w:r>
            <w:r w:rsidR="007E68AA">
              <w:rPr>
                <w:rFonts w:ascii="Arial" w:hAnsi="Arial" w:cs="Arial"/>
              </w:rPr>
              <w:t>pompage d’</w:t>
            </w:r>
            <w:r w:rsidR="00641261">
              <w:rPr>
                <w:rFonts w:ascii="Arial" w:hAnsi="Arial" w:cs="Arial"/>
              </w:rPr>
              <w:t>essai</w:t>
            </w:r>
          </w:p>
        </w:tc>
      </w:tr>
      <w:tr w:rsidR="00101756" w:rsidRPr="003C526B" w14:paraId="61389364" w14:textId="77777777" w:rsidTr="00E65A94">
        <w:tc>
          <w:tcPr>
            <w:tcW w:w="702" w:type="dxa"/>
            <w:tcBorders>
              <w:top w:val="dashSmallGap" w:sz="4" w:space="0" w:color="auto"/>
              <w:bottom w:val="dashSmallGap" w:sz="4" w:space="0" w:color="auto"/>
              <w:right w:val="nil"/>
            </w:tcBorders>
            <w:shd w:val="clear" w:color="auto" w:fill="auto"/>
            <w:vAlign w:val="center"/>
          </w:tcPr>
          <w:sdt>
            <w:sdtPr>
              <w:rPr>
                <w:rFonts w:ascii="Arial" w:hAnsi="Arial" w:cs="Arial"/>
              </w:rPr>
              <w:id w:val="-261842388"/>
              <w14:checkbox>
                <w14:checked w14:val="0"/>
                <w14:checkedState w14:val="2612" w14:font="MS Gothic"/>
                <w14:uncheckedState w14:val="2610" w14:font="MS Gothic"/>
              </w14:checkbox>
            </w:sdtPr>
            <w:sdtEndPr/>
            <w:sdtContent>
              <w:p w14:paraId="612F7512" w14:textId="76E17575" w:rsidR="00101756" w:rsidRDefault="00101756" w:rsidP="00101756">
                <w:pPr>
                  <w:pStyle w:val="Champs"/>
                  <w:jc w:val="center"/>
                  <w:rPr>
                    <w:rFonts w:ascii="Arial" w:hAnsi="Arial" w:cs="Arial"/>
                  </w:rPr>
                </w:pPr>
                <w:r>
                  <w:rPr>
                    <w:rFonts w:ascii="MS Gothic" w:eastAsia="MS Gothic" w:hAnsi="MS Gothic" w:cs="Arial" w:hint="eastAsia"/>
                  </w:rPr>
                  <w:t>☐</w:t>
                </w:r>
              </w:p>
            </w:sdtContent>
          </w:sdt>
        </w:tc>
        <w:tc>
          <w:tcPr>
            <w:tcW w:w="8876" w:type="dxa"/>
            <w:gridSpan w:val="2"/>
            <w:tcBorders>
              <w:top w:val="dashSmallGap" w:sz="4" w:space="0" w:color="auto"/>
              <w:left w:val="nil"/>
              <w:bottom w:val="dashSmallGap" w:sz="4" w:space="0" w:color="auto"/>
            </w:tcBorders>
            <w:vAlign w:val="center"/>
          </w:tcPr>
          <w:p w14:paraId="74AB0DAD" w14:textId="4194AEB9" w:rsidR="00101756" w:rsidRDefault="00101756" w:rsidP="004F6489">
            <w:pPr>
              <w:widowControl w:val="0"/>
              <w:tabs>
                <w:tab w:val="left" w:pos="-720"/>
              </w:tabs>
              <w:suppressAutoHyphens/>
              <w:autoSpaceDE w:val="0"/>
              <w:autoSpaceDN w:val="0"/>
              <w:spacing w:after="60" w:line="320" w:lineRule="exact"/>
              <w:jc w:val="left"/>
              <w:rPr>
                <w:rFonts w:ascii="Arial" w:hAnsi="Arial" w:cs="Arial"/>
                <w:lang w:val="fr-BE"/>
              </w:rPr>
            </w:pPr>
            <w:r>
              <w:rPr>
                <w:rFonts w:ascii="Arial" w:hAnsi="Arial" w:cs="Arial"/>
                <w:lang w:val="fr-BE"/>
              </w:rPr>
              <w:t xml:space="preserve">Longue durée </w:t>
            </w:r>
          </w:p>
        </w:tc>
      </w:tr>
      <w:tr w:rsidR="00101756" w:rsidRPr="003C526B" w14:paraId="0BFBC398" w14:textId="77777777" w:rsidTr="00E65A94">
        <w:tc>
          <w:tcPr>
            <w:tcW w:w="702" w:type="dxa"/>
            <w:tcBorders>
              <w:top w:val="dashSmallGap" w:sz="4" w:space="0" w:color="auto"/>
              <w:bottom w:val="dashSmallGap" w:sz="4" w:space="0" w:color="auto"/>
              <w:right w:val="nil"/>
            </w:tcBorders>
            <w:shd w:val="clear" w:color="auto" w:fill="auto"/>
            <w:vAlign w:val="center"/>
          </w:tcPr>
          <w:sdt>
            <w:sdtPr>
              <w:rPr>
                <w:rFonts w:ascii="Arial" w:hAnsi="Arial" w:cs="Arial"/>
              </w:rPr>
              <w:id w:val="274834278"/>
              <w14:checkbox>
                <w14:checked w14:val="0"/>
                <w14:checkedState w14:val="2612" w14:font="MS Gothic"/>
                <w14:uncheckedState w14:val="2610" w14:font="MS Gothic"/>
              </w14:checkbox>
            </w:sdtPr>
            <w:sdtEndPr/>
            <w:sdtContent>
              <w:p w14:paraId="100F00CA" w14:textId="3D40064B" w:rsidR="00101756" w:rsidRDefault="00D175F3" w:rsidP="00101756">
                <w:pPr>
                  <w:pStyle w:val="Champs"/>
                  <w:jc w:val="center"/>
                  <w:rPr>
                    <w:rFonts w:ascii="Arial" w:hAnsi="Arial" w:cs="Arial"/>
                  </w:rPr>
                </w:pPr>
                <w:r>
                  <w:rPr>
                    <w:rFonts w:ascii="MS Gothic" w:eastAsia="MS Gothic" w:hAnsi="MS Gothic" w:cs="Arial" w:hint="eastAsia"/>
                  </w:rPr>
                  <w:t>☐</w:t>
                </w:r>
              </w:p>
            </w:sdtContent>
          </w:sdt>
        </w:tc>
        <w:tc>
          <w:tcPr>
            <w:tcW w:w="8876" w:type="dxa"/>
            <w:gridSpan w:val="2"/>
            <w:tcBorders>
              <w:top w:val="dashSmallGap" w:sz="4" w:space="0" w:color="auto"/>
              <w:left w:val="nil"/>
              <w:bottom w:val="dashSmallGap" w:sz="4" w:space="0" w:color="auto"/>
            </w:tcBorders>
            <w:vAlign w:val="center"/>
          </w:tcPr>
          <w:p w14:paraId="2A9E0A3E" w14:textId="53BDB19F" w:rsidR="00101756" w:rsidRDefault="00101756" w:rsidP="004F6489">
            <w:pPr>
              <w:widowControl w:val="0"/>
              <w:tabs>
                <w:tab w:val="left" w:pos="-720"/>
              </w:tabs>
              <w:suppressAutoHyphens/>
              <w:autoSpaceDE w:val="0"/>
              <w:autoSpaceDN w:val="0"/>
              <w:spacing w:after="60" w:line="320" w:lineRule="exact"/>
              <w:jc w:val="left"/>
              <w:rPr>
                <w:rFonts w:ascii="Arial" w:hAnsi="Arial" w:cs="Arial"/>
                <w:lang w:val="fr-BE"/>
              </w:rPr>
            </w:pPr>
            <w:r>
              <w:rPr>
                <w:rFonts w:ascii="Arial" w:hAnsi="Arial" w:cs="Arial"/>
                <w:lang w:val="fr-BE"/>
              </w:rPr>
              <w:t>Par paliers</w:t>
            </w:r>
          </w:p>
        </w:tc>
      </w:tr>
      <w:tr w:rsidR="00D175F3" w:rsidRPr="003C526B" w14:paraId="4A0AC4B0" w14:textId="77777777" w:rsidTr="00E65A94">
        <w:tc>
          <w:tcPr>
            <w:tcW w:w="702" w:type="dxa"/>
            <w:tcBorders>
              <w:top w:val="dashSmallGap" w:sz="4" w:space="0" w:color="auto"/>
              <w:bottom w:val="single" w:sz="4" w:space="0" w:color="auto"/>
              <w:right w:val="nil"/>
            </w:tcBorders>
            <w:shd w:val="clear" w:color="auto" w:fill="auto"/>
            <w:vAlign w:val="center"/>
          </w:tcPr>
          <w:sdt>
            <w:sdtPr>
              <w:rPr>
                <w:rFonts w:ascii="Arial" w:hAnsi="Arial" w:cs="Arial"/>
              </w:rPr>
              <w:id w:val="6021538"/>
              <w14:checkbox>
                <w14:checked w14:val="0"/>
                <w14:checkedState w14:val="2612" w14:font="MS Gothic"/>
                <w14:uncheckedState w14:val="2610" w14:font="MS Gothic"/>
              </w14:checkbox>
            </w:sdtPr>
            <w:sdtEndPr/>
            <w:sdtContent>
              <w:p w14:paraId="13ECD67D" w14:textId="0C700B0B" w:rsidR="00D175F3" w:rsidRDefault="00D175F3" w:rsidP="00D175F3">
                <w:pPr>
                  <w:pStyle w:val="Champs"/>
                  <w:jc w:val="center"/>
                  <w:rPr>
                    <w:rFonts w:ascii="Arial" w:hAnsi="Arial" w:cs="Arial"/>
                  </w:rPr>
                </w:pPr>
                <w:r>
                  <w:rPr>
                    <w:rFonts w:ascii="MS Gothic" w:eastAsia="MS Gothic" w:hAnsi="MS Gothic" w:cs="Arial" w:hint="eastAsia"/>
                  </w:rPr>
                  <w:t>☐</w:t>
                </w:r>
              </w:p>
            </w:sdtContent>
          </w:sdt>
        </w:tc>
        <w:tc>
          <w:tcPr>
            <w:tcW w:w="8876" w:type="dxa"/>
            <w:gridSpan w:val="2"/>
            <w:tcBorders>
              <w:top w:val="dashSmallGap" w:sz="4" w:space="0" w:color="auto"/>
              <w:left w:val="nil"/>
              <w:bottom w:val="single" w:sz="4" w:space="0" w:color="auto"/>
            </w:tcBorders>
            <w:vAlign w:val="center"/>
          </w:tcPr>
          <w:p w14:paraId="7FED34AD" w14:textId="0CE2D07A" w:rsidR="00D175F3" w:rsidRDefault="00D175F3" w:rsidP="00D175F3">
            <w:pPr>
              <w:widowControl w:val="0"/>
              <w:tabs>
                <w:tab w:val="left" w:pos="-720"/>
              </w:tabs>
              <w:suppressAutoHyphens/>
              <w:autoSpaceDE w:val="0"/>
              <w:autoSpaceDN w:val="0"/>
              <w:spacing w:after="60" w:line="320" w:lineRule="exact"/>
              <w:jc w:val="left"/>
              <w:rPr>
                <w:rFonts w:ascii="Arial" w:hAnsi="Arial" w:cs="Arial"/>
                <w:lang w:val="fr-BE"/>
              </w:rPr>
            </w:pPr>
            <w:r w:rsidRPr="00D175F3">
              <w:rPr>
                <w:rFonts w:ascii="Arial" w:hAnsi="Arial" w:cs="Arial"/>
                <w:lang w:val="fr-BE"/>
              </w:rPr>
              <w:t>Réinjection</w:t>
            </w:r>
          </w:p>
        </w:tc>
      </w:tr>
      <w:tr w:rsidR="00D175F3" w:rsidRPr="003C526B" w14:paraId="445FD613" w14:textId="77777777" w:rsidTr="00E65A94">
        <w:tc>
          <w:tcPr>
            <w:tcW w:w="702" w:type="dxa"/>
            <w:tcBorders>
              <w:top w:val="dashSmallGap" w:sz="4" w:space="0" w:color="auto"/>
              <w:bottom w:val="single" w:sz="4" w:space="0" w:color="auto"/>
              <w:right w:val="nil"/>
            </w:tcBorders>
            <w:shd w:val="clear" w:color="auto" w:fill="auto"/>
            <w:vAlign w:val="center"/>
          </w:tcPr>
          <w:sdt>
            <w:sdtPr>
              <w:rPr>
                <w:rFonts w:ascii="Arial" w:hAnsi="Arial" w:cs="Arial"/>
              </w:rPr>
              <w:id w:val="-1685278736"/>
              <w14:checkbox>
                <w14:checked w14:val="0"/>
                <w14:checkedState w14:val="2612" w14:font="MS Gothic"/>
                <w14:uncheckedState w14:val="2610" w14:font="MS Gothic"/>
              </w14:checkbox>
            </w:sdtPr>
            <w:sdtEndPr/>
            <w:sdtContent>
              <w:p w14:paraId="1E0C7326" w14:textId="124B3CB6" w:rsidR="00D175F3" w:rsidRDefault="00D175F3" w:rsidP="00D175F3">
                <w:pPr>
                  <w:pStyle w:val="Champs"/>
                  <w:jc w:val="center"/>
                  <w:rPr>
                    <w:rFonts w:ascii="Arial" w:hAnsi="Arial" w:cs="Arial"/>
                  </w:rPr>
                </w:pPr>
                <w:r>
                  <w:rPr>
                    <w:rFonts w:ascii="MS Gothic" w:eastAsia="MS Gothic" w:hAnsi="MS Gothic" w:cs="Arial" w:hint="eastAsia"/>
                  </w:rPr>
                  <w:t>☐</w:t>
                </w:r>
              </w:p>
            </w:sdtContent>
          </w:sdt>
        </w:tc>
        <w:tc>
          <w:tcPr>
            <w:tcW w:w="8876" w:type="dxa"/>
            <w:gridSpan w:val="2"/>
            <w:tcBorders>
              <w:top w:val="dashSmallGap" w:sz="4" w:space="0" w:color="auto"/>
              <w:left w:val="nil"/>
              <w:bottom w:val="single" w:sz="4" w:space="0" w:color="auto"/>
            </w:tcBorders>
            <w:vAlign w:val="center"/>
          </w:tcPr>
          <w:p w14:paraId="5EAA3FD6" w14:textId="01BED112" w:rsidR="00D175F3" w:rsidRDefault="00D175F3" w:rsidP="00D175F3">
            <w:pPr>
              <w:widowControl w:val="0"/>
              <w:tabs>
                <w:tab w:val="left" w:pos="-720"/>
              </w:tabs>
              <w:suppressAutoHyphens/>
              <w:autoSpaceDE w:val="0"/>
              <w:autoSpaceDN w:val="0"/>
              <w:spacing w:after="60" w:line="320" w:lineRule="exact"/>
              <w:jc w:val="left"/>
              <w:rPr>
                <w:rFonts w:ascii="Arial" w:hAnsi="Arial" w:cs="Arial"/>
                <w:lang w:val="fr-BE"/>
              </w:rPr>
            </w:pPr>
            <w:r>
              <w:rPr>
                <w:rFonts w:ascii="Arial" w:hAnsi="Arial" w:cs="Arial"/>
                <w:lang w:val="fr-BE"/>
              </w:rPr>
              <w:t xml:space="preserve">Autre : </w:t>
            </w:r>
          </w:p>
        </w:tc>
      </w:tr>
      <w:tr w:rsidR="00D175F3" w:rsidRPr="00976EB8" w14:paraId="1EA1F8B4" w14:textId="77777777" w:rsidTr="00E65A94">
        <w:tc>
          <w:tcPr>
            <w:tcW w:w="9578" w:type="dxa"/>
            <w:gridSpan w:val="3"/>
            <w:tcBorders>
              <w:top w:val="single" w:sz="4" w:space="0" w:color="auto"/>
              <w:bottom w:val="single" w:sz="4" w:space="0" w:color="auto"/>
            </w:tcBorders>
            <w:shd w:val="clear" w:color="auto" w:fill="C2D69B" w:themeFill="accent3" w:themeFillTint="99"/>
          </w:tcPr>
          <w:p w14:paraId="32AC7F72" w14:textId="66484FAB" w:rsidR="00D175F3" w:rsidRPr="0039152F" w:rsidRDefault="00D175F3" w:rsidP="00EE2AAE">
            <w:pPr>
              <w:pStyle w:val="Question1"/>
              <w:numPr>
                <w:ilvl w:val="0"/>
                <w:numId w:val="6"/>
              </w:numPr>
              <w:spacing w:afterLines="80" w:after="192"/>
              <w:ind w:hanging="550"/>
              <w:rPr>
                <w:rFonts w:ascii="Arial" w:hAnsi="Arial" w:cs="Arial"/>
              </w:rPr>
            </w:pPr>
            <w:bookmarkStart w:id="24" w:name="Cadre6B"/>
            <w:bookmarkEnd w:id="24"/>
            <w:r>
              <w:rPr>
                <w:rFonts w:ascii="Arial" w:hAnsi="Arial" w:cs="Arial"/>
              </w:rPr>
              <w:t>Caractéristiques</w:t>
            </w:r>
            <w:r w:rsidRPr="0039152F">
              <w:rPr>
                <w:rFonts w:ascii="Arial" w:hAnsi="Arial" w:cs="Arial"/>
              </w:rPr>
              <w:tab/>
            </w:r>
            <w:r w:rsidRPr="0039152F">
              <w:rPr>
                <w:rFonts w:ascii="Arial" w:hAnsi="Arial" w:cs="Arial"/>
              </w:rPr>
              <w:tab/>
            </w:r>
            <w:r w:rsidRPr="0039152F">
              <w:rPr>
                <w:rStyle w:val="IndicationCar"/>
                <w:rFonts w:ascii="Arial" w:hAnsi="Arial" w:cs="Arial"/>
                <w:b w:val="0"/>
              </w:rPr>
              <w:t>Vous pouvez cocher plusieurs cases.</w:t>
            </w:r>
          </w:p>
        </w:tc>
      </w:tr>
      <w:tr w:rsidR="00D175F3" w:rsidRPr="00101756" w14:paraId="238AD3CE" w14:textId="77777777" w:rsidTr="00E65A94">
        <w:sdt>
          <w:sdtPr>
            <w:rPr>
              <w:rFonts w:ascii="Arial" w:hAnsi="Arial" w:cs="Arial"/>
            </w:rPr>
            <w:id w:val="1674610166"/>
            <w14:checkbox>
              <w14:checked w14:val="0"/>
              <w14:checkedState w14:val="2612" w14:font="MS Gothic"/>
              <w14:uncheckedState w14:val="2610" w14:font="MS Gothic"/>
            </w14:checkbox>
          </w:sdtPr>
          <w:sdtEndPr/>
          <w:sdtContent>
            <w:tc>
              <w:tcPr>
                <w:tcW w:w="702" w:type="dxa"/>
                <w:tcBorders>
                  <w:top w:val="single" w:sz="4" w:space="0" w:color="auto"/>
                  <w:bottom w:val="nil"/>
                  <w:right w:val="nil"/>
                </w:tcBorders>
                <w:shd w:val="clear" w:color="auto" w:fill="auto"/>
              </w:tcPr>
              <w:p w14:paraId="0A629415" w14:textId="13DD7E8B" w:rsidR="00D175F3" w:rsidRPr="0039152F" w:rsidRDefault="00D175F3" w:rsidP="00D175F3">
                <w:pPr>
                  <w:pStyle w:val="Champs"/>
                  <w:jc w:val="center"/>
                  <w:rPr>
                    <w:rFonts w:ascii="Arial" w:hAnsi="Arial" w:cs="Arial"/>
                  </w:rPr>
                </w:pPr>
                <w:r>
                  <w:rPr>
                    <w:rFonts w:ascii="MS Gothic" w:eastAsia="MS Gothic" w:hAnsi="MS Gothic" w:cs="Arial" w:hint="eastAsia"/>
                  </w:rPr>
                  <w:t>☐</w:t>
                </w:r>
              </w:p>
            </w:tc>
          </w:sdtContent>
        </w:sdt>
        <w:tc>
          <w:tcPr>
            <w:tcW w:w="8876" w:type="dxa"/>
            <w:gridSpan w:val="2"/>
            <w:tcBorders>
              <w:top w:val="single" w:sz="4" w:space="0" w:color="auto"/>
              <w:left w:val="nil"/>
              <w:bottom w:val="single" w:sz="4" w:space="0" w:color="auto"/>
            </w:tcBorders>
          </w:tcPr>
          <w:p w14:paraId="02D79564" w14:textId="058F4B0E" w:rsidR="00D175F3" w:rsidRPr="00101756" w:rsidRDefault="00D175F3" w:rsidP="00D175F3">
            <w:pPr>
              <w:widowControl w:val="0"/>
              <w:tabs>
                <w:tab w:val="left" w:pos="-720"/>
              </w:tabs>
              <w:suppressAutoHyphens/>
              <w:autoSpaceDE w:val="0"/>
              <w:autoSpaceDN w:val="0"/>
              <w:spacing w:before="40" w:after="120"/>
              <w:rPr>
                <w:rFonts w:ascii="Arial" w:hAnsi="Arial" w:cs="Arial"/>
                <w:lang w:val="fr-BE"/>
              </w:rPr>
            </w:pPr>
            <w:r w:rsidRPr="0039152F">
              <w:rPr>
                <w:rFonts w:ascii="Arial" w:hAnsi="Arial" w:cs="Arial"/>
                <w:lang w:val="fr-BE"/>
              </w:rPr>
              <w:t xml:space="preserve">Puits </w:t>
            </w:r>
            <w:r>
              <w:rPr>
                <w:rFonts w:ascii="Arial" w:hAnsi="Arial" w:cs="Arial"/>
                <w:lang w:val="fr-BE"/>
              </w:rPr>
              <w:t>test</w:t>
            </w:r>
            <w:r w:rsidRPr="0039152F">
              <w:rPr>
                <w:rFonts w:ascii="Arial" w:hAnsi="Arial" w:cs="Arial"/>
                <w:lang w:val="fr-BE"/>
              </w:rPr>
              <w:t> </w:t>
            </w:r>
          </w:p>
        </w:tc>
      </w:tr>
      <w:tr w:rsidR="00D175F3" w:rsidRPr="00101756" w14:paraId="50701D3E" w14:textId="77777777" w:rsidTr="00E65A94">
        <w:tc>
          <w:tcPr>
            <w:tcW w:w="702" w:type="dxa"/>
            <w:tcBorders>
              <w:top w:val="nil"/>
              <w:bottom w:val="nil"/>
              <w:right w:val="single" w:sz="4" w:space="0" w:color="auto"/>
            </w:tcBorders>
            <w:shd w:val="clear" w:color="auto" w:fill="auto"/>
          </w:tcPr>
          <w:p w14:paraId="39C529DD" w14:textId="77777777" w:rsidR="00D175F3" w:rsidRDefault="00D175F3" w:rsidP="00D175F3">
            <w:pPr>
              <w:pStyle w:val="Champs"/>
              <w:jc w:val="center"/>
              <w:rPr>
                <w:rFonts w:ascii="Arial" w:hAnsi="Arial" w:cs="Arial"/>
              </w:rPr>
            </w:pPr>
          </w:p>
        </w:tc>
        <w:tc>
          <w:tcPr>
            <w:tcW w:w="4481" w:type="dxa"/>
            <w:tcBorders>
              <w:top w:val="single" w:sz="4" w:space="0" w:color="auto"/>
              <w:left w:val="single" w:sz="4" w:space="0" w:color="auto"/>
              <w:bottom w:val="dashSmallGap" w:sz="4" w:space="0" w:color="auto"/>
            </w:tcBorders>
          </w:tcPr>
          <w:p w14:paraId="6E896351" w14:textId="055E66FC" w:rsidR="00D175F3" w:rsidRPr="004E7092" w:rsidRDefault="00D175F3" w:rsidP="00D175F3">
            <w:pPr>
              <w:widowControl w:val="0"/>
              <w:tabs>
                <w:tab w:val="left" w:pos="-720"/>
              </w:tabs>
              <w:suppressAutoHyphens/>
              <w:autoSpaceDE w:val="0"/>
              <w:autoSpaceDN w:val="0"/>
              <w:spacing w:before="40"/>
              <w:rPr>
                <w:rFonts w:ascii="Arial" w:hAnsi="Arial" w:cs="Arial"/>
                <w:lang w:val="fr-BE"/>
              </w:rPr>
            </w:pPr>
            <w:r>
              <w:rPr>
                <w:rFonts w:ascii="Arial" w:hAnsi="Arial" w:cs="Arial"/>
                <w:lang w:val="fr-BE"/>
              </w:rPr>
              <w:t>N</w:t>
            </w:r>
            <w:r w:rsidRPr="004E7092">
              <w:rPr>
                <w:rFonts w:ascii="Arial" w:hAnsi="Arial" w:cs="Arial"/>
                <w:lang w:val="fr-BE"/>
              </w:rPr>
              <w:t>ombre :</w:t>
            </w:r>
          </w:p>
        </w:tc>
        <w:tc>
          <w:tcPr>
            <w:tcW w:w="4395" w:type="dxa"/>
            <w:tcBorders>
              <w:top w:val="single" w:sz="4" w:space="0" w:color="auto"/>
              <w:left w:val="nil"/>
              <w:bottom w:val="dashSmallGap" w:sz="4" w:space="0" w:color="auto"/>
            </w:tcBorders>
            <w:vAlign w:val="center"/>
          </w:tcPr>
          <w:p w14:paraId="5BE3E25E" w14:textId="66A8A330" w:rsidR="00D175F3" w:rsidRPr="0039152F" w:rsidRDefault="00D175F3" w:rsidP="00D175F3">
            <w:pPr>
              <w:pStyle w:val="Rponse"/>
            </w:pPr>
          </w:p>
        </w:tc>
      </w:tr>
      <w:tr w:rsidR="00D175F3" w:rsidRPr="00101756" w14:paraId="2E96FEF7" w14:textId="77777777" w:rsidTr="00E65A94">
        <w:tc>
          <w:tcPr>
            <w:tcW w:w="702" w:type="dxa"/>
            <w:tcBorders>
              <w:top w:val="nil"/>
              <w:bottom w:val="nil"/>
              <w:right w:val="single" w:sz="4" w:space="0" w:color="auto"/>
            </w:tcBorders>
            <w:shd w:val="clear" w:color="auto" w:fill="auto"/>
          </w:tcPr>
          <w:p w14:paraId="574E99CD" w14:textId="77777777" w:rsidR="00D175F3" w:rsidRDefault="00D175F3" w:rsidP="00D175F3">
            <w:pPr>
              <w:pStyle w:val="Champs"/>
              <w:jc w:val="center"/>
              <w:rPr>
                <w:rFonts w:ascii="Arial" w:hAnsi="Arial" w:cs="Arial"/>
              </w:rPr>
            </w:pPr>
          </w:p>
        </w:tc>
        <w:tc>
          <w:tcPr>
            <w:tcW w:w="4481" w:type="dxa"/>
            <w:tcBorders>
              <w:top w:val="dashSmallGap" w:sz="4" w:space="0" w:color="auto"/>
              <w:left w:val="single" w:sz="4" w:space="0" w:color="auto"/>
              <w:bottom w:val="dashSmallGap" w:sz="4" w:space="0" w:color="auto"/>
            </w:tcBorders>
          </w:tcPr>
          <w:p w14:paraId="0D570CAB" w14:textId="7B8D5374" w:rsidR="00D175F3" w:rsidRPr="004E7092" w:rsidRDefault="00D175F3" w:rsidP="00D175F3">
            <w:pPr>
              <w:widowControl w:val="0"/>
              <w:tabs>
                <w:tab w:val="left" w:pos="-720"/>
              </w:tabs>
              <w:suppressAutoHyphens/>
              <w:autoSpaceDE w:val="0"/>
              <w:autoSpaceDN w:val="0"/>
              <w:spacing w:before="40"/>
              <w:rPr>
                <w:rFonts w:ascii="Arial" w:hAnsi="Arial" w:cs="Arial"/>
                <w:lang w:val="fr-BE"/>
              </w:rPr>
            </w:pPr>
            <w:r>
              <w:rPr>
                <w:rFonts w:ascii="Arial" w:hAnsi="Arial" w:cs="Arial"/>
                <w:lang w:val="fr-BE"/>
              </w:rPr>
              <w:t>P</w:t>
            </w:r>
            <w:r w:rsidRPr="004E7092">
              <w:rPr>
                <w:rFonts w:ascii="Arial" w:hAnsi="Arial" w:cs="Arial"/>
                <w:lang w:val="fr-BE"/>
              </w:rPr>
              <w:t>rofondeur (m) :</w:t>
            </w:r>
          </w:p>
        </w:tc>
        <w:tc>
          <w:tcPr>
            <w:tcW w:w="4395" w:type="dxa"/>
            <w:tcBorders>
              <w:top w:val="dashSmallGap" w:sz="4" w:space="0" w:color="auto"/>
              <w:left w:val="nil"/>
              <w:bottom w:val="dashSmallGap" w:sz="4" w:space="0" w:color="auto"/>
            </w:tcBorders>
            <w:vAlign w:val="center"/>
          </w:tcPr>
          <w:p w14:paraId="7D6F36D2" w14:textId="4DD206AD" w:rsidR="00D175F3" w:rsidRPr="0039152F" w:rsidRDefault="00D175F3" w:rsidP="00D175F3">
            <w:pPr>
              <w:pStyle w:val="Rponse"/>
            </w:pPr>
          </w:p>
        </w:tc>
      </w:tr>
      <w:tr w:rsidR="00D175F3" w:rsidRPr="00101756" w14:paraId="7499F644" w14:textId="77777777" w:rsidTr="00E65A94">
        <w:tc>
          <w:tcPr>
            <w:tcW w:w="702" w:type="dxa"/>
            <w:tcBorders>
              <w:top w:val="nil"/>
              <w:bottom w:val="nil"/>
              <w:right w:val="single" w:sz="4" w:space="0" w:color="auto"/>
            </w:tcBorders>
            <w:shd w:val="clear" w:color="auto" w:fill="auto"/>
          </w:tcPr>
          <w:p w14:paraId="1D392649" w14:textId="77777777" w:rsidR="00D175F3" w:rsidRDefault="00D175F3" w:rsidP="00D175F3">
            <w:pPr>
              <w:pStyle w:val="Champs"/>
              <w:jc w:val="center"/>
              <w:rPr>
                <w:rFonts w:ascii="Arial" w:hAnsi="Arial" w:cs="Arial"/>
              </w:rPr>
            </w:pPr>
          </w:p>
        </w:tc>
        <w:tc>
          <w:tcPr>
            <w:tcW w:w="4481" w:type="dxa"/>
            <w:tcBorders>
              <w:top w:val="dashSmallGap" w:sz="4" w:space="0" w:color="auto"/>
              <w:left w:val="single" w:sz="4" w:space="0" w:color="auto"/>
              <w:bottom w:val="dashSmallGap" w:sz="4" w:space="0" w:color="auto"/>
            </w:tcBorders>
          </w:tcPr>
          <w:p w14:paraId="59801EDC" w14:textId="3BC1D42A" w:rsidR="00D175F3" w:rsidRPr="004E7092" w:rsidRDefault="00D175F3" w:rsidP="00D175F3">
            <w:pPr>
              <w:widowControl w:val="0"/>
              <w:tabs>
                <w:tab w:val="left" w:pos="-720"/>
              </w:tabs>
              <w:suppressAutoHyphens/>
              <w:autoSpaceDE w:val="0"/>
              <w:autoSpaceDN w:val="0"/>
              <w:spacing w:before="40"/>
              <w:rPr>
                <w:rFonts w:ascii="Arial" w:hAnsi="Arial" w:cs="Arial"/>
                <w:lang w:val="fr-BE"/>
              </w:rPr>
            </w:pPr>
            <w:r>
              <w:rPr>
                <w:rFonts w:ascii="Arial" w:hAnsi="Arial" w:cs="Arial"/>
                <w:lang w:val="fr-BE"/>
              </w:rPr>
              <w:t>D</w:t>
            </w:r>
            <w:r w:rsidRPr="004E7092">
              <w:rPr>
                <w:rFonts w:ascii="Arial" w:hAnsi="Arial" w:cs="Arial"/>
                <w:lang w:val="fr-BE"/>
              </w:rPr>
              <w:t>iamètre du forage (mm) :</w:t>
            </w:r>
          </w:p>
        </w:tc>
        <w:tc>
          <w:tcPr>
            <w:tcW w:w="4395" w:type="dxa"/>
            <w:tcBorders>
              <w:top w:val="dashSmallGap" w:sz="4" w:space="0" w:color="auto"/>
              <w:left w:val="nil"/>
              <w:bottom w:val="dashSmallGap" w:sz="4" w:space="0" w:color="auto"/>
            </w:tcBorders>
            <w:vAlign w:val="center"/>
          </w:tcPr>
          <w:p w14:paraId="347E83FB" w14:textId="12015E02" w:rsidR="00D175F3" w:rsidRPr="0039152F" w:rsidRDefault="00D175F3" w:rsidP="00D175F3">
            <w:pPr>
              <w:pStyle w:val="Rponse"/>
            </w:pPr>
          </w:p>
        </w:tc>
      </w:tr>
      <w:tr w:rsidR="00D175F3" w:rsidRPr="00976EB8" w14:paraId="5D06CF6B" w14:textId="77777777" w:rsidTr="00E65A94">
        <w:tc>
          <w:tcPr>
            <w:tcW w:w="702" w:type="dxa"/>
            <w:tcBorders>
              <w:top w:val="nil"/>
              <w:bottom w:val="nil"/>
              <w:right w:val="single" w:sz="4" w:space="0" w:color="auto"/>
            </w:tcBorders>
            <w:shd w:val="clear" w:color="auto" w:fill="auto"/>
          </w:tcPr>
          <w:p w14:paraId="3999C150" w14:textId="77777777" w:rsidR="00D175F3" w:rsidRDefault="00D175F3" w:rsidP="00D175F3">
            <w:pPr>
              <w:pStyle w:val="Champs"/>
              <w:jc w:val="center"/>
              <w:rPr>
                <w:rFonts w:ascii="Arial" w:hAnsi="Arial" w:cs="Arial"/>
              </w:rPr>
            </w:pPr>
          </w:p>
        </w:tc>
        <w:tc>
          <w:tcPr>
            <w:tcW w:w="4481" w:type="dxa"/>
            <w:tcBorders>
              <w:top w:val="dashSmallGap" w:sz="4" w:space="0" w:color="auto"/>
              <w:left w:val="single" w:sz="4" w:space="0" w:color="auto"/>
              <w:bottom w:val="dashSmallGap" w:sz="4" w:space="0" w:color="auto"/>
            </w:tcBorders>
          </w:tcPr>
          <w:p w14:paraId="33737430" w14:textId="7B305EFD" w:rsidR="00D175F3" w:rsidRPr="004E7092" w:rsidRDefault="00D175F3" w:rsidP="00D175F3">
            <w:pPr>
              <w:widowControl w:val="0"/>
              <w:tabs>
                <w:tab w:val="left" w:pos="-720"/>
              </w:tabs>
              <w:suppressAutoHyphens/>
              <w:autoSpaceDE w:val="0"/>
              <w:autoSpaceDN w:val="0"/>
              <w:spacing w:before="40"/>
              <w:jc w:val="left"/>
              <w:rPr>
                <w:rFonts w:ascii="Arial" w:hAnsi="Arial" w:cs="Arial"/>
                <w:lang w:val="fr-BE"/>
              </w:rPr>
            </w:pPr>
            <w:r>
              <w:rPr>
                <w:rFonts w:ascii="Arial" w:hAnsi="Arial" w:cs="Arial"/>
                <w:lang w:val="fr-BE"/>
              </w:rPr>
              <w:t>C</w:t>
            </w:r>
            <w:r w:rsidRPr="004E7092">
              <w:rPr>
                <w:rFonts w:ascii="Arial" w:hAnsi="Arial" w:cs="Arial"/>
                <w:lang w:val="fr-BE"/>
              </w:rPr>
              <w:t>ote supérieure des crépines par rapport à la surface (m) :</w:t>
            </w:r>
          </w:p>
        </w:tc>
        <w:tc>
          <w:tcPr>
            <w:tcW w:w="4395" w:type="dxa"/>
            <w:tcBorders>
              <w:top w:val="dashSmallGap" w:sz="4" w:space="0" w:color="auto"/>
              <w:left w:val="nil"/>
              <w:bottom w:val="dashSmallGap" w:sz="4" w:space="0" w:color="auto"/>
            </w:tcBorders>
            <w:vAlign w:val="center"/>
          </w:tcPr>
          <w:p w14:paraId="5A99E584" w14:textId="493FE650" w:rsidR="00D175F3" w:rsidRPr="0039152F" w:rsidRDefault="00D175F3" w:rsidP="00D175F3">
            <w:pPr>
              <w:pStyle w:val="Rponse"/>
            </w:pPr>
          </w:p>
        </w:tc>
      </w:tr>
      <w:tr w:rsidR="00D175F3" w:rsidRPr="00976EB8" w14:paraId="167A6C27" w14:textId="77777777" w:rsidTr="00E65A94">
        <w:tc>
          <w:tcPr>
            <w:tcW w:w="702" w:type="dxa"/>
            <w:tcBorders>
              <w:top w:val="nil"/>
              <w:bottom w:val="dashSmallGap" w:sz="4" w:space="0" w:color="auto"/>
              <w:right w:val="single" w:sz="4" w:space="0" w:color="auto"/>
            </w:tcBorders>
            <w:shd w:val="clear" w:color="auto" w:fill="auto"/>
          </w:tcPr>
          <w:p w14:paraId="28E4D871" w14:textId="77777777" w:rsidR="00D175F3" w:rsidRDefault="00D175F3" w:rsidP="00D175F3">
            <w:pPr>
              <w:pStyle w:val="Champs"/>
              <w:jc w:val="center"/>
              <w:rPr>
                <w:rFonts w:ascii="Arial" w:hAnsi="Arial" w:cs="Arial"/>
              </w:rPr>
            </w:pPr>
          </w:p>
        </w:tc>
        <w:tc>
          <w:tcPr>
            <w:tcW w:w="4481" w:type="dxa"/>
            <w:tcBorders>
              <w:top w:val="dashSmallGap" w:sz="4" w:space="0" w:color="auto"/>
              <w:left w:val="single" w:sz="4" w:space="0" w:color="auto"/>
              <w:bottom w:val="dashSmallGap" w:sz="4" w:space="0" w:color="auto"/>
            </w:tcBorders>
          </w:tcPr>
          <w:p w14:paraId="0BEC0285" w14:textId="1C24B4DA" w:rsidR="00D175F3" w:rsidRPr="004E7092" w:rsidRDefault="00D175F3" w:rsidP="00D175F3">
            <w:pPr>
              <w:widowControl w:val="0"/>
              <w:tabs>
                <w:tab w:val="left" w:pos="-720"/>
              </w:tabs>
              <w:suppressAutoHyphens/>
              <w:autoSpaceDE w:val="0"/>
              <w:autoSpaceDN w:val="0"/>
              <w:spacing w:before="40"/>
              <w:rPr>
                <w:rFonts w:ascii="Arial" w:hAnsi="Arial" w:cs="Arial"/>
                <w:lang w:val="fr-BE"/>
              </w:rPr>
            </w:pPr>
            <w:r>
              <w:rPr>
                <w:rFonts w:ascii="Arial" w:hAnsi="Arial" w:cs="Arial"/>
                <w:lang w:val="fr-BE"/>
              </w:rPr>
              <w:t>C</w:t>
            </w:r>
            <w:r w:rsidRPr="004E7092">
              <w:rPr>
                <w:rFonts w:ascii="Arial" w:hAnsi="Arial" w:cs="Arial"/>
                <w:lang w:val="fr-BE"/>
              </w:rPr>
              <w:t>ote inférieure des crépines par rapport à la surface (m) :</w:t>
            </w:r>
          </w:p>
        </w:tc>
        <w:tc>
          <w:tcPr>
            <w:tcW w:w="4395" w:type="dxa"/>
            <w:tcBorders>
              <w:top w:val="dashSmallGap" w:sz="4" w:space="0" w:color="auto"/>
              <w:left w:val="nil"/>
              <w:bottom w:val="dashSmallGap" w:sz="4" w:space="0" w:color="auto"/>
            </w:tcBorders>
            <w:vAlign w:val="center"/>
          </w:tcPr>
          <w:p w14:paraId="6E5037D2" w14:textId="190FBDAB" w:rsidR="00D175F3" w:rsidRPr="0039152F" w:rsidRDefault="00D175F3" w:rsidP="00D175F3">
            <w:pPr>
              <w:pStyle w:val="Rponse"/>
            </w:pPr>
          </w:p>
        </w:tc>
      </w:tr>
      <w:tr w:rsidR="00D175F3" w:rsidRPr="00D465CB" w14:paraId="0C4325DD" w14:textId="77777777" w:rsidTr="00E65A94">
        <w:sdt>
          <w:sdtPr>
            <w:rPr>
              <w:rFonts w:ascii="Arial" w:hAnsi="Arial" w:cs="Arial"/>
            </w:rPr>
            <w:id w:val="-956330805"/>
            <w14:checkbox>
              <w14:checked w14:val="0"/>
              <w14:checkedState w14:val="2612" w14:font="MS Gothic"/>
              <w14:uncheckedState w14:val="2610" w14:font="MS Gothic"/>
            </w14:checkbox>
          </w:sdtPr>
          <w:sdtEndPr/>
          <w:sdtContent>
            <w:tc>
              <w:tcPr>
                <w:tcW w:w="702" w:type="dxa"/>
                <w:tcBorders>
                  <w:top w:val="dashSmallGap" w:sz="4" w:space="0" w:color="auto"/>
                  <w:bottom w:val="nil"/>
                  <w:right w:val="nil"/>
                </w:tcBorders>
                <w:shd w:val="clear" w:color="auto" w:fill="auto"/>
              </w:tcPr>
              <w:p w14:paraId="7049DFFA" w14:textId="4F2F6DE7" w:rsidR="00D175F3" w:rsidRPr="0039152F" w:rsidRDefault="00D175F3" w:rsidP="00D175F3">
                <w:pPr>
                  <w:pStyle w:val="Champs"/>
                  <w:spacing w:before="60"/>
                  <w:jc w:val="center"/>
                  <w:rPr>
                    <w:rFonts w:ascii="Arial" w:hAnsi="Arial" w:cs="Arial"/>
                  </w:rPr>
                </w:pPr>
                <w:r>
                  <w:rPr>
                    <w:rFonts w:ascii="MS Gothic" w:eastAsia="MS Gothic" w:hAnsi="MS Gothic" w:cs="Arial" w:hint="eastAsia"/>
                  </w:rPr>
                  <w:t>☐</w:t>
                </w:r>
              </w:p>
            </w:tc>
          </w:sdtContent>
        </w:sdt>
        <w:tc>
          <w:tcPr>
            <w:tcW w:w="8876" w:type="dxa"/>
            <w:gridSpan w:val="2"/>
            <w:tcBorders>
              <w:top w:val="dashSmallGap" w:sz="4" w:space="0" w:color="auto"/>
              <w:left w:val="nil"/>
              <w:bottom w:val="single" w:sz="4" w:space="0" w:color="auto"/>
            </w:tcBorders>
          </w:tcPr>
          <w:p w14:paraId="5D2269D6" w14:textId="5F090C08" w:rsidR="00D175F3" w:rsidRPr="00641261" w:rsidRDefault="00D175F3" w:rsidP="00D175F3">
            <w:pPr>
              <w:widowControl w:val="0"/>
              <w:tabs>
                <w:tab w:val="left" w:pos="-720"/>
              </w:tabs>
              <w:suppressAutoHyphens/>
              <w:overflowPunct w:val="0"/>
              <w:autoSpaceDE w:val="0"/>
              <w:autoSpaceDN w:val="0"/>
              <w:adjustRightInd w:val="0"/>
              <w:spacing w:before="120" w:after="120"/>
              <w:textAlignment w:val="baseline"/>
              <w:rPr>
                <w:rFonts w:ascii="Arial" w:hAnsi="Arial" w:cs="Arial"/>
                <w:lang w:val="fr-BE"/>
              </w:rPr>
            </w:pPr>
            <w:r w:rsidRPr="009A4921">
              <w:rPr>
                <w:rFonts w:ascii="Arial" w:eastAsia="Times New Roman" w:hAnsi="Arial" w:cs="Arial"/>
                <w:spacing w:val="-3"/>
                <w:szCs w:val="22"/>
                <w:lang w:val="fr-FR" w:eastAsia="fr-FR"/>
              </w:rPr>
              <w:t>Piézomètres d’obser</w:t>
            </w:r>
            <w:r>
              <w:rPr>
                <w:rFonts w:ascii="Arial" w:eastAsia="Times New Roman" w:hAnsi="Arial" w:cs="Arial"/>
                <w:spacing w:val="-3"/>
                <w:szCs w:val="22"/>
                <w:lang w:val="fr-FR" w:eastAsia="fr-FR"/>
              </w:rPr>
              <w:t>vation </w:t>
            </w:r>
            <w:r w:rsidRPr="009A4921">
              <w:rPr>
                <w:rFonts w:ascii="Arial" w:hAnsi="Arial" w:cs="Arial"/>
                <w:lang w:val="fr-BE"/>
              </w:rPr>
              <w:t xml:space="preserve"> </w:t>
            </w:r>
          </w:p>
        </w:tc>
      </w:tr>
      <w:tr w:rsidR="00D175F3" w:rsidRPr="00D465CB" w14:paraId="2CC77AFE" w14:textId="77777777" w:rsidTr="00E65A94">
        <w:tc>
          <w:tcPr>
            <w:tcW w:w="702" w:type="dxa"/>
            <w:tcBorders>
              <w:top w:val="nil"/>
              <w:bottom w:val="nil"/>
              <w:right w:val="single" w:sz="4" w:space="0" w:color="auto"/>
            </w:tcBorders>
            <w:shd w:val="clear" w:color="auto" w:fill="auto"/>
          </w:tcPr>
          <w:p w14:paraId="772B0270" w14:textId="77777777" w:rsidR="00D175F3" w:rsidRDefault="00D175F3" w:rsidP="00D175F3">
            <w:pPr>
              <w:pStyle w:val="Champs"/>
              <w:jc w:val="center"/>
              <w:rPr>
                <w:rFonts w:ascii="Arial" w:hAnsi="Arial" w:cs="Arial"/>
              </w:rPr>
            </w:pPr>
          </w:p>
        </w:tc>
        <w:tc>
          <w:tcPr>
            <w:tcW w:w="4481" w:type="dxa"/>
            <w:tcBorders>
              <w:top w:val="single" w:sz="4" w:space="0" w:color="auto"/>
              <w:left w:val="single" w:sz="4" w:space="0" w:color="auto"/>
              <w:bottom w:val="dashSmallGap" w:sz="4" w:space="0" w:color="auto"/>
            </w:tcBorders>
          </w:tcPr>
          <w:p w14:paraId="2BB36CC8" w14:textId="3813C693" w:rsidR="00D175F3" w:rsidRPr="004E7092" w:rsidRDefault="00D175F3" w:rsidP="00D175F3">
            <w:pPr>
              <w:widowControl w:val="0"/>
              <w:tabs>
                <w:tab w:val="left" w:pos="-720"/>
              </w:tabs>
              <w:suppressAutoHyphens/>
              <w:overflowPunct w:val="0"/>
              <w:autoSpaceDE w:val="0"/>
              <w:autoSpaceDN w:val="0"/>
              <w:adjustRightInd w:val="0"/>
              <w:spacing w:before="40"/>
              <w:textAlignment w:val="baseline"/>
              <w:rPr>
                <w:rFonts w:ascii="Arial" w:eastAsia="Times New Roman" w:hAnsi="Arial" w:cs="Arial"/>
                <w:spacing w:val="-3"/>
                <w:szCs w:val="22"/>
                <w:lang w:eastAsia="fr-FR"/>
              </w:rPr>
            </w:pPr>
            <w:r>
              <w:rPr>
                <w:rFonts w:ascii="Arial" w:hAnsi="Arial" w:cs="Arial"/>
                <w:lang w:val="fr-BE"/>
              </w:rPr>
              <w:t>N</w:t>
            </w:r>
            <w:r w:rsidRPr="004E7092">
              <w:rPr>
                <w:rFonts w:ascii="Arial" w:hAnsi="Arial" w:cs="Arial"/>
                <w:lang w:val="fr-BE"/>
              </w:rPr>
              <w:t>ombre :</w:t>
            </w:r>
          </w:p>
        </w:tc>
        <w:tc>
          <w:tcPr>
            <w:tcW w:w="4395" w:type="dxa"/>
            <w:tcBorders>
              <w:top w:val="single" w:sz="4" w:space="0" w:color="auto"/>
              <w:left w:val="nil"/>
              <w:bottom w:val="dashSmallGap" w:sz="4" w:space="0" w:color="auto"/>
            </w:tcBorders>
            <w:vAlign w:val="center"/>
          </w:tcPr>
          <w:p w14:paraId="48096DD6" w14:textId="06B6BE69" w:rsidR="00D175F3" w:rsidRPr="009A4921" w:rsidRDefault="00D175F3" w:rsidP="00D175F3">
            <w:pPr>
              <w:pStyle w:val="Rponse"/>
              <w:rPr>
                <w:lang w:eastAsia="fr-FR"/>
              </w:rPr>
            </w:pPr>
          </w:p>
        </w:tc>
      </w:tr>
      <w:tr w:rsidR="00D175F3" w:rsidRPr="00D465CB" w14:paraId="04DCF4B0" w14:textId="77777777" w:rsidTr="00E65A94">
        <w:tc>
          <w:tcPr>
            <w:tcW w:w="702" w:type="dxa"/>
            <w:tcBorders>
              <w:top w:val="nil"/>
              <w:bottom w:val="nil"/>
              <w:right w:val="single" w:sz="4" w:space="0" w:color="auto"/>
            </w:tcBorders>
            <w:shd w:val="clear" w:color="auto" w:fill="auto"/>
          </w:tcPr>
          <w:p w14:paraId="324E20A2" w14:textId="77777777" w:rsidR="00D175F3" w:rsidRDefault="00D175F3" w:rsidP="00D175F3">
            <w:pPr>
              <w:pStyle w:val="Champs"/>
              <w:jc w:val="center"/>
              <w:rPr>
                <w:rFonts w:ascii="Arial" w:hAnsi="Arial" w:cs="Arial"/>
              </w:rPr>
            </w:pPr>
          </w:p>
        </w:tc>
        <w:tc>
          <w:tcPr>
            <w:tcW w:w="4481" w:type="dxa"/>
            <w:tcBorders>
              <w:top w:val="dashSmallGap" w:sz="4" w:space="0" w:color="auto"/>
              <w:left w:val="single" w:sz="4" w:space="0" w:color="auto"/>
              <w:bottom w:val="dashSmallGap" w:sz="4" w:space="0" w:color="auto"/>
              <w:right w:val="single" w:sz="4" w:space="0" w:color="auto"/>
            </w:tcBorders>
          </w:tcPr>
          <w:p w14:paraId="53F5228C" w14:textId="7DA2FD4A" w:rsidR="00D175F3" w:rsidRPr="004E7092" w:rsidRDefault="00D175F3" w:rsidP="00D175F3">
            <w:pPr>
              <w:widowControl w:val="0"/>
              <w:tabs>
                <w:tab w:val="left" w:pos="-720"/>
              </w:tabs>
              <w:suppressAutoHyphens/>
              <w:overflowPunct w:val="0"/>
              <w:autoSpaceDE w:val="0"/>
              <w:autoSpaceDN w:val="0"/>
              <w:adjustRightInd w:val="0"/>
              <w:spacing w:before="40"/>
              <w:textAlignment w:val="baseline"/>
              <w:rPr>
                <w:rFonts w:ascii="Arial" w:eastAsia="Times New Roman" w:hAnsi="Arial" w:cs="Arial"/>
                <w:spacing w:val="-3"/>
                <w:szCs w:val="22"/>
                <w:lang w:eastAsia="fr-FR"/>
              </w:rPr>
            </w:pPr>
            <w:r>
              <w:rPr>
                <w:rFonts w:ascii="Arial" w:hAnsi="Arial" w:cs="Arial"/>
                <w:lang w:val="fr-BE"/>
              </w:rPr>
              <w:t>P</w:t>
            </w:r>
            <w:r w:rsidRPr="004E7092">
              <w:rPr>
                <w:rFonts w:ascii="Arial" w:hAnsi="Arial" w:cs="Arial"/>
                <w:lang w:val="fr-BE"/>
              </w:rPr>
              <w:t>rofondeur (m) :</w:t>
            </w:r>
          </w:p>
        </w:tc>
        <w:tc>
          <w:tcPr>
            <w:tcW w:w="4395" w:type="dxa"/>
            <w:tcBorders>
              <w:top w:val="dashSmallGap" w:sz="4" w:space="0" w:color="auto"/>
              <w:left w:val="single" w:sz="4" w:space="0" w:color="auto"/>
              <w:bottom w:val="dashSmallGap" w:sz="4" w:space="0" w:color="auto"/>
            </w:tcBorders>
            <w:vAlign w:val="center"/>
          </w:tcPr>
          <w:p w14:paraId="7A46B00E" w14:textId="0ECFC63F" w:rsidR="00D175F3" w:rsidRPr="009A4921" w:rsidRDefault="00D175F3" w:rsidP="00D175F3">
            <w:pPr>
              <w:pStyle w:val="Rponse"/>
              <w:rPr>
                <w:lang w:eastAsia="fr-FR"/>
              </w:rPr>
            </w:pPr>
          </w:p>
        </w:tc>
      </w:tr>
      <w:tr w:rsidR="00D175F3" w:rsidRPr="00D465CB" w14:paraId="0542073F" w14:textId="77777777" w:rsidTr="00E65A94">
        <w:tc>
          <w:tcPr>
            <w:tcW w:w="702" w:type="dxa"/>
            <w:tcBorders>
              <w:top w:val="nil"/>
              <w:bottom w:val="nil"/>
              <w:right w:val="single" w:sz="4" w:space="0" w:color="auto"/>
            </w:tcBorders>
            <w:shd w:val="clear" w:color="auto" w:fill="auto"/>
          </w:tcPr>
          <w:p w14:paraId="32C41249" w14:textId="77777777" w:rsidR="00D175F3" w:rsidRDefault="00D175F3" w:rsidP="00D175F3">
            <w:pPr>
              <w:pStyle w:val="Champs"/>
              <w:jc w:val="center"/>
              <w:rPr>
                <w:rFonts w:ascii="Arial" w:hAnsi="Arial" w:cs="Arial"/>
              </w:rPr>
            </w:pPr>
          </w:p>
        </w:tc>
        <w:tc>
          <w:tcPr>
            <w:tcW w:w="4481" w:type="dxa"/>
            <w:tcBorders>
              <w:top w:val="dashSmallGap" w:sz="4" w:space="0" w:color="auto"/>
              <w:left w:val="single" w:sz="4" w:space="0" w:color="auto"/>
              <w:bottom w:val="dashSmallGap" w:sz="4" w:space="0" w:color="auto"/>
              <w:right w:val="single" w:sz="4" w:space="0" w:color="auto"/>
            </w:tcBorders>
          </w:tcPr>
          <w:p w14:paraId="00CCD4E6" w14:textId="413E91B6" w:rsidR="00D175F3" w:rsidRPr="004E7092" w:rsidRDefault="00D175F3" w:rsidP="00D175F3">
            <w:pPr>
              <w:widowControl w:val="0"/>
              <w:tabs>
                <w:tab w:val="left" w:pos="-720"/>
              </w:tabs>
              <w:suppressAutoHyphens/>
              <w:overflowPunct w:val="0"/>
              <w:autoSpaceDE w:val="0"/>
              <w:autoSpaceDN w:val="0"/>
              <w:adjustRightInd w:val="0"/>
              <w:spacing w:before="40"/>
              <w:textAlignment w:val="baseline"/>
              <w:rPr>
                <w:rFonts w:ascii="Arial" w:eastAsia="Times New Roman" w:hAnsi="Arial" w:cs="Arial"/>
                <w:spacing w:val="-3"/>
                <w:szCs w:val="22"/>
                <w:lang w:eastAsia="fr-FR"/>
              </w:rPr>
            </w:pPr>
            <w:r>
              <w:rPr>
                <w:rFonts w:ascii="Arial" w:hAnsi="Arial" w:cs="Arial"/>
                <w:lang w:val="fr-BE"/>
              </w:rPr>
              <w:t>D</w:t>
            </w:r>
            <w:r w:rsidRPr="004E7092">
              <w:rPr>
                <w:rFonts w:ascii="Arial" w:hAnsi="Arial" w:cs="Arial"/>
                <w:lang w:val="fr-BE"/>
              </w:rPr>
              <w:t>iamètre du forage (mm) :</w:t>
            </w:r>
          </w:p>
        </w:tc>
        <w:tc>
          <w:tcPr>
            <w:tcW w:w="4395" w:type="dxa"/>
            <w:tcBorders>
              <w:top w:val="dashSmallGap" w:sz="4" w:space="0" w:color="auto"/>
              <w:left w:val="single" w:sz="4" w:space="0" w:color="auto"/>
              <w:bottom w:val="dashSmallGap" w:sz="4" w:space="0" w:color="auto"/>
            </w:tcBorders>
            <w:vAlign w:val="center"/>
          </w:tcPr>
          <w:p w14:paraId="26FE4FA4" w14:textId="2D7F1EC9" w:rsidR="00D175F3" w:rsidRPr="009A4921" w:rsidRDefault="00D175F3" w:rsidP="00D175F3">
            <w:pPr>
              <w:pStyle w:val="Rponse"/>
              <w:rPr>
                <w:lang w:eastAsia="fr-FR"/>
              </w:rPr>
            </w:pPr>
          </w:p>
        </w:tc>
      </w:tr>
      <w:tr w:rsidR="00D175F3" w:rsidRPr="00976EB8" w14:paraId="78E4BB80" w14:textId="77777777" w:rsidTr="00E65A94">
        <w:tc>
          <w:tcPr>
            <w:tcW w:w="702" w:type="dxa"/>
            <w:tcBorders>
              <w:top w:val="nil"/>
              <w:bottom w:val="nil"/>
              <w:right w:val="single" w:sz="4" w:space="0" w:color="auto"/>
            </w:tcBorders>
            <w:shd w:val="clear" w:color="auto" w:fill="auto"/>
          </w:tcPr>
          <w:p w14:paraId="01D33191" w14:textId="77777777" w:rsidR="00D175F3" w:rsidRDefault="00D175F3" w:rsidP="00D175F3">
            <w:pPr>
              <w:pStyle w:val="Champs"/>
              <w:jc w:val="center"/>
              <w:rPr>
                <w:rFonts w:ascii="Arial" w:hAnsi="Arial" w:cs="Arial"/>
              </w:rPr>
            </w:pPr>
          </w:p>
        </w:tc>
        <w:tc>
          <w:tcPr>
            <w:tcW w:w="4481" w:type="dxa"/>
            <w:tcBorders>
              <w:top w:val="dashSmallGap" w:sz="4" w:space="0" w:color="auto"/>
              <w:left w:val="single" w:sz="4" w:space="0" w:color="auto"/>
              <w:bottom w:val="dashSmallGap" w:sz="4" w:space="0" w:color="auto"/>
              <w:right w:val="single" w:sz="4" w:space="0" w:color="auto"/>
            </w:tcBorders>
          </w:tcPr>
          <w:p w14:paraId="5407A636" w14:textId="057ABC7A" w:rsidR="00D175F3" w:rsidRPr="004E7092" w:rsidRDefault="00D175F3" w:rsidP="00D175F3">
            <w:pPr>
              <w:widowControl w:val="0"/>
              <w:tabs>
                <w:tab w:val="left" w:pos="-720"/>
              </w:tabs>
              <w:suppressAutoHyphens/>
              <w:overflowPunct w:val="0"/>
              <w:autoSpaceDE w:val="0"/>
              <w:autoSpaceDN w:val="0"/>
              <w:adjustRightInd w:val="0"/>
              <w:spacing w:before="40"/>
              <w:jc w:val="left"/>
              <w:textAlignment w:val="baseline"/>
              <w:rPr>
                <w:rFonts w:ascii="Arial" w:eastAsia="Times New Roman" w:hAnsi="Arial" w:cs="Arial"/>
                <w:spacing w:val="-3"/>
                <w:szCs w:val="22"/>
                <w:lang w:val="fr-BE" w:eastAsia="fr-FR"/>
              </w:rPr>
            </w:pPr>
            <w:r>
              <w:rPr>
                <w:rFonts w:ascii="Arial" w:hAnsi="Arial" w:cs="Arial"/>
                <w:lang w:val="fr-BE"/>
              </w:rPr>
              <w:t>C</w:t>
            </w:r>
            <w:r w:rsidRPr="004E7092">
              <w:rPr>
                <w:rFonts w:ascii="Arial" w:hAnsi="Arial" w:cs="Arial"/>
                <w:lang w:val="fr-BE"/>
              </w:rPr>
              <w:t>ote supérieure des crépines par rapport à la surface (m) :</w:t>
            </w:r>
          </w:p>
        </w:tc>
        <w:tc>
          <w:tcPr>
            <w:tcW w:w="4395" w:type="dxa"/>
            <w:tcBorders>
              <w:top w:val="dashSmallGap" w:sz="4" w:space="0" w:color="auto"/>
              <w:left w:val="single" w:sz="4" w:space="0" w:color="auto"/>
              <w:bottom w:val="dashSmallGap" w:sz="4" w:space="0" w:color="auto"/>
            </w:tcBorders>
            <w:vAlign w:val="center"/>
          </w:tcPr>
          <w:p w14:paraId="1E212713" w14:textId="2F2C5D65" w:rsidR="00D175F3" w:rsidRPr="009A4921" w:rsidRDefault="00D175F3" w:rsidP="00D175F3">
            <w:pPr>
              <w:pStyle w:val="Rponse"/>
              <w:rPr>
                <w:lang w:eastAsia="fr-FR"/>
              </w:rPr>
            </w:pPr>
          </w:p>
        </w:tc>
      </w:tr>
      <w:tr w:rsidR="00D175F3" w:rsidRPr="00976EB8" w14:paraId="73D405D4" w14:textId="77777777" w:rsidTr="00E65A94">
        <w:tc>
          <w:tcPr>
            <w:tcW w:w="702" w:type="dxa"/>
            <w:tcBorders>
              <w:top w:val="nil"/>
              <w:bottom w:val="single" w:sz="4" w:space="0" w:color="auto"/>
              <w:right w:val="single" w:sz="4" w:space="0" w:color="auto"/>
            </w:tcBorders>
            <w:shd w:val="clear" w:color="auto" w:fill="auto"/>
          </w:tcPr>
          <w:p w14:paraId="06B1D029" w14:textId="77777777" w:rsidR="00D175F3" w:rsidRDefault="00D175F3" w:rsidP="00D175F3">
            <w:pPr>
              <w:pStyle w:val="Champs"/>
              <w:jc w:val="center"/>
              <w:rPr>
                <w:rFonts w:ascii="Arial" w:hAnsi="Arial" w:cs="Arial"/>
              </w:rPr>
            </w:pPr>
          </w:p>
        </w:tc>
        <w:tc>
          <w:tcPr>
            <w:tcW w:w="4481" w:type="dxa"/>
            <w:tcBorders>
              <w:top w:val="dashSmallGap" w:sz="4" w:space="0" w:color="auto"/>
              <w:left w:val="single" w:sz="4" w:space="0" w:color="auto"/>
              <w:bottom w:val="single" w:sz="4" w:space="0" w:color="auto"/>
            </w:tcBorders>
          </w:tcPr>
          <w:p w14:paraId="38DA11F7" w14:textId="3B6DFF14" w:rsidR="00D175F3" w:rsidRPr="004E7092" w:rsidRDefault="00D175F3" w:rsidP="00D175F3">
            <w:pPr>
              <w:widowControl w:val="0"/>
              <w:tabs>
                <w:tab w:val="left" w:pos="-720"/>
              </w:tabs>
              <w:suppressAutoHyphens/>
              <w:overflowPunct w:val="0"/>
              <w:autoSpaceDE w:val="0"/>
              <w:autoSpaceDN w:val="0"/>
              <w:adjustRightInd w:val="0"/>
              <w:spacing w:before="40"/>
              <w:textAlignment w:val="baseline"/>
              <w:rPr>
                <w:rFonts w:ascii="Arial" w:eastAsia="Times New Roman" w:hAnsi="Arial" w:cs="Arial"/>
                <w:spacing w:val="-3"/>
                <w:szCs w:val="22"/>
                <w:lang w:val="fr-BE" w:eastAsia="fr-FR"/>
              </w:rPr>
            </w:pPr>
            <w:r>
              <w:rPr>
                <w:rFonts w:ascii="Arial" w:hAnsi="Arial" w:cs="Arial"/>
                <w:lang w:val="fr-BE"/>
              </w:rPr>
              <w:t>C</w:t>
            </w:r>
            <w:r w:rsidRPr="004E7092">
              <w:rPr>
                <w:rFonts w:ascii="Arial" w:hAnsi="Arial" w:cs="Arial"/>
                <w:lang w:val="fr-BE"/>
              </w:rPr>
              <w:t>ote inférieure des crépines par rapport à la surface (m) :</w:t>
            </w:r>
          </w:p>
        </w:tc>
        <w:tc>
          <w:tcPr>
            <w:tcW w:w="4395" w:type="dxa"/>
            <w:tcBorders>
              <w:top w:val="dashSmallGap" w:sz="4" w:space="0" w:color="auto"/>
              <w:left w:val="nil"/>
              <w:bottom w:val="single" w:sz="4" w:space="0" w:color="auto"/>
            </w:tcBorders>
            <w:vAlign w:val="center"/>
          </w:tcPr>
          <w:p w14:paraId="6E8B5F4D" w14:textId="71147504" w:rsidR="00D175F3" w:rsidRPr="009A4921" w:rsidRDefault="00D175F3" w:rsidP="00D175F3">
            <w:pPr>
              <w:pStyle w:val="Rponse"/>
              <w:rPr>
                <w:lang w:eastAsia="fr-FR"/>
              </w:rPr>
            </w:pPr>
          </w:p>
        </w:tc>
      </w:tr>
      <w:tr w:rsidR="00D175F3" w:rsidRPr="00A7788B" w14:paraId="4FE36F01" w14:textId="77777777" w:rsidTr="00E65A94">
        <w:tc>
          <w:tcPr>
            <w:tcW w:w="9578" w:type="dxa"/>
            <w:gridSpan w:val="3"/>
            <w:tcBorders>
              <w:top w:val="single" w:sz="4" w:space="0" w:color="auto"/>
              <w:bottom w:val="single" w:sz="4" w:space="0" w:color="auto"/>
            </w:tcBorders>
            <w:shd w:val="clear" w:color="auto" w:fill="C2D69B" w:themeFill="accent3" w:themeFillTint="99"/>
          </w:tcPr>
          <w:p w14:paraId="2994E35F" w14:textId="76A6A329" w:rsidR="00D175F3" w:rsidRPr="0039152F" w:rsidRDefault="00A7788B" w:rsidP="00EE2AAE">
            <w:pPr>
              <w:pStyle w:val="Question1"/>
              <w:numPr>
                <w:ilvl w:val="0"/>
                <w:numId w:val="6"/>
              </w:numPr>
              <w:ind w:hanging="549"/>
              <w:rPr>
                <w:rFonts w:ascii="Arial" w:hAnsi="Arial" w:cs="Arial"/>
              </w:rPr>
            </w:pPr>
            <w:r w:rsidRPr="00A7788B">
              <w:rPr>
                <w:rFonts w:ascii="Arial" w:hAnsi="Arial" w:cs="Arial"/>
              </w:rPr>
              <w:t>Protocole détaillé des essais</w:t>
            </w:r>
          </w:p>
        </w:tc>
      </w:tr>
      <w:tr w:rsidR="00D175F3" w:rsidRPr="00976EB8" w14:paraId="776CF9EE" w14:textId="77777777" w:rsidTr="00E65A94">
        <w:tc>
          <w:tcPr>
            <w:tcW w:w="702" w:type="dxa"/>
            <w:tcBorders>
              <w:bottom w:val="nil"/>
              <w:right w:val="nil"/>
            </w:tcBorders>
            <w:shd w:val="clear" w:color="auto" w:fill="auto"/>
          </w:tcPr>
          <w:p w14:paraId="00B73CA3" w14:textId="77777777" w:rsidR="00D175F3" w:rsidRDefault="00D175F3" w:rsidP="00D175F3">
            <w:pPr>
              <w:pStyle w:val="Champs"/>
              <w:jc w:val="center"/>
              <w:rPr>
                <w:rFonts w:ascii="Arial" w:hAnsi="Arial" w:cs="Arial"/>
              </w:rPr>
            </w:pPr>
          </w:p>
          <w:p w14:paraId="1759FF49" w14:textId="77777777" w:rsidR="00A7788B" w:rsidRDefault="00A7788B" w:rsidP="00D175F3">
            <w:pPr>
              <w:pStyle w:val="Champs"/>
              <w:jc w:val="center"/>
              <w:rPr>
                <w:rFonts w:ascii="Arial" w:hAnsi="Arial" w:cs="Arial"/>
              </w:rPr>
            </w:pPr>
          </w:p>
          <w:p w14:paraId="63265BBE" w14:textId="109DF8AF" w:rsidR="00A7788B" w:rsidRPr="0039152F" w:rsidRDefault="00A7788B" w:rsidP="00D175F3">
            <w:pPr>
              <w:pStyle w:val="Champs"/>
              <w:jc w:val="center"/>
              <w:rPr>
                <w:rFonts w:ascii="Arial" w:hAnsi="Arial" w:cs="Arial"/>
              </w:rPr>
            </w:pPr>
          </w:p>
        </w:tc>
        <w:tc>
          <w:tcPr>
            <w:tcW w:w="8876" w:type="dxa"/>
            <w:gridSpan w:val="2"/>
            <w:tcBorders>
              <w:left w:val="nil"/>
              <w:bottom w:val="single" w:sz="4" w:space="0" w:color="auto"/>
            </w:tcBorders>
          </w:tcPr>
          <w:p w14:paraId="535FA9F8" w14:textId="534F5B6D" w:rsidR="00A7788B" w:rsidRDefault="00A7788B" w:rsidP="00A7788B">
            <w:pPr>
              <w:overflowPunct w:val="0"/>
              <w:autoSpaceDE w:val="0"/>
              <w:autoSpaceDN w:val="0"/>
              <w:adjustRightInd w:val="0"/>
              <w:spacing w:before="120" w:after="120"/>
              <w:ind w:left="-108"/>
              <w:contextualSpacing/>
              <w:textAlignment w:val="baseline"/>
              <w:rPr>
                <w:rFonts w:ascii="Arial" w:hAnsi="Arial" w:cs="Arial"/>
                <w:lang w:val="fr-BE"/>
              </w:rPr>
            </w:pPr>
            <w:r>
              <w:rPr>
                <w:rFonts w:ascii="Arial" w:hAnsi="Arial" w:cs="Arial"/>
                <w:lang w:val="fr-BE"/>
              </w:rPr>
              <w:t xml:space="preserve">Joignez en </w:t>
            </w:r>
            <w:r w:rsidRPr="00CA18BB">
              <w:rPr>
                <w:rFonts w:ascii="Arial" w:hAnsi="Arial" w:cs="Arial"/>
                <w:b/>
                <w:lang w:val="fr-BE"/>
              </w:rPr>
              <w:t>annexe 4</w:t>
            </w:r>
            <w:r>
              <w:rPr>
                <w:rFonts w:ascii="Arial" w:hAnsi="Arial" w:cs="Arial"/>
                <w:lang w:val="fr-BE"/>
              </w:rPr>
              <w:t xml:space="preserve"> : </w:t>
            </w:r>
          </w:p>
          <w:p w14:paraId="18086E8E" w14:textId="77BDE29C" w:rsidR="00A7788B" w:rsidRPr="00AD1135" w:rsidRDefault="00A7788B" w:rsidP="00A7788B">
            <w:pPr>
              <w:overflowPunct w:val="0"/>
              <w:autoSpaceDE w:val="0"/>
              <w:autoSpaceDN w:val="0"/>
              <w:adjustRightInd w:val="0"/>
              <w:spacing w:before="120" w:after="120"/>
              <w:ind w:left="-108"/>
              <w:contextualSpacing/>
              <w:textAlignment w:val="baseline"/>
              <w:rPr>
                <w:rFonts w:ascii="Arial" w:eastAsia="Times New Roman" w:hAnsi="Arial" w:cs="Arial"/>
                <w:spacing w:val="-2"/>
                <w:szCs w:val="22"/>
                <w:lang w:val="fr-BE"/>
              </w:rPr>
            </w:pPr>
            <w:r>
              <w:rPr>
                <w:rFonts w:ascii="Arial" w:eastAsia="Times New Roman" w:hAnsi="Arial" w:cs="Arial"/>
                <w:spacing w:val="-2"/>
                <w:szCs w:val="22"/>
                <w:lang w:val="fr-BE"/>
              </w:rPr>
              <w:t>Le p</w:t>
            </w:r>
            <w:r w:rsidRPr="00AD1135">
              <w:rPr>
                <w:rFonts w:ascii="Arial" w:eastAsia="Times New Roman" w:hAnsi="Arial" w:cs="Arial"/>
                <w:spacing w:val="-2"/>
                <w:szCs w:val="22"/>
                <w:lang w:val="fr-BE"/>
              </w:rPr>
              <w:t>rotocole détaillé définissant le phasage calendrier de l’ensemble des essais à réaliser : pompage</w:t>
            </w:r>
            <w:r w:rsidR="000D1D1B">
              <w:rPr>
                <w:rFonts w:ascii="Arial" w:eastAsia="Times New Roman" w:hAnsi="Arial" w:cs="Arial"/>
                <w:spacing w:val="-2"/>
                <w:szCs w:val="22"/>
                <w:lang w:val="fr-BE"/>
              </w:rPr>
              <w:t>s</w:t>
            </w:r>
            <w:r w:rsidRPr="00AD1135">
              <w:rPr>
                <w:rFonts w:ascii="Arial" w:eastAsia="Times New Roman" w:hAnsi="Arial" w:cs="Arial"/>
                <w:spacing w:val="-2"/>
                <w:szCs w:val="22"/>
                <w:lang w:val="fr-BE"/>
              </w:rPr>
              <w:t xml:space="preserve"> d’essai longue durée, pompages d’essai par palier, essais de réinjection, autres…  </w:t>
            </w:r>
          </w:p>
          <w:p w14:paraId="168600CD" w14:textId="77777777" w:rsidR="00A7788B" w:rsidRPr="00AD1135" w:rsidRDefault="00A7788B" w:rsidP="00A7788B">
            <w:pPr>
              <w:overflowPunct w:val="0"/>
              <w:autoSpaceDE w:val="0"/>
              <w:autoSpaceDN w:val="0"/>
              <w:adjustRightInd w:val="0"/>
              <w:spacing w:before="120" w:after="120"/>
              <w:ind w:left="-108"/>
              <w:contextualSpacing/>
              <w:textAlignment w:val="baseline"/>
              <w:rPr>
                <w:rFonts w:ascii="Arial" w:eastAsia="Times New Roman" w:hAnsi="Arial" w:cs="Arial"/>
                <w:spacing w:val="-2"/>
                <w:szCs w:val="22"/>
                <w:lang w:val="fr-BE"/>
              </w:rPr>
            </w:pPr>
            <w:r w:rsidRPr="00AD1135">
              <w:rPr>
                <w:rFonts w:ascii="Arial" w:eastAsia="Times New Roman" w:hAnsi="Arial" w:cs="Arial"/>
                <w:spacing w:val="-2"/>
                <w:szCs w:val="22"/>
                <w:lang w:val="fr-BE"/>
              </w:rPr>
              <w:t>Il y a lieu de préciser :</w:t>
            </w:r>
          </w:p>
          <w:p w14:paraId="2DD96954" w14:textId="77777777" w:rsidR="00A7788B" w:rsidRPr="00AD1135" w:rsidRDefault="00A7788B" w:rsidP="00EE2AAE">
            <w:pPr>
              <w:numPr>
                <w:ilvl w:val="0"/>
                <w:numId w:val="12"/>
              </w:numPr>
              <w:overflowPunct w:val="0"/>
              <w:autoSpaceDE w:val="0"/>
              <w:autoSpaceDN w:val="0"/>
              <w:adjustRightInd w:val="0"/>
              <w:spacing w:before="120" w:after="120"/>
              <w:contextualSpacing/>
              <w:textAlignment w:val="baseline"/>
              <w:rPr>
                <w:rFonts w:ascii="Arial" w:eastAsia="Times New Roman" w:hAnsi="Arial" w:cs="Arial"/>
                <w:spacing w:val="-2"/>
                <w:szCs w:val="22"/>
                <w:lang w:val="fr-FR"/>
              </w:rPr>
            </w:pPr>
            <w:r w:rsidRPr="00AD1135">
              <w:rPr>
                <w:rFonts w:ascii="Arial" w:eastAsia="Times New Roman" w:hAnsi="Arial" w:cs="Arial"/>
                <w:spacing w:val="-2"/>
                <w:szCs w:val="22"/>
                <w:lang w:val="fr-FR"/>
              </w:rPr>
              <w:t xml:space="preserve">les durées des phases de pompage, </w:t>
            </w:r>
          </w:p>
          <w:p w14:paraId="08AA7F7B" w14:textId="77777777" w:rsidR="00A7788B" w:rsidRPr="00AD1135" w:rsidRDefault="00A7788B" w:rsidP="00EE2AAE">
            <w:pPr>
              <w:numPr>
                <w:ilvl w:val="0"/>
                <w:numId w:val="12"/>
              </w:numPr>
              <w:overflowPunct w:val="0"/>
              <w:autoSpaceDE w:val="0"/>
              <w:autoSpaceDN w:val="0"/>
              <w:adjustRightInd w:val="0"/>
              <w:spacing w:before="120" w:after="120"/>
              <w:contextualSpacing/>
              <w:textAlignment w:val="baseline"/>
              <w:rPr>
                <w:rFonts w:ascii="Arial" w:eastAsia="Times New Roman" w:hAnsi="Arial" w:cs="Arial"/>
                <w:spacing w:val="-2"/>
                <w:szCs w:val="22"/>
                <w:lang w:val="fr-FR"/>
              </w:rPr>
            </w:pPr>
            <w:r w:rsidRPr="00AD1135">
              <w:rPr>
                <w:rFonts w:ascii="Arial" w:eastAsia="Times New Roman" w:hAnsi="Arial" w:cs="Arial"/>
                <w:spacing w:val="-2"/>
                <w:szCs w:val="22"/>
                <w:lang w:val="fr-FR"/>
              </w:rPr>
              <w:t>les durées des phases de réinjection,</w:t>
            </w:r>
          </w:p>
          <w:p w14:paraId="0FE93B7F" w14:textId="77777777" w:rsidR="00A7788B" w:rsidRPr="00AD1135" w:rsidRDefault="00A7788B" w:rsidP="00EE2AAE">
            <w:pPr>
              <w:numPr>
                <w:ilvl w:val="0"/>
                <w:numId w:val="12"/>
              </w:numPr>
              <w:overflowPunct w:val="0"/>
              <w:autoSpaceDE w:val="0"/>
              <w:autoSpaceDN w:val="0"/>
              <w:adjustRightInd w:val="0"/>
              <w:spacing w:before="120" w:after="120"/>
              <w:contextualSpacing/>
              <w:textAlignment w:val="baseline"/>
              <w:rPr>
                <w:rFonts w:ascii="Arial" w:eastAsia="Times New Roman" w:hAnsi="Arial" w:cs="Arial"/>
                <w:spacing w:val="-2"/>
                <w:szCs w:val="22"/>
                <w:lang w:val="fr-FR"/>
              </w:rPr>
            </w:pPr>
            <w:r w:rsidRPr="00AD1135">
              <w:rPr>
                <w:rFonts w:ascii="Arial" w:eastAsia="Times New Roman" w:hAnsi="Arial" w:cs="Arial"/>
                <w:spacing w:val="-2"/>
                <w:szCs w:val="22"/>
                <w:lang w:val="fr-FR"/>
              </w:rPr>
              <w:t>les durées des phases de remontée,</w:t>
            </w:r>
          </w:p>
          <w:p w14:paraId="019C3841" w14:textId="267333CC" w:rsidR="00A7788B" w:rsidRDefault="00A7788B" w:rsidP="00EE2AAE">
            <w:pPr>
              <w:numPr>
                <w:ilvl w:val="0"/>
                <w:numId w:val="12"/>
              </w:numPr>
              <w:overflowPunct w:val="0"/>
              <w:autoSpaceDE w:val="0"/>
              <w:autoSpaceDN w:val="0"/>
              <w:adjustRightInd w:val="0"/>
              <w:spacing w:before="120" w:after="120"/>
              <w:contextualSpacing/>
              <w:textAlignment w:val="baseline"/>
              <w:rPr>
                <w:rFonts w:ascii="Arial" w:eastAsia="Times New Roman" w:hAnsi="Arial" w:cs="Arial"/>
                <w:spacing w:val="-2"/>
                <w:szCs w:val="22"/>
                <w:lang w:val="fr-FR"/>
              </w:rPr>
            </w:pPr>
            <w:r w:rsidRPr="00AD1135">
              <w:rPr>
                <w:rFonts w:ascii="Arial" w:eastAsia="Times New Roman" w:hAnsi="Arial" w:cs="Arial"/>
                <w:spacing w:val="-2"/>
                <w:szCs w:val="22"/>
                <w:lang w:val="fr-FR"/>
              </w:rPr>
              <w:t>les débits mobilisés en pompage et en réinjection pour chaque phase</w:t>
            </w:r>
            <w:r>
              <w:rPr>
                <w:rFonts w:ascii="Arial" w:eastAsia="Times New Roman" w:hAnsi="Arial" w:cs="Arial"/>
                <w:spacing w:val="-2"/>
                <w:szCs w:val="22"/>
                <w:lang w:val="fr-FR"/>
              </w:rPr>
              <w:t xml:space="preserve"> (m³/h et m³/j max)</w:t>
            </w:r>
            <w:r w:rsidRPr="00AD1135">
              <w:rPr>
                <w:rFonts w:ascii="Arial" w:eastAsia="Times New Roman" w:hAnsi="Arial" w:cs="Arial"/>
                <w:spacing w:val="-2"/>
                <w:szCs w:val="22"/>
                <w:lang w:val="fr-FR"/>
              </w:rPr>
              <w:t>,</w:t>
            </w:r>
          </w:p>
          <w:p w14:paraId="2C96F2BA" w14:textId="5451D037" w:rsidR="00A7788B" w:rsidRDefault="00A7788B" w:rsidP="00EE2AAE">
            <w:pPr>
              <w:numPr>
                <w:ilvl w:val="0"/>
                <w:numId w:val="12"/>
              </w:numPr>
              <w:overflowPunct w:val="0"/>
              <w:autoSpaceDE w:val="0"/>
              <w:autoSpaceDN w:val="0"/>
              <w:adjustRightInd w:val="0"/>
              <w:spacing w:before="120" w:after="120"/>
              <w:contextualSpacing/>
              <w:textAlignment w:val="baseline"/>
              <w:rPr>
                <w:rFonts w:ascii="Arial" w:eastAsia="Times New Roman" w:hAnsi="Arial" w:cs="Arial"/>
                <w:spacing w:val="-2"/>
                <w:szCs w:val="22"/>
                <w:lang w:val="fr-FR"/>
              </w:rPr>
            </w:pPr>
            <w:r>
              <w:rPr>
                <w:rFonts w:ascii="Arial" w:eastAsia="Times New Roman" w:hAnsi="Arial" w:cs="Arial"/>
                <w:spacing w:val="-2"/>
                <w:szCs w:val="22"/>
                <w:lang w:val="fr-FR"/>
              </w:rPr>
              <w:t>les modalités de monitoring piézométrique pour chaque test.</w:t>
            </w:r>
          </w:p>
          <w:p w14:paraId="4BD2F77B" w14:textId="615BFD32" w:rsidR="00D175F3" w:rsidRPr="003D258B" w:rsidRDefault="00D175F3" w:rsidP="00A7788B">
            <w:pPr>
              <w:overflowPunct w:val="0"/>
              <w:autoSpaceDE w:val="0"/>
              <w:autoSpaceDN w:val="0"/>
              <w:adjustRightInd w:val="0"/>
              <w:spacing w:before="120" w:after="120"/>
              <w:ind w:left="-108"/>
              <w:contextualSpacing/>
              <w:textAlignment w:val="baseline"/>
              <w:rPr>
                <w:rFonts w:ascii="Arial" w:eastAsia="Times New Roman" w:hAnsi="Arial" w:cs="Arial"/>
                <w:spacing w:val="-2"/>
                <w:szCs w:val="22"/>
                <w:lang w:val="fr-BE"/>
              </w:rPr>
            </w:pPr>
          </w:p>
        </w:tc>
      </w:tr>
      <w:tr w:rsidR="00D175F3" w:rsidRPr="005E2BE0" w14:paraId="67EE39B8" w14:textId="77777777" w:rsidTr="00E65A94">
        <w:tc>
          <w:tcPr>
            <w:tcW w:w="9578" w:type="dxa"/>
            <w:gridSpan w:val="3"/>
            <w:tcBorders>
              <w:top w:val="single" w:sz="4" w:space="0" w:color="auto"/>
              <w:bottom w:val="single" w:sz="4" w:space="0" w:color="auto"/>
            </w:tcBorders>
            <w:shd w:val="clear" w:color="auto" w:fill="C2D69B" w:themeFill="accent3" w:themeFillTint="99"/>
          </w:tcPr>
          <w:p w14:paraId="2DEC93C8" w14:textId="07C78B7F" w:rsidR="00D175F3" w:rsidRPr="0039152F" w:rsidRDefault="00D175F3" w:rsidP="00EE2AAE">
            <w:pPr>
              <w:pStyle w:val="Question1"/>
              <w:numPr>
                <w:ilvl w:val="0"/>
                <w:numId w:val="6"/>
              </w:numPr>
              <w:ind w:hanging="549"/>
              <w:rPr>
                <w:rFonts w:ascii="Arial" w:hAnsi="Arial" w:cs="Arial"/>
              </w:rPr>
            </w:pPr>
            <w:bookmarkStart w:id="25" w:name="Cadre6C"/>
            <w:bookmarkStart w:id="26" w:name="_Hlk121994228"/>
            <w:bookmarkEnd w:id="25"/>
            <w:r>
              <w:rPr>
                <w:rFonts w:ascii="Arial" w:hAnsi="Arial" w:cs="Arial"/>
              </w:rPr>
              <w:t>Mesures de prévention</w:t>
            </w:r>
          </w:p>
        </w:tc>
      </w:tr>
      <w:tr w:rsidR="00D175F3" w:rsidRPr="00976EB8" w14:paraId="404CB88C" w14:textId="77777777" w:rsidTr="00E65A94">
        <w:tc>
          <w:tcPr>
            <w:tcW w:w="702" w:type="dxa"/>
            <w:tcBorders>
              <w:bottom w:val="single" w:sz="4" w:space="0" w:color="auto"/>
              <w:right w:val="nil"/>
            </w:tcBorders>
            <w:shd w:val="clear" w:color="auto" w:fill="auto"/>
          </w:tcPr>
          <w:p w14:paraId="593F378B" w14:textId="557E53E5" w:rsidR="00D175F3" w:rsidRPr="00A5452D" w:rsidRDefault="00D175F3" w:rsidP="00D175F3">
            <w:pPr>
              <w:pStyle w:val="Champs"/>
              <w:jc w:val="center"/>
              <w:rPr>
                <w:rFonts w:ascii="Arial" w:hAnsi="Arial" w:cs="Arial"/>
                <w:szCs w:val="22"/>
              </w:rPr>
            </w:pPr>
            <w:bookmarkStart w:id="27" w:name="_Hlk121994091"/>
          </w:p>
        </w:tc>
        <w:tc>
          <w:tcPr>
            <w:tcW w:w="8876" w:type="dxa"/>
            <w:gridSpan w:val="2"/>
            <w:tcBorders>
              <w:left w:val="nil"/>
              <w:bottom w:val="single" w:sz="4" w:space="0" w:color="auto"/>
            </w:tcBorders>
          </w:tcPr>
          <w:p w14:paraId="66A1BE60" w14:textId="77777777" w:rsidR="000D1D1B" w:rsidRDefault="000D1D1B" w:rsidP="000D1D1B">
            <w:pPr>
              <w:tabs>
                <w:tab w:val="left" w:pos="-720"/>
              </w:tabs>
              <w:suppressAutoHyphens/>
              <w:spacing w:before="120" w:line="276" w:lineRule="auto"/>
              <w:rPr>
                <w:rFonts w:ascii="Arial" w:eastAsia="Times New Roman" w:hAnsi="Arial" w:cs="Arial"/>
                <w:spacing w:val="-2"/>
                <w:szCs w:val="22"/>
                <w:lang w:val="fr-BE"/>
              </w:rPr>
            </w:pPr>
            <w:r>
              <w:rPr>
                <w:rFonts w:ascii="Arial" w:eastAsia="Times New Roman" w:hAnsi="Arial" w:cs="Arial"/>
                <w:spacing w:val="-2"/>
                <w:szCs w:val="22"/>
                <w:lang w:val="fr-BE"/>
              </w:rPr>
              <w:t>Décrivez les m</w:t>
            </w:r>
            <w:r w:rsidRPr="00A5452D">
              <w:rPr>
                <w:rFonts w:ascii="Arial" w:eastAsia="Times New Roman" w:hAnsi="Arial" w:cs="Arial"/>
                <w:spacing w:val="-2"/>
                <w:szCs w:val="22"/>
                <w:lang w:val="fr-BE"/>
              </w:rPr>
              <w:t xml:space="preserve">esures </w:t>
            </w:r>
            <w:r>
              <w:rPr>
                <w:rFonts w:ascii="Arial" w:eastAsia="Times New Roman" w:hAnsi="Arial" w:cs="Arial"/>
                <w:spacing w:val="-2"/>
                <w:szCs w:val="22"/>
                <w:lang w:val="fr-BE"/>
              </w:rPr>
              <w:t xml:space="preserve">prévues </w:t>
            </w:r>
            <w:r w:rsidRPr="00A5452D">
              <w:rPr>
                <w:rFonts w:ascii="Arial" w:eastAsia="Times New Roman" w:hAnsi="Arial" w:cs="Arial"/>
                <w:spacing w:val="-2"/>
                <w:szCs w:val="22"/>
                <w:lang w:val="fr-BE"/>
              </w:rPr>
              <w:t>visant à garantir</w:t>
            </w:r>
            <w:r>
              <w:rPr>
                <w:rFonts w:ascii="Arial" w:eastAsia="Times New Roman" w:hAnsi="Arial" w:cs="Arial"/>
                <w:spacing w:val="-2"/>
                <w:szCs w:val="22"/>
                <w:lang w:val="fr-BE"/>
              </w:rPr>
              <w:t> :</w:t>
            </w:r>
          </w:p>
          <w:p w14:paraId="661168C7" w14:textId="77777777" w:rsidR="000D1D1B" w:rsidRDefault="000D1D1B" w:rsidP="00EE2AAE">
            <w:pPr>
              <w:pStyle w:val="Paragraphedeliste"/>
              <w:numPr>
                <w:ilvl w:val="0"/>
                <w:numId w:val="13"/>
              </w:numPr>
              <w:tabs>
                <w:tab w:val="left" w:pos="-720"/>
              </w:tabs>
              <w:suppressAutoHyphens/>
              <w:spacing w:before="120" w:line="276" w:lineRule="auto"/>
              <w:rPr>
                <w:rFonts w:ascii="Arial" w:eastAsia="Times New Roman" w:hAnsi="Arial" w:cs="Arial"/>
                <w:spacing w:val="-2"/>
                <w:szCs w:val="22"/>
                <w:lang w:val="fr-BE"/>
              </w:rPr>
            </w:pPr>
            <w:r w:rsidRPr="00CA18BB">
              <w:rPr>
                <w:rFonts w:ascii="Arial" w:eastAsia="Times New Roman" w:hAnsi="Arial" w:cs="Arial"/>
                <w:spacing w:val="-2"/>
                <w:szCs w:val="22"/>
                <w:lang w:val="fr-BE"/>
              </w:rPr>
              <w:t xml:space="preserve">la sécurité du public,  </w:t>
            </w:r>
          </w:p>
          <w:p w14:paraId="44ED7674" w14:textId="77777777" w:rsidR="000D1D1B" w:rsidRDefault="000D1D1B" w:rsidP="00EE2AAE">
            <w:pPr>
              <w:pStyle w:val="Paragraphedeliste"/>
              <w:numPr>
                <w:ilvl w:val="0"/>
                <w:numId w:val="13"/>
              </w:numPr>
              <w:tabs>
                <w:tab w:val="left" w:pos="-720"/>
              </w:tabs>
              <w:suppressAutoHyphens/>
              <w:spacing w:before="120" w:line="276" w:lineRule="auto"/>
              <w:rPr>
                <w:rFonts w:ascii="Arial" w:eastAsia="Times New Roman" w:hAnsi="Arial" w:cs="Arial"/>
                <w:spacing w:val="-2"/>
                <w:szCs w:val="22"/>
                <w:lang w:val="fr-BE"/>
              </w:rPr>
            </w:pPr>
            <w:r w:rsidRPr="00CA18BB">
              <w:rPr>
                <w:rFonts w:ascii="Arial" w:eastAsia="Times New Roman" w:hAnsi="Arial" w:cs="Arial"/>
                <w:spacing w:val="-2"/>
                <w:szCs w:val="22"/>
                <w:lang w:val="fr-BE"/>
              </w:rPr>
              <w:t>la stabilité des ouvrages et édifices voisins</w:t>
            </w:r>
            <w:r>
              <w:rPr>
                <w:rFonts w:ascii="Arial" w:eastAsia="Times New Roman" w:hAnsi="Arial" w:cs="Arial"/>
                <w:spacing w:val="-2"/>
                <w:szCs w:val="22"/>
                <w:lang w:val="fr-BE"/>
              </w:rPr>
              <w:t xml:space="preserve"> </w:t>
            </w:r>
            <w:r>
              <w:rPr>
                <w:rFonts w:ascii="Arial" w:hAnsi="Arial" w:cs="Arial"/>
                <w:lang w:val="fr-BE"/>
              </w:rPr>
              <w:t>au chantier </w:t>
            </w:r>
            <w:r>
              <w:rPr>
                <w:rFonts w:ascii="Arial" w:eastAsia="Times New Roman" w:hAnsi="Arial" w:cs="Arial"/>
                <w:spacing w:val="-2"/>
                <w:szCs w:val="22"/>
                <w:lang w:val="fr-BE"/>
              </w:rPr>
              <w:t xml:space="preserve">(maitrise des </w:t>
            </w:r>
            <w:r w:rsidRPr="00486C31">
              <w:rPr>
                <w:rFonts w:ascii="Arial" w:hAnsi="Arial" w:cs="Arial"/>
                <w:lang w:val="fr-BE"/>
              </w:rPr>
              <w:t>tassements sur l’environnement immédiat (immeubles, voiries</w:t>
            </w:r>
            <w:r>
              <w:rPr>
                <w:rFonts w:ascii="Arial" w:hAnsi="Arial" w:cs="Arial"/>
                <w:lang w:val="fr-BE"/>
              </w:rPr>
              <w:t>, voies ferrées,..))</w:t>
            </w:r>
            <w:r w:rsidRPr="00303AD2">
              <w:rPr>
                <w:rFonts w:ascii="Arial" w:eastAsia="Times New Roman" w:hAnsi="Arial" w:cs="Arial"/>
                <w:spacing w:val="-2"/>
                <w:szCs w:val="22"/>
                <w:lang w:val="fr-BE"/>
              </w:rPr>
              <w:t>,</w:t>
            </w:r>
          </w:p>
          <w:p w14:paraId="64E62A03" w14:textId="7B8F4F3E" w:rsidR="000D1D1B" w:rsidRDefault="000D1D1B" w:rsidP="00EE2AAE">
            <w:pPr>
              <w:pStyle w:val="Paragraphedeliste"/>
              <w:numPr>
                <w:ilvl w:val="0"/>
                <w:numId w:val="13"/>
              </w:numPr>
              <w:tabs>
                <w:tab w:val="left" w:pos="-720"/>
              </w:tabs>
              <w:suppressAutoHyphens/>
              <w:spacing w:before="120" w:line="276" w:lineRule="auto"/>
              <w:rPr>
                <w:rFonts w:ascii="Arial" w:eastAsia="Times New Roman" w:hAnsi="Arial" w:cs="Arial"/>
                <w:spacing w:val="-2"/>
                <w:szCs w:val="22"/>
                <w:lang w:val="fr-BE"/>
              </w:rPr>
            </w:pPr>
            <w:r w:rsidRPr="00F83286">
              <w:rPr>
                <w:rFonts w:ascii="Arial" w:eastAsia="Times New Roman" w:hAnsi="Arial" w:cs="Arial"/>
                <w:spacing w:val="-2"/>
                <w:szCs w:val="22"/>
                <w:lang w:val="fr-BE"/>
              </w:rPr>
              <w:lastRenderedPageBreak/>
              <w:t xml:space="preserve">l’absence de conflits d’usage </w:t>
            </w:r>
            <w:r>
              <w:rPr>
                <w:rFonts w:ascii="Arial" w:eastAsia="Times New Roman" w:hAnsi="Arial" w:cs="Arial"/>
                <w:spacing w:val="-2"/>
                <w:szCs w:val="22"/>
                <w:lang w:val="fr-BE"/>
              </w:rPr>
              <w:t>avec</w:t>
            </w:r>
            <w:r w:rsidRPr="00F83286">
              <w:rPr>
                <w:rFonts w:ascii="Arial" w:eastAsia="Times New Roman" w:hAnsi="Arial" w:cs="Arial"/>
                <w:spacing w:val="-2"/>
                <w:szCs w:val="22"/>
                <w:lang w:val="fr-BE"/>
              </w:rPr>
              <w:t xml:space="preserve"> les captages et systèmes géothermiques ouverts situés dans la zone d’influence du pompage d’essai et exploitant la même nappe. </w:t>
            </w:r>
          </w:p>
          <w:p w14:paraId="6CE6A82D" w14:textId="0DCAA537" w:rsidR="000D1D1B" w:rsidRDefault="000D1D1B" w:rsidP="000D1D1B">
            <w:pPr>
              <w:pStyle w:val="Paragraphedeliste"/>
              <w:tabs>
                <w:tab w:val="left" w:pos="-720"/>
              </w:tabs>
              <w:suppressAutoHyphens/>
              <w:spacing w:before="120" w:line="276" w:lineRule="auto"/>
              <w:ind w:left="709"/>
              <w:rPr>
                <w:rStyle w:val="Lienhypertexte"/>
                <w:rFonts w:ascii="Arial" w:hAnsi="Arial" w:cs="Arial"/>
                <w:i/>
                <w:sz w:val="20"/>
                <w:szCs w:val="20"/>
              </w:rPr>
            </w:pPr>
            <w:r w:rsidRPr="007A4163">
              <w:rPr>
                <w:rFonts w:ascii="Arial" w:hAnsi="Arial" w:cs="Arial"/>
                <w:i/>
                <w:sz w:val="20"/>
                <w:szCs w:val="20"/>
              </w:rPr>
              <w:t xml:space="preserve">Pour identifier les ouvrages de captage et géothermie exploitant la même nappe, vous pouvez utiliser notre application </w:t>
            </w:r>
            <w:proofErr w:type="spellStart"/>
            <w:r w:rsidRPr="007A4163">
              <w:rPr>
                <w:rFonts w:ascii="Arial" w:hAnsi="Arial" w:cs="Arial"/>
                <w:b/>
                <w:i/>
                <w:sz w:val="20"/>
                <w:szCs w:val="20"/>
              </w:rPr>
              <w:t>BrugeoTool</w:t>
            </w:r>
            <w:proofErr w:type="spellEnd"/>
            <w:r w:rsidRPr="007A4163">
              <w:rPr>
                <w:rFonts w:ascii="Arial" w:hAnsi="Arial" w:cs="Arial"/>
                <w:i/>
                <w:sz w:val="20"/>
                <w:szCs w:val="20"/>
              </w:rPr>
              <w:t xml:space="preserve"> : </w:t>
            </w:r>
            <w:hyperlink r:id="rId19" w:history="1">
              <w:r w:rsidR="003C42F2" w:rsidRPr="00004740">
                <w:rPr>
                  <w:rStyle w:val="Lienhypertexte"/>
                  <w:rFonts w:ascii="Arial" w:hAnsi="Arial" w:cs="Arial"/>
                  <w:i/>
                  <w:sz w:val="20"/>
                  <w:szCs w:val="20"/>
                </w:rPr>
                <w:t>https://environnement.brussels/outils-et-donnees/sites-web-et-outils/brugeotool-lapplication-sous-sol-et-geothermie-de-la-region</w:t>
              </w:r>
            </w:hyperlink>
          </w:p>
          <w:p w14:paraId="1E614ACA" w14:textId="77777777" w:rsidR="003C42F2" w:rsidRPr="003C42F2" w:rsidRDefault="003C42F2" w:rsidP="000D1D1B">
            <w:pPr>
              <w:pStyle w:val="Paragraphedeliste"/>
              <w:tabs>
                <w:tab w:val="left" w:pos="-720"/>
              </w:tabs>
              <w:suppressAutoHyphens/>
              <w:spacing w:before="120" w:line="276" w:lineRule="auto"/>
              <w:ind w:left="709"/>
              <w:rPr>
                <w:rStyle w:val="Lienhypertexte"/>
                <w:rFonts w:ascii="Arial" w:hAnsi="Arial" w:cs="Arial"/>
                <w:i/>
                <w:sz w:val="20"/>
                <w:szCs w:val="20"/>
                <w:lang w:val="fr-BE"/>
              </w:rPr>
            </w:pPr>
          </w:p>
          <w:p w14:paraId="67CEC68C" w14:textId="77777777" w:rsidR="000D1D1B" w:rsidRPr="00CA18BB" w:rsidRDefault="000D1D1B" w:rsidP="00EE2AAE">
            <w:pPr>
              <w:pStyle w:val="Paragraphedeliste"/>
              <w:numPr>
                <w:ilvl w:val="0"/>
                <w:numId w:val="13"/>
              </w:numPr>
              <w:tabs>
                <w:tab w:val="left" w:pos="-720"/>
              </w:tabs>
              <w:suppressAutoHyphens/>
              <w:spacing w:before="120" w:line="276" w:lineRule="auto"/>
              <w:rPr>
                <w:rStyle w:val="Lienhypertexte"/>
                <w:rFonts w:ascii="Arial" w:hAnsi="Arial" w:cs="Arial"/>
                <w:i/>
              </w:rPr>
            </w:pPr>
            <w:r>
              <w:rPr>
                <w:rFonts w:ascii="Arial" w:eastAsia="Times New Roman" w:hAnsi="Arial" w:cs="Arial"/>
                <w:spacing w:val="-2"/>
                <w:szCs w:val="22"/>
                <w:lang w:val="fr-BE"/>
              </w:rPr>
              <w:t>l’a</w:t>
            </w:r>
            <w:r w:rsidRPr="00CA18BB">
              <w:rPr>
                <w:rFonts w:ascii="Arial" w:eastAsia="Times New Roman" w:hAnsi="Arial" w:cs="Arial"/>
                <w:spacing w:val="-2"/>
                <w:szCs w:val="22"/>
                <w:lang w:val="fr-BE"/>
              </w:rPr>
              <w:t>bsence d’impact sur les ressources en eau de surface dont la pérennité est dépendante des eaux souterraines.</w:t>
            </w:r>
          </w:p>
          <w:p w14:paraId="6942BCAA" w14:textId="1C8BDB19" w:rsidR="00D175F3" w:rsidRPr="00A5452D" w:rsidRDefault="00D175F3" w:rsidP="00D175F3">
            <w:pPr>
              <w:widowControl w:val="0"/>
              <w:tabs>
                <w:tab w:val="left" w:pos="-720"/>
              </w:tabs>
              <w:suppressAutoHyphens/>
              <w:autoSpaceDE w:val="0"/>
              <w:autoSpaceDN w:val="0"/>
              <w:spacing w:before="40"/>
              <w:rPr>
                <w:rFonts w:ascii="Arial" w:hAnsi="Arial" w:cs="Arial"/>
                <w:szCs w:val="22"/>
                <w:lang w:val="fr-BE"/>
              </w:rPr>
            </w:pPr>
          </w:p>
        </w:tc>
      </w:tr>
      <w:tr w:rsidR="00E65A94" w:rsidRPr="00E65A94" w14:paraId="040CDDE2" w14:textId="77777777" w:rsidTr="00E65A94">
        <w:tc>
          <w:tcPr>
            <w:tcW w:w="9578" w:type="dxa"/>
            <w:gridSpan w:val="3"/>
            <w:tcBorders>
              <w:top w:val="single" w:sz="4" w:space="0" w:color="auto"/>
              <w:bottom w:val="single" w:sz="4" w:space="0" w:color="auto"/>
            </w:tcBorders>
            <w:shd w:val="clear" w:color="auto" w:fill="C2D69B" w:themeFill="accent3" w:themeFillTint="99"/>
          </w:tcPr>
          <w:p w14:paraId="4C5F6E07" w14:textId="34B9C128" w:rsidR="00E65A94" w:rsidRPr="00E65A94" w:rsidRDefault="00E65A94" w:rsidP="00E65A94">
            <w:pPr>
              <w:pStyle w:val="Question1"/>
              <w:numPr>
                <w:ilvl w:val="0"/>
                <w:numId w:val="6"/>
              </w:numPr>
              <w:ind w:hanging="556"/>
              <w:rPr>
                <w:rFonts w:ascii="Arial" w:hAnsi="Arial" w:cs="Arial"/>
              </w:rPr>
            </w:pPr>
            <w:bookmarkStart w:id="28" w:name="Cadre6E"/>
            <w:bookmarkEnd w:id="28"/>
            <w:r>
              <w:rPr>
                <w:rFonts w:ascii="Arial" w:hAnsi="Arial" w:cs="Arial"/>
              </w:rPr>
              <w:lastRenderedPageBreak/>
              <w:t>Forages</w:t>
            </w:r>
          </w:p>
        </w:tc>
      </w:tr>
      <w:tr w:rsidR="00E65A94" w:rsidRPr="00976EB8" w14:paraId="1CF93B9B" w14:textId="77777777" w:rsidTr="00E65A94">
        <w:tc>
          <w:tcPr>
            <w:tcW w:w="9578" w:type="dxa"/>
            <w:gridSpan w:val="3"/>
          </w:tcPr>
          <w:p w14:paraId="0DE81EFB" w14:textId="1BD38B35" w:rsidR="00E65A94" w:rsidRDefault="00E65A94" w:rsidP="00E65A94">
            <w:pPr>
              <w:pStyle w:val="Question1"/>
              <w:numPr>
                <w:ilvl w:val="0"/>
                <w:numId w:val="15"/>
              </w:numPr>
              <w:ind w:hanging="556"/>
              <w:rPr>
                <w:rFonts w:ascii="Arial" w:hAnsi="Arial" w:cs="Arial"/>
              </w:rPr>
            </w:pPr>
            <w:r w:rsidRPr="0039152F">
              <w:rPr>
                <w:rFonts w:ascii="Arial" w:hAnsi="Arial" w:cs="Arial"/>
              </w:rPr>
              <w:t xml:space="preserve">Le </w:t>
            </w:r>
            <w:r w:rsidRPr="003A3E6F">
              <w:rPr>
                <w:rFonts w:ascii="Arial" w:hAnsi="Arial" w:cs="Arial"/>
              </w:rPr>
              <w:t>forage attei</w:t>
            </w:r>
            <w:r>
              <w:rPr>
                <w:rFonts w:ascii="Arial" w:hAnsi="Arial" w:cs="Arial"/>
              </w:rPr>
              <w:t>nt-il</w:t>
            </w:r>
            <w:r w:rsidRPr="003A3E6F">
              <w:rPr>
                <w:rFonts w:ascii="Arial" w:hAnsi="Arial" w:cs="Arial"/>
              </w:rPr>
              <w:t xml:space="preserve"> l’UH/RBC_8 Système aquifère des sables du Landénien ou l’UH/RBC_9 Système aquifère des craies du Crétacé et du socle Paléozoïque</w:t>
            </w:r>
            <w:r w:rsidRPr="0039152F">
              <w:rPr>
                <w:rFonts w:ascii="Arial" w:hAnsi="Arial" w:cs="Arial"/>
              </w:rPr>
              <w:t xml:space="preserve"> ?</w:t>
            </w:r>
          </w:p>
        </w:tc>
      </w:tr>
    </w:tbl>
    <w:tbl>
      <w:tblPr>
        <w:tblStyle w:val="Grilledutableau5"/>
        <w:tblW w:w="9584" w:type="dxa"/>
        <w:tblLook w:val="00A0" w:firstRow="1" w:lastRow="0" w:firstColumn="1" w:lastColumn="0" w:noHBand="0" w:noVBand="0"/>
      </w:tblPr>
      <w:tblGrid>
        <w:gridCol w:w="988"/>
        <w:gridCol w:w="8596"/>
      </w:tblGrid>
      <w:tr w:rsidR="00B74084" w:rsidRPr="0039152F" w14:paraId="5A87B6C9" w14:textId="77777777" w:rsidTr="00B74084">
        <w:sdt>
          <w:sdtPr>
            <w:rPr>
              <w:rFonts w:ascii="Arial" w:hAnsi="Arial" w:cs="Arial"/>
            </w:rPr>
            <w:id w:val="1237823181"/>
            <w14:checkbox>
              <w14:checked w14:val="0"/>
              <w14:checkedState w14:val="2612" w14:font="MS Gothic"/>
              <w14:uncheckedState w14:val="2610" w14:font="MS Gothic"/>
            </w14:checkbox>
          </w:sdtPr>
          <w:sdtEndPr/>
          <w:sdtContent>
            <w:tc>
              <w:tcPr>
                <w:tcW w:w="988" w:type="dxa"/>
                <w:tcBorders>
                  <w:bottom w:val="dashSmallGap" w:sz="4" w:space="0" w:color="auto"/>
                  <w:right w:val="nil"/>
                </w:tcBorders>
                <w:shd w:val="clear" w:color="auto" w:fill="auto"/>
              </w:tcPr>
              <w:p w14:paraId="1025241A" w14:textId="23B29940" w:rsidR="00B74084" w:rsidRPr="0039152F" w:rsidRDefault="00B74084" w:rsidP="00F83286">
                <w:pPr>
                  <w:pStyle w:val="Champs"/>
                  <w:jc w:val="center"/>
                  <w:rPr>
                    <w:rFonts w:ascii="Arial" w:hAnsi="Arial" w:cs="Arial"/>
                  </w:rPr>
                </w:pPr>
                <w:r w:rsidRPr="00BD5FD4">
                  <w:rPr>
                    <w:rFonts w:ascii="Segoe UI Symbol" w:eastAsia="MS Gothic" w:hAnsi="Segoe UI Symbol" w:cs="Segoe UI Symbol"/>
                  </w:rPr>
                  <w:t>☐</w:t>
                </w:r>
              </w:p>
            </w:tc>
          </w:sdtContent>
        </w:sdt>
        <w:tc>
          <w:tcPr>
            <w:tcW w:w="8596" w:type="dxa"/>
            <w:tcBorders>
              <w:left w:val="nil"/>
              <w:bottom w:val="dashSmallGap" w:sz="4" w:space="0" w:color="auto"/>
            </w:tcBorders>
            <w:shd w:val="clear" w:color="auto" w:fill="auto"/>
          </w:tcPr>
          <w:p w14:paraId="7BE6A653" w14:textId="77777777" w:rsidR="00B74084" w:rsidRPr="0039152F" w:rsidRDefault="00B74084" w:rsidP="00F83286">
            <w:pPr>
              <w:pStyle w:val="Champs"/>
              <w:rPr>
                <w:rFonts w:ascii="Arial" w:hAnsi="Arial" w:cs="Arial"/>
              </w:rPr>
            </w:pPr>
            <w:r>
              <w:rPr>
                <w:rFonts w:ascii="Arial" w:hAnsi="Arial" w:cs="Arial"/>
              </w:rPr>
              <w:t>Non</w:t>
            </w:r>
          </w:p>
        </w:tc>
      </w:tr>
      <w:tr w:rsidR="00B74084" w:rsidRPr="00976EB8" w14:paraId="56982C4F" w14:textId="77777777" w:rsidTr="00B74084">
        <w:tc>
          <w:tcPr>
            <w:tcW w:w="988" w:type="dxa"/>
            <w:tcBorders>
              <w:top w:val="dashSmallGap" w:sz="4" w:space="0" w:color="auto"/>
              <w:bottom w:val="single" w:sz="4" w:space="0" w:color="auto"/>
              <w:right w:val="nil"/>
            </w:tcBorders>
            <w:shd w:val="clear" w:color="auto" w:fill="auto"/>
          </w:tcPr>
          <w:sdt>
            <w:sdtPr>
              <w:rPr>
                <w:rFonts w:ascii="Arial" w:hAnsi="Arial" w:cs="Arial"/>
              </w:rPr>
              <w:id w:val="1293325861"/>
              <w14:checkbox>
                <w14:checked w14:val="0"/>
                <w14:checkedState w14:val="2612" w14:font="MS Gothic"/>
                <w14:uncheckedState w14:val="2610" w14:font="MS Gothic"/>
              </w14:checkbox>
            </w:sdtPr>
            <w:sdtEndPr/>
            <w:sdtContent>
              <w:p w14:paraId="237C27F2" w14:textId="77777777" w:rsidR="00B74084" w:rsidRPr="0039152F" w:rsidRDefault="00B74084" w:rsidP="00F83286">
                <w:pPr>
                  <w:pStyle w:val="Champs"/>
                  <w:jc w:val="center"/>
                  <w:rPr>
                    <w:rFonts w:ascii="Arial" w:hAnsi="Arial" w:cs="Arial"/>
                  </w:rPr>
                </w:pPr>
                <w:r w:rsidRPr="0039152F">
                  <w:rPr>
                    <w:rFonts w:ascii="Segoe UI Symbol" w:eastAsia="MS Gothic" w:hAnsi="Segoe UI Symbol" w:cs="Segoe UI Symbol"/>
                  </w:rPr>
                  <w:t>☐</w:t>
                </w:r>
              </w:p>
            </w:sdtContent>
          </w:sdt>
        </w:tc>
        <w:tc>
          <w:tcPr>
            <w:tcW w:w="8596" w:type="dxa"/>
            <w:tcBorders>
              <w:top w:val="dashSmallGap" w:sz="4" w:space="0" w:color="auto"/>
              <w:left w:val="nil"/>
              <w:bottom w:val="single" w:sz="4" w:space="0" w:color="auto"/>
            </w:tcBorders>
            <w:shd w:val="clear" w:color="auto" w:fill="auto"/>
          </w:tcPr>
          <w:p w14:paraId="1605DD81" w14:textId="77777777" w:rsidR="007A4163" w:rsidRPr="00F003CF" w:rsidRDefault="007A4163" w:rsidP="007A4163">
            <w:pPr>
              <w:overflowPunct w:val="0"/>
              <w:autoSpaceDE w:val="0"/>
              <w:autoSpaceDN w:val="0"/>
              <w:adjustRightInd w:val="0"/>
              <w:spacing w:after="60" w:line="320" w:lineRule="exact"/>
              <w:textAlignment w:val="baseline"/>
              <w:rPr>
                <w:rFonts w:ascii="Arial" w:hAnsi="Arial" w:cs="Arial"/>
                <w:lang w:val="fr-BE"/>
              </w:rPr>
            </w:pPr>
            <w:r w:rsidRPr="00F003CF">
              <w:rPr>
                <w:rFonts w:ascii="Arial" w:hAnsi="Arial" w:cs="Arial"/>
                <w:lang w:val="fr-BE"/>
              </w:rPr>
              <w:t xml:space="preserve">Oui, joignez en </w:t>
            </w:r>
            <w:r w:rsidRPr="00F003CF">
              <w:rPr>
                <w:rFonts w:ascii="Arial" w:hAnsi="Arial" w:cs="Arial"/>
                <w:b/>
                <w:lang w:val="fr-BE"/>
              </w:rPr>
              <w:t>annexe 5</w:t>
            </w:r>
            <w:r w:rsidRPr="00F003CF">
              <w:rPr>
                <w:rFonts w:ascii="Arial" w:hAnsi="Arial" w:cs="Arial"/>
                <w:lang w:val="fr-BE"/>
              </w:rPr>
              <w:t xml:space="preserve"> le </w:t>
            </w:r>
            <w:r w:rsidRPr="00841A35">
              <w:rPr>
                <w:rFonts w:ascii="Arial" w:hAnsi="Arial" w:cs="Arial"/>
                <w:b/>
                <w:bCs/>
                <w:lang w:val="fr-BE"/>
              </w:rPr>
              <w:t>schéma de principe de l’équipement des forages</w:t>
            </w:r>
            <w:r w:rsidRPr="00F003CF">
              <w:rPr>
                <w:rFonts w:ascii="Arial" w:hAnsi="Arial" w:cs="Arial"/>
                <w:lang w:val="fr-BE"/>
              </w:rPr>
              <w:t xml:space="preserve"> ainsi qu’un </w:t>
            </w:r>
            <w:r w:rsidRPr="00841A35">
              <w:rPr>
                <w:rFonts w:ascii="Arial" w:hAnsi="Arial" w:cs="Arial"/>
                <w:b/>
                <w:bCs/>
                <w:lang w:val="fr-BE"/>
              </w:rPr>
              <w:t>protocole de forage détaillé</w:t>
            </w:r>
            <w:r w:rsidRPr="00F003CF">
              <w:rPr>
                <w:rFonts w:ascii="Arial" w:hAnsi="Arial" w:cs="Arial"/>
                <w:lang w:val="fr-BE"/>
              </w:rPr>
              <w:t xml:space="preserve"> reprenant les mesures permettant d’assurer, lors de la phase de forage, l’isolement des aquifères identifiés (casing, cimentage,...).</w:t>
            </w:r>
          </w:p>
          <w:p w14:paraId="7A0F4DAA" w14:textId="77777777" w:rsidR="007A4163" w:rsidRPr="00F003CF" w:rsidRDefault="007A4163" w:rsidP="007A4163">
            <w:pPr>
              <w:overflowPunct w:val="0"/>
              <w:autoSpaceDE w:val="0"/>
              <w:autoSpaceDN w:val="0"/>
              <w:adjustRightInd w:val="0"/>
              <w:spacing w:after="60" w:line="320" w:lineRule="exact"/>
              <w:textAlignment w:val="baseline"/>
              <w:rPr>
                <w:rFonts w:ascii="Arial" w:hAnsi="Arial" w:cs="Arial"/>
                <w:lang w:val="fr-BE"/>
              </w:rPr>
            </w:pPr>
            <w:r w:rsidRPr="00F003CF">
              <w:rPr>
                <w:rFonts w:ascii="Arial" w:hAnsi="Arial" w:cs="Arial"/>
                <w:lang w:val="fr-BE"/>
              </w:rPr>
              <w:t xml:space="preserve">Ce travail sera confié à un bureau d’étude/consultant spécialisé en hydrogéologie. </w:t>
            </w:r>
          </w:p>
          <w:p w14:paraId="10C0FC35" w14:textId="2E567A1A" w:rsidR="00B74084" w:rsidRPr="0039152F" w:rsidRDefault="007A4163" w:rsidP="00423598">
            <w:pPr>
              <w:pStyle w:val="Champs"/>
              <w:spacing w:after="120"/>
              <w:rPr>
                <w:rFonts w:ascii="Arial" w:hAnsi="Arial" w:cs="Arial"/>
              </w:rPr>
            </w:pPr>
            <w:r w:rsidRPr="00F003CF">
              <w:rPr>
                <w:rFonts w:ascii="Arial" w:hAnsi="Arial" w:cs="Arial"/>
              </w:rPr>
              <w:t xml:space="preserve">Ce dernier adaptera le protocole en fonction du contexte hydrogéologique projeté (voir </w:t>
            </w:r>
            <w:hyperlink r:id="rId20" w:history="1">
              <w:r w:rsidRPr="00976EB8">
                <w:rPr>
                  <w:rStyle w:val="Lienhypertexte"/>
                  <w:rFonts w:ascii="Arial" w:hAnsi="Arial" w:cs="Arial"/>
                </w:rPr>
                <w:t>outils et données</w:t>
              </w:r>
            </w:hyperlink>
            <w:r w:rsidRPr="00F003CF">
              <w:rPr>
                <w:rFonts w:ascii="Arial" w:hAnsi="Arial" w:cs="Arial"/>
              </w:rPr>
              <w:t xml:space="preserve"> mis à disposition des experts</w:t>
            </w:r>
            <w:r w:rsidR="00976EB8">
              <w:rPr>
                <w:rFonts w:ascii="Arial" w:hAnsi="Arial" w:cs="Arial"/>
              </w:rPr>
              <w:t>)</w:t>
            </w:r>
            <w:r w:rsidRPr="00F003CF">
              <w:rPr>
                <w:rFonts w:ascii="Arial" w:hAnsi="Arial" w:cs="Arial"/>
              </w:rPr>
              <w:t xml:space="preserve">, des risques environnementaux identifiés (connexion entre nappes et de circulation d’eau dans l’espace annulaire, </w:t>
            </w:r>
            <w:proofErr w:type="spellStart"/>
            <w:r w:rsidRPr="00F003CF">
              <w:rPr>
                <w:rFonts w:ascii="Arial" w:hAnsi="Arial" w:cs="Arial"/>
              </w:rPr>
              <w:t>artésianisme</w:t>
            </w:r>
            <w:proofErr w:type="spellEnd"/>
            <w:r w:rsidRPr="00F003CF">
              <w:rPr>
                <w:rFonts w:ascii="Arial" w:hAnsi="Arial" w:cs="Arial"/>
              </w:rPr>
              <w:t>, migration de pollutions de surface vers les aquifères profonds,...).</w:t>
            </w:r>
          </w:p>
        </w:tc>
      </w:tr>
    </w:tbl>
    <w:tbl>
      <w:tblPr>
        <w:tblStyle w:val="Grilledutableau4"/>
        <w:tblW w:w="9584" w:type="dxa"/>
        <w:tblLook w:val="04A0" w:firstRow="1" w:lastRow="0" w:firstColumn="1" w:lastColumn="0" w:noHBand="0" w:noVBand="1"/>
      </w:tblPr>
      <w:tblGrid>
        <w:gridCol w:w="988"/>
        <w:gridCol w:w="8596"/>
      </w:tblGrid>
      <w:tr w:rsidR="00B74084" w:rsidRPr="00976EB8" w14:paraId="7C978F6C" w14:textId="77777777" w:rsidTr="00B74084">
        <w:tc>
          <w:tcPr>
            <w:tcW w:w="9584" w:type="dxa"/>
            <w:gridSpan w:val="2"/>
            <w:tcBorders>
              <w:bottom w:val="single" w:sz="4" w:space="0" w:color="auto"/>
            </w:tcBorders>
            <w:shd w:val="clear" w:color="auto" w:fill="auto"/>
          </w:tcPr>
          <w:p w14:paraId="5CB3E651" w14:textId="77777777" w:rsidR="00B74084" w:rsidRPr="0039152F" w:rsidRDefault="00B74084" w:rsidP="00B74084">
            <w:pPr>
              <w:pStyle w:val="Question1"/>
              <w:numPr>
                <w:ilvl w:val="0"/>
                <w:numId w:val="15"/>
              </w:numPr>
              <w:ind w:hanging="556"/>
              <w:rPr>
                <w:rFonts w:ascii="Arial" w:hAnsi="Arial" w:cs="Arial"/>
              </w:rPr>
            </w:pPr>
            <w:r w:rsidRPr="0039152F">
              <w:rPr>
                <w:rFonts w:ascii="Arial" w:hAnsi="Arial" w:cs="Arial"/>
              </w:rPr>
              <w:t xml:space="preserve">Le </w:t>
            </w:r>
            <w:r w:rsidRPr="003A3E6F">
              <w:rPr>
                <w:rFonts w:ascii="Arial" w:hAnsi="Arial" w:cs="Arial"/>
              </w:rPr>
              <w:t xml:space="preserve">forage </w:t>
            </w:r>
            <w:r>
              <w:rPr>
                <w:rFonts w:ascii="Arial" w:hAnsi="Arial" w:cs="Arial"/>
              </w:rPr>
              <w:t xml:space="preserve">se fait-il </w:t>
            </w:r>
            <w:r w:rsidRPr="003A3E6F">
              <w:rPr>
                <w:rFonts w:ascii="Arial" w:hAnsi="Arial" w:cs="Arial"/>
              </w:rPr>
              <w:t>dans une zone en catégorie 3 (+0) ou 4(+0) à l’inventaire des sols pollués</w:t>
            </w:r>
            <w:r w:rsidRPr="0039152F">
              <w:rPr>
                <w:rFonts w:ascii="Arial" w:hAnsi="Arial" w:cs="Arial"/>
              </w:rPr>
              <w:t>?</w:t>
            </w:r>
          </w:p>
        </w:tc>
      </w:tr>
      <w:tr w:rsidR="00B74084" w:rsidRPr="0039152F" w14:paraId="512AAC20" w14:textId="77777777" w:rsidTr="00B74084">
        <w:tblPrEx>
          <w:tblLook w:val="00A0" w:firstRow="1" w:lastRow="0" w:firstColumn="1" w:lastColumn="0" w:noHBand="0" w:noVBand="0"/>
        </w:tblPrEx>
        <w:sdt>
          <w:sdtPr>
            <w:rPr>
              <w:rFonts w:ascii="Arial" w:hAnsi="Arial" w:cs="Arial"/>
            </w:rPr>
            <w:id w:val="22226263"/>
            <w14:checkbox>
              <w14:checked w14:val="0"/>
              <w14:checkedState w14:val="2612" w14:font="MS Gothic"/>
              <w14:uncheckedState w14:val="2610" w14:font="MS Gothic"/>
            </w14:checkbox>
          </w:sdtPr>
          <w:sdtEndPr/>
          <w:sdtContent>
            <w:tc>
              <w:tcPr>
                <w:tcW w:w="988" w:type="dxa"/>
                <w:tcBorders>
                  <w:bottom w:val="dashSmallGap" w:sz="4" w:space="0" w:color="auto"/>
                  <w:right w:val="nil"/>
                </w:tcBorders>
                <w:shd w:val="clear" w:color="auto" w:fill="auto"/>
              </w:tcPr>
              <w:p w14:paraId="5D660A3C" w14:textId="77777777" w:rsidR="00B74084" w:rsidRPr="0039152F" w:rsidRDefault="00B74084" w:rsidP="00F83286">
                <w:pPr>
                  <w:pStyle w:val="Champs"/>
                  <w:jc w:val="center"/>
                  <w:rPr>
                    <w:rFonts w:ascii="Arial" w:hAnsi="Arial" w:cs="Arial"/>
                  </w:rPr>
                </w:pPr>
                <w:r w:rsidRPr="0039152F">
                  <w:rPr>
                    <w:rFonts w:ascii="Segoe UI Symbol" w:eastAsia="MS Gothic" w:hAnsi="Segoe UI Symbol" w:cs="Segoe UI Symbol"/>
                  </w:rPr>
                  <w:t>☐</w:t>
                </w:r>
              </w:p>
            </w:tc>
          </w:sdtContent>
        </w:sdt>
        <w:tc>
          <w:tcPr>
            <w:tcW w:w="8596" w:type="dxa"/>
            <w:tcBorders>
              <w:left w:val="nil"/>
              <w:bottom w:val="dashSmallGap" w:sz="4" w:space="0" w:color="auto"/>
            </w:tcBorders>
            <w:shd w:val="clear" w:color="auto" w:fill="auto"/>
          </w:tcPr>
          <w:p w14:paraId="2EA37E22" w14:textId="77777777" w:rsidR="00B74084" w:rsidRPr="0039152F" w:rsidRDefault="00B74084" w:rsidP="00F83286">
            <w:pPr>
              <w:pStyle w:val="Champs"/>
              <w:rPr>
                <w:rFonts w:ascii="Arial" w:hAnsi="Arial" w:cs="Arial"/>
              </w:rPr>
            </w:pPr>
            <w:r>
              <w:rPr>
                <w:rFonts w:ascii="Arial" w:hAnsi="Arial" w:cs="Arial"/>
              </w:rPr>
              <w:t>Non</w:t>
            </w:r>
          </w:p>
        </w:tc>
      </w:tr>
      <w:tr w:rsidR="00B74084" w:rsidRPr="00976EB8" w14:paraId="554DABE9" w14:textId="77777777" w:rsidTr="00B74084">
        <w:tblPrEx>
          <w:tblLook w:val="00A0" w:firstRow="1" w:lastRow="0" w:firstColumn="1" w:lastColumn="0" w:noHBand="0" w:noVBand="0"/>
        </w:tblPrEx>
        <w:tc>
          <w:tcPr>
            <w:tcW w:w="988" w:type="dxa"/>
            <w:tcBorders>
              <w:top w:val="dashSmallGap" w:sz="4" w:space="0" w:color="auto"/>
              <w:bottom w:val="single" w:sz="4" w:space="0" w:color="auto"/>
              <w:right w:val="nil"/>
            </w:tcBorders>
            <w:shd w:val="clear" w:color="auto" w:fill="auto"/>
          </w:tcPr>
          <w:sdt>
            <w:sdtPr>
              <w:rPr>
                <w:rFonts w:ascii="Arial" w:hAnsi="Arial" w:cs="Arial"/>
              </w:rPr>
              <w:id w:val="-1450319848"/>
              <w14:checkbox>
                <w14:checked w14:val="0"/>
                <w14:checkedState w14:val="2612" w14:font="MS Gothic"/>
                <w14:uncheckedState w14:val="2610" w14:font="MS Gothic"/>
              </w14:checkbox>
            </w:sdtPr>
            <w:sdtEndPr/>
            <w:sdtContent>
              <w:p w14:paraId="6D1A364B" w14:textId="77777777" w:rsidR="00B74084" w:rsidRPr="0039152F" w:rsidRDefault="00B74084" w:rsidP="00F83286">
                <w:pPr>
                  <w:pStyle w:val="Champs"/>
                  <w:jc w:val="center"/>
                  <w:rPr>
                    <w:rFonts w:ascii="Arial" w:hAnsi="Arial" w:cs="Arial"/>
                  </w:rPr>
                </w:pPr>
                <w:r w:rsidRPr="0039152F">
                  <w:rPr>
                    <w:rFonts w:ascii="Segoe UI Symbol" w:eastAsia="MS Gothic" w:hAnsi="Segoe UI Symbol" w:cs="Segoe UI Symbol"/>
                  </w:rPr>
                  <w:t>☐</w:t>
                </w:r>
              </w:p>
            </w:sdtContent>
          </w:sdt>
        </w:tc>
        <w:tc>
          <w:tcPr>
            <w:tcW w:w="8596" w:type="dxa"/>
            <w:tcBorders>
              <w:top w:val="dashSmallGap" w:sz="4" w:space="0" w:color="auto"/>
              <w:left w:val="nil"/>
              <w:bottom w:val="single" w:sz="4" w:space="0" w:color="auto"/>
            </w:tcBorders>
            <w:shd w:val="clear" w:color="auto" w:fill="auto"/>
          </w:tcPr>
          <w:p w14:paraId="21A1BFF4" w14:textId="1C31DC38" w:rsidR="00B74084" w:rsidRPr="00B74084" w:rsidRDefault="007A4163" w:rsidP="006E6C64">
            <w:pPr>
              <w:overflowPunct w:val="0"/>
              <w:autoSpaceDE w:val="0"/>
              <w:autoSpaceDN w:val="0"/>
              <w:adjustRightInd w:val="0"/>
              <w:spacing w:after="120" w:line="320" w:lineRule="exact"/>
              <w:textAlignment w:val="baseline"/>
              <w:rPr>
                <w:rFonts w:ascii="Arial" w:hAnsi="Arial" w:cs="Arial"/>
                <w:lang w:val="fr-BE"/>
              </w:rPr>
            </w:pPr>
            <w:r w:rsidRPr="001B3035">
              <w:rPr>
                <w:rFonts w:ascii="Arial" w:hAnsi="Arial" w:cs="Arial"/>
                <w:lang w:val="fr-BE"/>
              </w:rPr>
              <w:t xml:space="preserve">Oui, </w:t>
            </w:r>
            <w:r>
              <w:rPr>
                <w:rFonts w:ascii="Arial" w:hAnsi="Arial" w:cs="Arial"/>
                <w:lang w:val="fr-BE"/>
              </w:rPr>
              <w:t xml:space="preserve">joignez en </w:t>
            </w:r>
            <w:r w:rsidRPr="001B3035">
              <w:rPr>
                <w:rFonts w:ascii="Arial" w:hAnsi="Arial" w:cs="Arial"/>
                <w:b/>
                <w:lang w:val="fr-BE"/>
              </w:rPr>
              <w:t>annexe 5</w:t>
            </w:r>
            <w:r>
              <w:rPr>
                <w:rFonts w:ascii="Arial" w:hAnsi="Arial" w:cs="Arial"/>
                <w:lang w:val="fr-BE"/>
              </w:rPr>
              <w:t xml:space="preserve"> </w:t>
            </w:r>
            <w:r w:rsidRPr="001B3035">
              <w:rPr>
                <w:rFonts w:ascii="Arial" w:hAnsi="Arial" w:cs="Arial"/>
                <w:lang w:val="fr-BE"/>
              </w:rPr>
              <w:t xml:space="preserve">le </w:t>
            </w:r>
            <w:r w:rsidRPr="006E6C64">
              <w:rPr>
                <w:rFonts w:ascii="Arial" w:hAnsi="Arial" w:cs="Arial"/>
                <w:b/>
                <w:bCs/>
                <w:lang w:val="fr-BE"/>
              </w:rPr>
              <w:t>schéma de principe de l’équipement des forages</w:t>
            </w:r>
            <w:r w:rsidRPr="001B3035">
              <w:rPr>
                <w:rFonts w:ascii="Arial" w:hAnsi="Arial" w:cs="Arial"/>
                <w:lang w:val="fr-BE"/>
              </w:rPr>
              <w:t xml:space="preserve"> ainsi qu’un </w:t>
            </w:r>
            <w:r w:rsidRPr="006E6C64">
              <w:rPr>
                <w:rFonts w:ascii="Arial" w:hAnsi="Arial" w:cs="Arial"/>
                <w:b/>
                <w:bCs/>
                <w:lang w:val="fr-BE"/>
              </w:rPr>
              <w:t>protocole de forage détaillé</w:t>
            </w:r>
            <w:r w:rsidRPr="001B3035">
              <w:rPr>
                <w:rFonts w:ascii="Arial" w:hAnsi="Arial" w:cs="Arial"/>
                <w:lang w:val="fr-BE"/>
              </w:rPr>
              <w:t xml:space="preserve"> </w:t>
            </w:r>
            <w:r>
              <w:rPr>
                <w:rFonts w:ascii="Arial" w:hAnsi="Arial" w:cs="Arial"/>
                <w:lang w:val="fr-BE"/>
              </w:rPr>
              <w:t>(Pour détails voir question E.1. ci-dessus).</w:t>
            </w:r>
          </w:p>
        </w:tc>
      </w:tr>
    </w:tbl>
    <w:p w14:paraId="2F9253C8" w14:textId="77777777" w:rsidR="00423598" w:rsidRPr="007C45B1" w:rsidRDefault="00423598">
      <w:pPr>
        <w:rPr>
          <w:lang w:val="fr-BE"/>
        </w:rPr>
      </w:pPr>
      <w:r w:rsidRPr="007C45B1">
        <w:rPr>
          <w:b/>
          <w:lang w:val="fr-BE"/>
        </w:rPr>
        <w:br w:type="page"/>
      </w:r>
    </w:p>
    <w:tbl>
      <w:tblPr>
        <w:tblStyle w:val="Grilledutableau"/>
        <w:tblW w:w="9578" w:type="dxa"/>
        <w:tblLook w:val="04A0" w:firstRow="1" w:lastRow="0" w:firstColumn="1" w:lastColumn="0" w:noHBand="0" w:noVBand="1"/>
      </w:tblPr>
      <w:tblGrid>
        <w:gridCol w:w="9578"/>
      </w:tblGrid>
      <w:tr w:rsidR="007D1F30" w:rsidRPr="0039152F" w14:paraId="349B12F8" w14:textId="77777777" w:rsidTr="00E65A94">
        <w:tc>
          <w:tcPr>
            <w:tcW w:w="9578" w:type="dxa"/>
            <w:tcBorders>
              <w:top w:val="single" w:sz="4" w:space="0" w:color="auto"/>
              <w:bottom w:val="single" w:sz="4" w:space="0" w:color="auto"/>
            </w:tcBorders>
            <w:shd w:val="clear" w:color="auto" w:fill="C2D69B" w:themeFill="accent3" w:themeFillTint="99"/>
          </w:tcPr>
          <w:p w14:paraId="0DA08310" w14:textId="2B351C7B" w:rsidR="007D1F30" w:rsidRPr="00964E8D" w:rsidRDefault="007D1F30" w:rsidP="007D1F30">
            <w:pPr>
              <w:pStyle w:val="Question1"/>
              <w:numPr>
                <w:ilvl w:val="0"/>
                <w:numId w:val="6"/>
              </w:numPr>
              <w:ind w:hanging="556"/>
              <w:rPr>
                <w:rFonts w:ascii="Arial" w:hAnsi="Arial" w:cs="Arial"/>
              </w:rPr>
            </w:pPr>
            <w:r>
              <w:rPr>
                <w:rFonts w:ascii="Arial" w:hAnsi="Arial" w:cs="Arial"/>
              </w:rPr>
              <w:lastRenderedPageBreak/>
              <w:t xml:space="preserve">F.    </w:t>
            </w:r>
            <w:bookmarkStart w:id="29" w:name="Cadre6F"/>
            <w:bookmarkEnd w:id="29"/>
            <w:r>
              <w:rPr>
                <w:rFonts w:ascii="Arial" w:hAnsi="Arial" w:cs="Arial"/>
              </w:rPr>
              <w:t xml:space="preserve">Hydrogéologie </w:t>
            </w:r>
            <w:r w:rsidRPr="008F316A">
              <w:rPr>
                <w:rStyle w:val="InfobulleCar"/>
                <w:rFonts w:cs="Arial"/>
              </w:rPr>
              <w:fldChar w:fldCharType="begin"/>
            </w:r>
            <w:r w:rsidRPr="00964E8D">
              <w:rPr>
                <w:rStyle w:val="InfobulleCar"/>
                <w:rFonts w:cs="Arial"/>
              </w:rPr>
              <w:instrText xml:space="preserve"> HYPERLINK \l "info17" \o "</w:instrText>
            </w:r>
            <w:r w:rsidRPr="00964E8D">
              <w:rPr>
                <w:rFonts w:ascii="Webdings" w:hAnsi="Webdings" w:cs="Arial"/>
                <w:i/>
                <w:iCs/>
                <w:spacing w:val="-3"/>
                <w:sz w:val="16"/>
                <w:szCs w:val="16"/>
              </w:rPr>
              <w:instrText xml:space="preserve">Le sous-sol de la Région bruxelloise est constitué par un empilement de centaines de mètres de formations géologiques plus ou moins épaisses, déposées depuis 416 millions d’années d’Histoire géologique. Ces formations géologiques sont de structures et lithologies différentes. On parle d’Unités Stratigraphiques de la Région de Bruxelles-Capitale (US/RBC) </w:instrText>
            </w:r>
          </w:p>
          <w:p w14:paraId="61D0C531" w14:textId="77777777" w:rsidR="007D1F30" w:rsidRPr="008F316A" w:rsidRDefault="007D1F30" w:rsidP="007D1F30">
            <w:pPr>
              <w:ind w:firstLine="880"/>
              <w:rPr>
                <w:rFonts w:ascii="Webdings" w:hAnsi="Webdings" w:cs="Arial" w:hint="eastAsia"/>
                <w:i/>
                <w:iCs/>
                <w:color w:val="404040"/>
                <w:spacing w:val="-3"/>
                <w:sz w:val="16"/>
                <w:szCs w:val="16"/>
                <w:lang w:eastAsia="en-US"/>
              </w:rPr>
            </w:pPr>
            <w:r w:rsidRPr="008F316A">
              <w:rPr>
                <w:rFonts w:ascii="Webdings" w:hAnsi="Webdings" w:cs="Arial"/>
                <w:i/>
                <w:iCs/>
                <w:spacing w:val="-3"/>
                <w:sz w:val="16"/>
                <w:szCs w:val="16"/>
              </w:rPr>
              <w:instrText>Ces unités stratigraphiques présentent des caractéristiques hydrogéologiques diverses. Elles sont tantôt perméables, tantôt imperméables. Lorsque deux strates superposées présentent des caractéristiques hydrogéologiques similaires, on peut les regrouper au point de vue hydrogéologique en une seule unité. En Région de Bruxelles-Capitale, il en résulte une succession verticale et latérale d’unités hydrogéologiques composées d’une ou plusieurs unité(s) stratigraphique(s), correspondant :</w:instrText>
            </w:r>
          </w:p>
          <w:p w14:paraId="2129D47A" w14:textId="77777777" w:rsidR="007D1F30" w:rsidRPr="008F316A" w:rsidRDefault="007D1F30" w:rsidP="007D1F30">
            <w:pPr>
              <w:ind w:firstLine="880"/>
              <w:rPr>
                <w:rFonts w:ascii="Webdings" w:hAnsi="Webdings" w:cs="Arial" w:hint="eastAsia"/>
                <w:i/>
                <w:iCs/>
                <w:color w:val="auto"/>
                <w:spacing w:val="-3"/>
                <w:sz w:val="16"/>
                <w:szCs w:val="16"/>
              </w:rPr>
            </w:pPr>
            <w:r w:rsidRPr="008F316A">
              <w:rPr>
                <w:rFonts w:ascii="Webdings" w:hAnsi="Webdings" w:cs="Arial"/>
                <w:i/>
                <w:iCs/>
                <w:spacing w:val="-3"/>
                <w:sz w:val="16"/>
                <w:szCs w:val="16"/>
              </w:rPr>
              <w:instrText>-              tantôt à un réservoir (aquifère), renfermant un volume d’eau exploitable (nappe) ;</w:instrText>
            </w:r>
          </w:p>
          <w:p w14:paraId="5CC90078" w14:textId="77777777" w:rsidR="007D1F30" w:rsidRPr="008F316A" w:rsidRDefault="007D1F30" w:rsidP="007D1F30">
            <w:pPr>
              <w:ind w:firstLine="880"/>
              <w:rPr>
                <w:rFonts w:ascii="Webdings" w:hAnsi="Webdings" w:cs="Arial" w:hint="eastAsia"/>
                <w:i/>
                <w:iCs/>
                <w:spacing w:val="-3"/>
                <w:sz w:val="16"/>
                <w:szCs w:val="16"/>
              </w:rPr>
            </w:pPr>
            <w:r w:rsidRPr="008F316A">
              <w:rPr>
                <w:rFonts w:ascii="Webdings" w:hAnsi="Webdings" w:cs="Arial"/>
                <w:i/>
                <w:iCs/>
                <w:spacing w:val="-3"/>
                <w:sz w:val="16"/>
                <w:szCs w:val="16"/>
              </w:rPr>
              <w:instrText xml:space="preserve">-              tantôt à une formation géologique plus ou moins imperméable (aquitard ou aquiclude de type argileux compartimentant hydrauliquement les différents aquifères se trouvant au-dessus et au-dessous celle-ci. </w:instrText>
            </w:r>
          </w:p>
          <w:p w14:paraId="59DDFF61" w14:textId="4A2CB910" w:rsidR="007D1F30" w:rsidRPr="007A4163" w:rsidRDefault="007D1F30" w:rsidP="007D1F30">
            <w:pPr>
              <w:pStyle w:val="Question1"/>
              <w:numPr>
                <w:ilvl w:val="0"/>
                <w:numId w:val="6"/>
              </w:numPr>
              <w:ind w:hanging="556"/>
              <w:rPr>
                <w:rFonts w:ascii="Arial" w:hAnsi="Arial" w:cs="Arial"/>
              </w:rPr>
            </w:pPr>
            <w:r w:rsidRPr="008F316A">
              <w:rPr>
                <w:rFonts w:ascii="Webdings" w:hAnsi="Webdings" w:cs="Arial"/>
                <w:i/>
                <w:iCs/>
                <w:spacing w:val="-3"/>
                <w:sz w:val="16"/>
                <w:szCs w:val="16"/>
              </w:rPr>
              <w:instrText xml:space="preserve">On parle d’Unités Hydrogéologiques de la Région de Bruxelles-Capitale (UH/RBC) </w:instrText>
            </w:r>
            <w:r w:rsidRPr="008F316A">
              <w:rPr>
                <w:rStyle w:val="InfobulleCar"/>
                <w:rFonts w:cs="Arial"/>
                <w:b/>
              </w:rPr>
              <w:instrText xml:space="preserve">" </w:instrText>
            </w:r>
            <w:r w:rsidRPr="008F316A">
              <w:rPr>
                <w:rStyle w:val="InfobulleCar"/>
                <w:rFonts w:cs="Arial"/>
              </w:rPr>
            </w:r>
            <w:r w:rsidRPr="008F316A">
              <w:rPr>
                <w:rStyle w:val="InfobulleCar"/>
                <w:rFonts w:cs="Arial"/>
                <w:b/>
              </w:rPr>
              <w:fldChar w:fldCharType="separate"/>
            </w:r>
            <w:r w:rsidRPr="008F316A">
              <w:rPr>
                <w:rStyle w:val="InfobulleCar"/>
                <w:rFonts w:cs="Arial"/>
                <w:b/>
              </w:rPr>
              <w:t></w:t>
            </w:r>
            <w:r w:rsidRPr="008F316A">
              <w:rPr>
                <w:rStyle w:val="InfobulleCar"/>
                <w:rFonts w:cs="Arial"/>
                <w:b/>
              </w:rPr>
              <w:fldChar w:fldCharType="end"/>
            </w:r>
            <w:r>
              <w:rPr>
                <w:rFonts w:ascii="Arial" w:hAnsi="Arial" w:cs="Arial"/>
              </w:rPr>
              <w:t xml:space="preserve"> </w:t>
            </w:r>
          </w:p>
        </w:tc>
      </w:tr>
      <w:tr w:rsidR="00D175F3" w:rsidRPr="00976EB8" w14:paraId="522689EA" w14:textId="77777777" w:rsidTr="00E65A94">
        <w:trPr>
          <w:trHeight w:val="9955"/>
        </w:trPr>
        <w:tc>
          <w:tcPr>
            <w:tcW w:w="9578" w:type="dxa"/>
            <w:tcBorders>
              <w:top w:val="single" w:sz="4" w:space="0" w:color="auto"/>
              <w:bottom w:val="single" w:sz="4" w:space="0" w:color="auto"/>
            </w:tcBorders>
            <w:shd w:val="clear" w:color="auto" w:fill="auto"/>
          </w:tcPr>
          <w:p w14:paraId="2FF8E224" w14:textId="18AF8F2F" w:rsidR="00D175F3" w:rsidRPr="00A53B20" w:rsidRDefault="00D175F3" w:rsidP="00D175F3">
            <w:pPr>
              <w:pStyle w:val="Indication"/>
              <w:rPr>
                <w:rFonts w:ascii="Arial" w:hAnsi="Arial" w:cs="Arial"/>
                <w:sz w:val="22"/>
              </w:rPr>
            </w:pPr>
            <w:bookmarkStart w:id="30" w:name="Cadre6D"/>
            <w:bookmarkEnd w:id="26"/>
            <w:bookmarkEnd w:id="27"/>
            <w:bookmarkEnd w:id="30"/>
            <w:r w:rsidRPr="00A53B20">
              <w:rPr>
                <w:rFonts w:ascii="Arial" w:hAnsi="Arial" w:cs="Arial"/>
                <w:sz w:val="22"/>
              </w:rPr>
              <w:t xml:space="preserve">Pour caractériser le contexte hydrogéologique, vous pouvez utiliser nos </w:t>
            </w:r>
            <w:hyperlink r:id="rId21" w:history="1">
              <w:r w:rsidRPr="00C701BA">
                <w:rPr>
                  <w:rStyle w:val="Lienhypertexte"/>
                  <w:rFonts w:ascii="Arial" w:hAnsi="Arial" w:cs="Arial"/>
                  <w:b/>
                  <w:bCs/>
                  <w:sz w:val="22"/>
                </w:rPr>
                <w:t xml:space="preserve">outils et </w:t>
              </w:r>
              <w:r w:rsidRPr="00C701BA">
                <w:rPr>
                  <w:rStyle w:val="Lienhypertexte"/>
                  <w:rFonts w:ascii="Arial" w:hAnsi="Arial" w:cs="Arial"/>
                  <w:b/>
                  <w:bCs/>
                  <w:sz w:val="22"/>
                </w:rPr>
                <w:t>j</w:t>
              </w:r>
              <w:r w:rsidRPr="00C701BA">
                <w:rPr>
                  <w:rStyle w:val="Lienhypertexte"/>
                  <w:rFonts w:ascii="Arial" w:hAnsi="Arial" w:cs="Arial"/>
                  <w:b/>
                  <w:bCs/>
                  <w:sz w:val="22"/>
                </w:rPr>
                <w:t>eux de données</w:t>
              </w:r>
            </w:hyperlink>
            <w:r w:rsidR="007C45B1" w:rsidRPr="007C45B1">
              <w:rPr>
                <w:rFonts w:ascii="Arial" w:hAnsi="Arial" w:cs="Arial"/>
                <w:sz w:val="22"/>
                <w:lang w:val="fr-FR"/>
              </w:rPr>
              <w:t>.</w:t>
            </w:r>
            <w:r w:rsidR="007C45B1">
              <w:rPr>
                <w:rFonts w:ascii="Arial" w:hAnsi="Arial" w:cs="Arial"/>
                <w:sz w:val="22"/>
              </w:rPr>
              <w:t xml:space="preserve"> </w:t>
            </w:r>
          </w:p>
          <w:p w14:paraId="2694A7DF" w14:textId="77777777" w:rsidR="00D175F3" w:rsidRPr="0039152F" w:rsidRDefault="00D175F3" w:rsidP="00D175F3">
            <w:pPr>
              <w:rPr>
                <w:rFonts w:ascii="Arial" w:hAnsi="Arial" w:cs="Arial"/>
                <w:b/>
                <w:lang w:val="fr-FR"/>
              </w:rPr>
            </w:pPr>
          </w:p>
          <w:p w14:paraId="1959B99C" w14:textId="4B74C490" w:rsidR="00D175F3" w:rsidRPr="0039152F" w:rsidRDefault="00D175F3" w:rsidP="00D175F3">
            <w:pPr>
              <w:pStyle w:val="Paragraphedeliste"/>
              <w:numPr>
                <w:ilvl w:val="0"/>
                <w:numId w:val="2"/>
              </w:numPr>
              <w:tabs>
                <w:tab w:val="num" w:pos="454"/>
              </w:tabs>
              <w:ind w:left="454" w:hanging="425"/>
              <w:rPr>
                <w:rFonts w:ascii="Arial" w:hAnsi="Arial" w:cs="Arial"/>
                <w:b/>
              </w:rPr>
            </w:pPr>
            <w:r w:rsidRPr="0039152F">
              <w:rPr>
                <w:rFonts w:ascii="Arial" w:hAnsi="Arial" w:cs="Arial"/>
              </w:rPr>
              <w:t>Sélectionnez la/les</w:t>
            </w:r>
            <w:r w:rsidRPr="0039152F">
              <w:rPr>
                <w:rFonts w:ascii="Arial" w:hAnsi="Arial" w:cs="Arial"/>
                <w:b/>
              </w:rPr>
              <w:t xml:space="preserve"> Unité(s) Hydrogéologique(s) Bruxelloise(s) impactée(s)</w:t>
            </w:r>
            <w:r>
              <w:rPr>
                <w:rFonts w:ascii="Arial" w:hAnsi="Arial" w:cs="Arial"/>
                <w:b/>
              </w:rPr>
              <w:t xml:space="preserve"> par le(s) test(s)</w:t>
            </w:r>
          </w:p>
          <w:p w14:paraId="6977985B" w14:textId="77777777" w:rsidR="00D175F3" w:rsidRDefault="00D175F3" w:rsidP="00D175F3">
            <w:pPr>
              <w:rPr>
                <w:rFonts w:ascii="Arial" w:hAnsi="Arial" w:cs="Arial"/>
                <w:b/>
                <w:lang w:val="fr-FR"/>
              </w:rPr>
            </w:pPr>
          </w:p>
          <w:tbl>
            <w:tblPr>
              <w:tblW w:w="8949" w:type="dxa"/>
              <w:tblCellMar>
                <w:left w:w="0" w:type="dxa"/>
                <w:right w:w="0" w:type="dxa"/>
              </w:tblCellMar>
              <w:tblLook w:val="04A0" w:firstRow="1" w:lastRow="0" w:firstColumn="1" w:lastColumn="0" w:noHBand="0" w:noVBand="1"/>
            </w:tblPr>
            <w:tblGrid>
              <w:gridCol w:w="360"/>
              <w:gridCol w:w="4195"/>
              <w:gridCol w:w="4394"/>
            </w:tblGrid>
            <w:tr w:rsidR="00D175F3" w:rsidRPr="00976EB8" w14:paraId="0AF987A1" w14:textId="77777777" w:rsidTr="00320019">
              <w:trPr>
                <w:trHeight w:val="672"/>
              </w:trPr>
              <w:tc>
                <w:tcPr>
                  <w:tcW w:w="360" w:type="dxa"/>
                  <w:tcBorders>
                    <w:top w:val="single" w:sz="8" w:space="0" w:color="auto"/>
                    <w:left w:val="single" w:sz="8" w:space="0" w:color="auto"/>
                    <w:bottom w:val="nil"/>
                    <w:right w:val="single" w:sz="8" w:space="0" w:color="auto"/>
                  </w:tcBorders>
                  <w:shd w:val="clear" w:color="auto" w:fill="F2F2F2" w:themeFill="background1" w:themeFillShade="F2"/>
                  <w:vAlign w:val="center"/>
                </w:tcPr>
                <w:p w14:paraId="38202022" w14:textId="77777777" w:rsidR="00D175F3" w:rsidRPr="00D33FE6" w:rsidRDefault="00D175F3" w:rsidP="00D175F3">
                  <w:pPr>
                    <w:jc w:val="center"/>
                    <w:rPr>
                      <w:rFonts w:ascii="Calibri" w:eastAsia="Calibri" w:hAnsi="Calibri" w:cs="Calibri"/>
                      <w:b/>
                      <w:bCs/>
                      <w:color w:val="auto"/>
                      <w:szCs w:val="22"/>
                      <w:lang w:val="fr-BE" w:eastAsia="fr-BE"/>
                    </w:rPr>
                  </w:pPr>
                </w:p>
              </w:tc>
              <w:tc>
                <w:tcPr>
                  <w:tcW w:w="4195" w:type="dxa"/>
                  <w:tcBorders>
                    <w:top w:val="single" w:sz="8" w:space="0" w:color="auto"/>
                    <w:left w:val="single" w:sz="8" w:space="0" w:color="auto"/>
                    <w:bottom w:val="nil"/>
                    <w:right w:val="single" w:sz="8" w:space="0" w:color="auto"/>
                  </w:tcBorders>
                  <w:shd w:val="clear" w:color="auto" w:fill="F2F2F2" w:themeFill="background1" w:themeFillShade="F2"/>
                  <w:tcMar>
                    <w:top w:w="0" w:type="dxa"/>
                    <w:left w:w="70" w:type="dxa"/>
                    <w:bottom w:w="0" w:type="dxa"/>
                    <w:right w:w="70" w:type="dxa"/>
                  </w:tcMar>
                  <w:vAlign w:val="center"/>
                  <w:hideMark/>
                </w:tcPr>
                <w:p w14:paraId="56B42366" w14:textId="5D6CF5D7" w:rsidR="00D175F3" w:rsidRPr="004B5D0E" w:rsidRDefault="00D175F3" w:rsidP="00D175F3">
                  <w:pPr>
                    <w:jc w:val="center"/>
                    <w:rPr>
                      <w:rFonts w:ascii="Calibri" w:eastAsia="Calibri" w:hAnsi="Calibri" w:cs="Calibri"/>
                      <w:b/>
                      <w:bCs/>
                      <w:color w:val="000000"/>
                      <w:szCs w:val="22"/>
                      <w:lang w:val="fr-BE" w:eastAsia="fr-BE"/>
                    </w:rPr>
                  </w:pPr>
                  <w:r w:rsidRPr="004B5D0E">
                    <w:rPr>
                      <w:rFonts w:ascii="Calibri" w:eastAsia="Calibri" w:hAnsi="Calibri" w:cs="Calibri"/>
                      <w:b/>
                      <w:bCs/>
                      <w:color w:val="000000"/>
                      <w:szCs w:val="22"/>
                      <w:lang w:val="fr-BE" w:eastAsia="fr-BE"/>
                    </w:rPr>
                    <w:t>Unités Hydrogéologiques de la RBC (UH/RBC)</w:t>
                  </w:r>
                </w:p>
              </w:tc>
              <w:tc>
                <w:tcPr>
                  <w:tcW w:w="4394" w:type="dxa"/>
                  <w:tcBorders>
                    <w:top w:val="single" w:sz="8" w:space="0" w:color="auto"/>
                    <w:left w:val="nil"/>
                    <w:bottom w:val="single" w:sz="8" w:space="0" w:color="auto"/>
                    <w:right w:val="single" w:sz="4" w:space="0" w:color="auto"/>
                  </w:tcBorders>
                  <w:shd w:val="clear" w:color="auto" w:fill="F2F2F2" w:themeFill="background1" w:themeFillShade="F2"/>
                  <w:tcMar>
                    <w:top w:w="0" w:type="dxa"/>
                    <w:left w:w="70" w:type="dxa"/>
                    <w:bottom w:w="0" w:type="dxa"/>
                    <w:right w:w="70" w:type="dxa"/>
                  </w:tcMar>
                  <w:vAlign w:val="center"/>
                  <w:hideMark/>
                </w:tcPr>
                <w:p w14:paraId="57BED7DF" w14:textId="77777777" w:rsidR="00D175F3" w:rsidRPr="004B5D0E" w:rsidRDefault="00D175F3" w:rsidP="00D175F3">
                  <w:pPr>
                    <w:jc w:val="center"/>
                    <w:rPr>
                      <w:rFonts w:ascii="Calibri" w:eastAsia="Calibri" w:hAnsi="Calibri" w:cs="Calibri"/>
                      <w:b/>
                      <w:bCs/>
                      <w:color w:val="000000"/>
                      <w:szCs w:val="22"/>
                      <w:lang w:val="fr-BE" w:eastAsia="fr-BE"/>
                    </w:rPr>
                  </w:pPr>
                  <w:r w:rsidRPr="004B5D0E">
                    <w:rPr>
                      <w:rFonts w:ascii="Calibri" w:eastAsia="Calibri" w:hAnsi="Calibri" w:cs="Calibri"/>
                      <w:b/>
                      <w:bCs/>
                      <w:color w:val="000000"/>
                      <w:szCs w:val="22"/>
                      <w:lang w:val="fr-BE" w:eastAsia="fr-BE"/>
                    </w:rPr>
                    <w:t>Unités Stratigraphiques de la RBC (US/RBC)</w:t>
                  </w:r>
                </w:p>
              </w:tc>
            </w:tr>
            <w:tr w:rsidR="00D175F3" w:rsidRPr="004B5D0E" w14:paraId="03491B72" w14:textId="77777777" w:rsidTr="00A93FDC">
              <w:trPr>
                <w:trHeight w:val="300"/>
              </w:trPr>
              <w:tc>
                <w:tcPr>
                  <w:tcW w:w="360" w:type="dxa"/>
                  <w:vMerge w:val="restart"/>
                  <w:tcBorders>
                    <w:top w:val="single" w:sz="8" w:space="0" w:color="auto"/>
                    <w:left w:val="single" w:sz="8" w:space="0" w:color="auto"/>
                    <w:right w:val="single" w:sz="8" w:space="0" w:color="auto"/>
                  </w:tcBorders>
                  <w:shd w:val="clear" w:color="auto" w:fill="FCE4D6"/>
                  <w:vAlign w:val="center"/>
                </w:tcPr>
                <w:p w14:paraId="41F6E3A3" w14:textId="307AA143" w:rsidR="00D175F3" w:rsidRPr="00D33FE6" w:rsidRDefault="00C701BA" w:rsidP="00D175F3">
                  <w:pPr>
                    <w:jc w:val="center"/>
                    <w:rPr>
                      <w:rFonts w:ascii="Calibri" w:eastAsia="Calibri" w:hAnsi="Calibri" w:cs="Calibri"/>
                      <w:b/>
                      <w:bCs/>
                      <w:color w:val="auto"/>
                      <w:sz w:val="16"/>
                      <w:szCs w:val="16"/>
                      <w:lang w:val="fr-BE" w:eastAsia="fr-BE"/>
                    </w:rPr>
                  </w:pPr>
                  <w:sdt>
                    <w:sdtPr>
                      <w:rPr>
                        <w:rFonts w:ascii="Arial" w:hAnsi="Arial" w:cs="Arial"/>
                        <w:color w:val="auto"/>
                        <w:lang w:val="fr-BE"/>
                      </w:rPr>
                      <w:id w:val="232514637"/>
                      <w14:checkbox>
                        <w14:checked w14:val="0"/>
                        <w14:checkedState w14:val="2612" w14:font="MS Gothic"/>
                        <w14:uncheckedState w14:val="2610" w14:font="MS Gothic"/>
                      </w14:checkbox>
                    </w:sdtPr>
                    <w:sdtEndPr/>
                    <w:sdtContent>
                      <w:r w:rsidR="00D175F3">
                        <w:rPr>
                          <w:rFonts w:ascii="MS Gothic" w:eastAsia="MS Gothic" w:hAnsi="MS Gothic" w:cs="Arial" w:hint="eastAsia"/>
                          <w:color w:val="auto"/>
                          <w:lang w:val="fr-BE"/>
                        </w:rPr>
                        <w:t>☐</w:t>
                      </w:r>
                    </w:sdtContent>
                  </w:sdt>
                </w:p>
              </w:tc>
              <w:tc>
                <w:tcPr>
                  <w:tcW w:w="4195" w:type="dxa"/>
                  <w:vMerge w:val="restart"/>
                  <w:tcBorders>
                    <w:top w:val="single" w:sz="8" w:space="0" w:color="auto"/>
                    <w:left w:val="single" w:sz="8" w:space="0" w:color="auto"/>
                    <w:bottom w:val="single" w:sz="8" w:space="0" w:color="auto"/>
                    <w:right w:val="single" w:sz="8" w:space="0" w:color="auto"/>
                  </w:tcBorders>
                  <w:shd w:val="clear" w:color="auto" w:fill="FCE4D6"/>
                  <w:tcMar>
                    <w:top w:w="0" w:type="dxa"/>
                    <w:left w:w="70" w:type="dxa"/>
                    <w:bottom w:w="0" w:type="dxa"/>
                    <w:right w:w="70" w:type="dxa"/>
                  </w:tcMar>
                  <w:vAlign w:val="center"/>
                  <w:hideMark/>
                </w:tcPr>
                <w:p w14:paraId="21D4EF9A" w14:textId="067A9B3F" w:rsidR="00D175F3" w:rsidRPr="00A93FDC" w:rsidRDefault="00D175F3" w:rsidP="00D175F3">
                  <w:pPr>
                    <w:rPr>
                      <w:rFonts w:ascii="Calibri" w:eastAsia="Calibri" w:hAnsi="Calibri" w:cs="Calibri"/>
                      <w:b/>
                      <w:bCs/>
                      <w:color w:val="000000"/>
                      <w:sz w:val="18"/>
                      <w:szCs w:val="18"/>
                      <w:lang w:val="fr-BE" w:eastAsia="fr-BE"/>
                    </w:rPr>
                  </w:pPr>
                  <w:r>
                    <w:rPr>
                      <w:rFonts w:ascii="Calibri" w:eastAsia="Calibri" w:hAnsi="Calibri" w:cs="Calibri"/>
                      <w:b/>
                      <w:bCs/>
                      <w:color w:val="000000"/>
                      <w:sz w:val="18"/>
                      <w:szCs w:val="18"/>
                      <w:lang w:val="fr-BE" w:eastAsia="fr-BE"/>
                    </w:rPr>
                    <w:t xml:space="preserve">UH/RBC_1a Système </w:t>
                  </w:r>
                  <w:proofErr w:type="spellStart"/>
                  <w:r>
                    <w:rPr>
                      <w:rFonts w:ascii="Calibri" w:eastAsia="Calibri" w:hAnsi="Calibri" w:cs="Calibri"/>
                      <w:b/>
                      <w:bCs/>
                      <w:color w:val="000000"/>
                      <w:sz w:val="18"/>
                      <w:szCs w:val="18"/>
                      <w:lang w:val="fr-BE" w:eastAsia="fr-BE"/>
                    </w:rPr>
                    <w:t>aquitard</w:t>
                  </w:r>
                  <w:proofErr w:type="spellEnd"/>
                  <w:r>
                    <w:rPr>
                      <w:rFonts w:ascii="Calibri" w:eastAsia="Calibri" w:hAnsi="Calibri" w:cs="Calibri"/>
                      <w:b/>
                      <w:bCs/>
                      <w:color w:val="000000"/>
                      <w:sz w:val="18"/>
                      <w:szCs w:val="18"/>
                      <w:lang w:val="fr-BE" w:eastAsia="fr-BE"/>
                    </w:rPr>
                    <w:t xml:space="preserve"> quaternaire superficiel </w:t>
                  </w:r>
                </w:p>
              </w:tc>
              <w:tc>
                <w:tcPr>
                  <w:tcW w:w="4394" w:type="dxa"/>
                  <w:tcBorders>
                    <w:top w:val="single" w:sz="8" w:space="0" w:color="auto"/>
                    <w:left w:val="nil"/>
                    <w:bottom w:val="single" w:sz="8" w:space="0" w:color="auto"/>
                    <w:right w:val="single" w:sz="8" w:space="0" w:color="auto"/>
                  </w:tcBorders>
                  <w:shd w:val="clear" w:color="auto" w:fill="FCE4D6"/>
                  <w:tcMar>
                    <w:top w:w="0" w:type="dxa"/>
                    <w:left w:w="70" w:type="dxa"/>
                    <w:bottom w:w="0" w:type="dxa"/>
                    <w:right w:w="70" w:type="dxa"/>
                  </w:tcMar>
                  <w:vAlign w:val="center"/>
                  <w:hideMark/>
                </w:tcPr>
                <w:p w14:paraId="00F89EB2" w14:textId="77777777" w:rsidR="00D175F3" w:rsidRPr="00A93FDC" w:rsidRDefault="00D175F3" w:rsidP="00D175F3">
                  <w:pPr>
                    <w:rPr>
                      <w:rFonts w:ascii="Calibri" w:eastAsia="Calibri" w:hAnsi="Calibri" w:cs="Calibri"/>
                      <w:color w:val="000000"/>
                      <w:sz w:val="18"/>
                      <w:szCs w:val="18"/>
                      <w:lang w:val="nl-BE" w:eastAsia="fr-BE"/>
                    </w:rPr>
                  </w:pPr>
                  <w:r w:rsidRPr="00A93FDC">
                    <w:rPr>
                      <w:rFonts w:ascii="Calibri" w:eastAsia="Calibri" w:hAnsi="Calibri" w:cs="Calibri"/>
                      <w:color w:val="000000"/>
                      <w:sz w:val="18"/>
                      <w:szCs w:val="18"/>
                      <w:lang w:val="nl-BE" w:eastAsia="fr-BE"/>
                    </w:rPr>
                    <w:t xml:space="preserve">US/RBC_11 </w:t>
                  </w:r>
                  <w:proofErr w:type="spellStart"/>
                  <w:r w:rsidRPr="00A93FDC">
                    <w:rPr>
                      <w:rFonts w:ascii="Calibri" w:eastAsia="Calibri" w:hAnsi="Calibri" w:cs="Calibri"/>
                      <w:color w:val="000000"/>
                      <w:sz w:val="18"/>
                      <w:szCs w:val="18"/>
                      <w:lang w:val="nl-BE" w:eastAsia="fr-BE"/>
                    </w:rPr>
                    <w:t>Remblais</w:t>
                  </w:r>
                  <w:proofErr w:type="spellEnd"/>
                </w:p>
              </w:tc>
            </w:tr>
            <w:tr w:rsidR="00D175F3" w:rsidRPr="004B5D0E" w14:paraId="6F5B0CEA" w14:textId="77777777" w:rsidTr="00A93FDC">
              <w:trPr>
                <w:trHeight w:val="288"/>
              </w:trPr>
              <w:tc>
                <w:tcPr>
                  <w:tcW w:w="360" w:type="dxa"/>
                  <w:vMerge/>
                  <w:tcBorders>
                    <w:left w:val="single" w:sz="8" w:space="0" w:color="auto"/>
                    <w:right w:val="single" w:sz="8" w:space="0" w:color="auto"/>
                  </w:tcBorders>
                  <w:vAlign w:val="center"/>
                </w:tcPr>
                <w:p w14:paraId="6FF73535" w14:textId="77777777" w:rsidR="00D175F3" w:rsidRPr="00D33FE6" w:rsidRDefault="00D175F3" w:rsidP="00D175F3">
                  <w:pPr>
                    <w:jc w:val="center"/>
                    <w:rPr>
                      <w:rFonts w:ascii="Calibri" w:eastAsia="Calibri" w:hAnsi="Calibri" w:cs="Calibri"/>
                      <w:b/>
                      <w:bCs/>
                      <w:color w:val="auto"/>
                      <w:sz w:val="16"/>
                      <w:szCs w:val="16"/>
                      <w:lang w:val="nl-BE" w:eastAsia="fr-BE"/>
                    </w:rPr>
                  </w:pPr>
                </w:p>
              </w:tc>
              <w:tc>
                <w:tcPr>
                  <w:tcW w:w="4195" w:type="dxa"/>
                  <w:vMerge/>
                  <w:tcBorders>
                    <w:top w:val="single" w:sz="8" w:space="0" w:color="auto"/>
                    <w:left w:val="single" w:sz="8" w:space="0" w:color="auto"/>
                    <w:bottom w:val="single" w:sz="8" w:space="0" w:color="auto"/>
                    <w:right w:val="single" w:sz="8" w:space="0" w:color="auto"/>
                  </w:tcBorders>
                  <w:vAlign w:val="center"/>
                  <w:hideMark/>
                </w:tcPr>
                <w:p w14:paraId="26AE86BC" w14:textId="3787CE04" w:rsidR="00D175F3" w:rsidRPr="00A93FDC" w:rsidRDefault="00D175F3" w:rsidP="00D175F3">
                  <w:pPr>
                    <w:rPr>
                      <w:rFonts w:ascii="Calibri" w:eastAsia="Calibri" w:hAnsi="Calibri" w:cs="Calibri"/>
                      <w:b/>
                      <w:bCs/>
                      <w:color w:val="000000"/>
                      <w:sz w:val="18"/>
                      <w:szCs w:val="18"/>
                      <w:lang w:val="nl-BE" w:eastAsia="fr-BE"/>
                    </w:rPr>
                  </w:pPr>
                </w:p>
              </w:tc>
              <w:tc>
                <w:tcPr>
                  <w:tcW w:w="4394" w:type="dxa"/>
                  <w:tcBorders>
                    <w:top w:val="nil"/>
                    <w:left w:val="nil"/>
                    <w:bottom w:val="single" w:sz="8" w:space="0" w:color="auto"/>
                    <w:right w:val="single" w:sz="8" w:space="0" w:color="auto"/>
                  </w:tcBorders>
                  <w:shd w:val="clear" w:color="auto" w:fill="FCE4D6"/>
                  <w:tcMar>
                    <w:top w:w="0" w:type="dxa"/>
                    <w:left w:w="70" w:type="dxa"/>
                    <w:bottom w:w="0" w:type="dxa"/>
                    <w:right w:w="70" w:type="dxa"/>
                  </w:tcMar>
                  <w:vAlign w:val="center"/>
                  <w:hideMark/>
                </w:tcPr>
                <w:p w14:paraId="1073951F" w14:textId="77777777" w:rsidR="00D175F3" w:rsidRPr="00A93FDC" w:rsidRDefault="00D175F3" w:rsidP="00D175F3">
                  <w:pPr>
                    <w:rPr>
                      <w:rFonts w:ascii="Calibri" w:eastAsia="Calibri" w:hAnsi="Calibri" w:cs="Calibri"/>
                      <w:color w:val="000000"/>
                      <w:sz w:val="18"/>
                      <w:szCs w:val="18"/>
                      <w:lang w:val="nl-BE" w:eastAsia="fr-BE"/>
                    </w:rPr>
                  </w:pPr>
                  <w:r w:rsidRPr="00A93FDC">
                    <w:rPr>
                      <w:rFonts w:ascii="Calibri" w:eastAsia="Calibri" w:hAnsi="Calibri" w:cs="Calibri"/>
                      <w:color w:val="000000"/>
                      <w:sz w:val="18"/>
                      <w:szCs w:val="18"/>
                      <w:lang w:val="nl-BE" w:eastAsia="fr-BE"/>
                    </w:rPr>
                    <w:t xml:space="preserve">US/RBC_12 Couverture </w:t>
                  </w:r>
                  <w:proofErr w:type="spellStart"/>
                  <w:r w:rsidRPr="00A93FDC">
                    <w:rPr>
                      <w:rFonts w:ascii="Calibri" w:eastAsia="Calibri" w:hAnsi="Calibri" w:cs="Calibri"/>
                      <w:color w:val="000000"/>
                      <w:sz w:val="18"/>
                      <w:szCs w:val="18"/>
                      <w:lang w:val="nl-BE" w:eastAsia="fr-BE"/>
                    </w:rPr>
                    <w:t>limoneuse</w:t>
                  </w:r>
                  <w:proofErr w:type="spellEnd"/>
                </w:p>
              </w:tc>
            </w:tr>
            <w:tr w:rsidR="00D175F3" w:rsidRPr="004B5D0E" w14:paraId="7904F5E2" w14:textId="77777777" w:rsidTr="00A93FDC">
              <w:trPr>
                <w:trHeight w:val="288"/>
              </w:trPr>
              <w:tc>
                <w:tcPr>
                  <w:tcW w:w="360" w:type="dxa"/>
                  <w:vMerge/>
                  <w:tcBorders>
                    <w:left w:val="single" w:sz="8" w:space="0" w:color="auto"/>
                    <w:bottom w:val="single" w:sz="8" w:space="0" w:color="auto"/>
                    <w:right w:val="single" w:sz="8" w:space="0" w:color="auto"/>
                  </w:tcBorders>
                  <w:vAlign w:val="center"/>
                </w:tcPr>
                <w:p w14:paraId="04579D37" w14:textId="77777777" w:rsidR="00D175F3" w:rsidRPr="00D33FE6" w:rsidRDefault="00D175F3" w:rsidP="00D175F3">
                  <w:pPr>
                    <w:jc w:val="center"/>
                    <w:rPr>
                      <w:rFonts w:ascii="Calibri" w:eastAsia="Calibri" w:hAnsi="Calibri" w:cs="Calibri"/>
                      <w:b/>
                      <w:bCs/>
                      <w:color w:val="auto"/>
                      <w:sz w:val="16"/>
                      <w:szCs w:val="16"/>
                      <w:lang w:val="nl-BE" w:eastAsia="fr-BE"/>
                    </w:rPr>
                  </w:pPr>
                </w:p>
              </w:tc>
              <w:tc>
                <w:tcPr>
                  <w:tcW w:w="4195" w:type="dxa"/>
                  <w:vMerge/>
                  <w:tcBorders>
                    <w:top w:val="single" w:sz="8" w:space="0" w:color="auto"/>
                    <w:left w:val="single" w:sz="8" w:space="0" w:color="auto"/>
                    <w:bottom w:val="single" w:sz="8" w:space="0" w:color="auto"/>
                    <w:right w:val="single" w:sz="8" w:space="0" w:color="auto"/>
                  </w:tcBorders>
                  <w:vAlign w:val="center"/>
                  <w:hideMark/>
                </w:tcPr>
                <w:p w14:paraId="130B60C6" w14:textId="79C13693" w:rsidR="00D175F3" w:rsidRPr="00A93FDC" w:rsidRDefault="00D175F3" w:rsidP="00D175F3">
                  <w:pPr>
                    <w:rPr>
                      <w:rFonts w:ascii="Calibri" w:eastAsia="Calibri" w:hAnsi="Calibri" w:cs="Calibri"/>
                      <w:b/>
                      <w:bCs/>
                      <w:color w:val="000000"/>
                      <w:sz w:val="18"/>
                      <w:szCs w:val="18"/>
                      <w:lang w:val="nl-BE" w:eastAsia="fr-BE"/>
                    </w:rPr>
                  </w:pPr>
                </w:p>
              </w:tc>
              <w:tc>
                <w:tcPr>
                  <w:tcW w:w="4394" w:type="dxa"/>
                  <w:tcBorders>
                    <w:top w:val="nil"/>
                    <w:left w:val="nil"/>
                    <w:bottom w:val="single" w:sz="8" w:space="0" w:color="auto"/>
                    <w:right w:val="single" w:sz="8" w:space="0" w:color="auto"/>
                  </w:tcBorders>
                  <w:shd w:val="clear" w:color="auto" w:fill="FCE4D6"/>
                  <w:tcMar>
                    <w:top w:w="0" w:type="dxa"/>
                    <w:left w:w="70" w:type="dxa"/>
                    <w:bottom w:w="0" w:type="dxa"/>
                    <w:right w:w="70" w:type="dxa"/>
                  </w:tcMar>
                  <w:vAlign w:val="center"/>
                  <w:hideMark/>
                </w:tcPr>
                <w:p w14:paraId="368C57D5" w14:textId="77777777" w:rsidR="00D175F3" w:rsidRPr="00A93FDC" w:rsidRDefault="00D175F3" w:rsidP="00D175F3">
                  <w:pPr>
                    <w:rPr>
                      <w:rFonts w:ascii="Calibri" w:eastAsia="Calibri" w:hAnsi="Calibri" w:cs="Calibri"/>
                      <w:color w:val="000000"/>
                      <w:sz w:val="18"/>
                      <w:szCs w:val="18"/>
                      <w:lang w:val="nl-BE" w:eastAsia="fr-BE"/>
                    </w:rPr>
                  </w:pPr>
                  <w:r w:rsidRPr="00A93FDC">
                    <w:rPr>
                      <w:rFonts w:ascii="Calibri" w:eastAsia="Calibri" w:hAnsi="Calibri" w:cs="Calibri"/>
                      <w:color w:val="000000"/>
                      <w:sz w:val="18"/>
                      <w:szCs w:val="18"/>
                      <w:lang w:val="nl-BE" w:eastAsia="fr-BE"/>
                    </w:rPr>
                    <w:t xml:space="preserve">US/RBC_13 </w:t>
                  </w:r>
                  <w:proofErr w:type="spellStart"/>
                  <w:r w:rsidRPr="00A93FDC">
                    <w:rPr>
                      <w:rFonts w:ascii="Calibri" w:eastAsia="Calibri" w:hAnsi="Calibri" w:cs="Calibri"/>
                      <w:color w:val="000000"/>
                      <w:sz w:val="18"/>
                      <w:szCs w:val="18"/>
                      <w:lang w:val="nl-BE" w:eastAsia="fr-BE"/>
                    </w:rPr>
                    <w:t>Argiles</w:t>
                  </w:r>
                  <w:proofErr w:type="spellEnd"/>
                  <w:r w:rsidRPr="00A93FDC">
                    <w:rPr>
                      <w:rFonts w:ascii="Calibri" w:eastAsia="Calibri" w:hAnsi="Calibri" w:cs="Calibri"/>
                      <w:color w:val="000000"/>
                      <w:sz w:val="18"/>
                      <w:szCs w:val="18"/>
                      <w:lang w:val="nl-BE" w:eastAsia="fr-BE"/>
                    </w:rPr>
                    <w:t xml:space="preserve"> </w:t>
                  </w:r>
                  <w:proofErr w:type="spellStart"/>
                  <w:r w:rsidRPr="00A93FDC">
                    <w:rPr>
                      <w:rFonts w:ascii="Calibri" w:eastAsia="Calibri" w:hAnsi="Calibri" w:cs="Calibri"/>
                      <w:color w:val="000000"/>
                      <w:sz w:val="18"/>
                      <w:szCs w:val="18"/>
                      <w:lang w:val="nl-BE" w:eastAsia="fr-BE"/>
                    </w:rPr>
                    <w:t>alluviales</w:t>
                  </w:r>
                  <w:proofErr w:type="spellEnd"/>
                </w:p>
              </w:tc>
            </w:tr>
            <w:tr w:rsidR="00D175F3" w:rsidRPr="00976EB8" w14:paraId="5D0B3F89" w14:textId="77777777" w:rsidTr="00A93FDC">
              <w:trPr>
                <w:trHeight w:val="288"/>
              </w:trPr>
              <w:tc>
                <w:tcPr>
                  <w:tcW w:w="360" w:type="dxa"/>
                  <w:tcBorders>
                    <w:top w:val="nil"/>
                    <w:left w:val="single" w:sz="8" w:space="0" w:color="auto"/>
                    <w:bottom w:val="single" w:sz="8" w:space="0" w:color="auto"/>
                    <w:right w:val="single" w:sz="8" w:space="0" w:color="auto"/>
                  </w:tcBorders>
                  <w:shd w:val="clear" w:color="auto" w:fill="BDD7EE"/>
                  <w:vAlign w:val="center"/>
                </w:tcPr>
                <w:p w14:paraId="4AC28EB0" w14:textId="37E04FB9" w:rsidR="00D175F3" w:rsidRPr="00D33FE6" w:rsidRDefault="00C701BA" w:rsidP="00D175F3">
                  <w:pPr>
                    <w:jc w:val="center"/>
                    <w:rPr>
                      <w:rFonts w:ascii="Calibri" w:eastAsia="Calibri" w:hAnsi="Calibri" w:cs="Calibri"/>
                      <w:b/>
                      <w:bCs/>
                      <w:color w:val="auto"/>
                      <w:sz w:val="16"/>
                      <w:szCs w:val="16"/>
                      <w:lang w:val="fr-BE" w:eastAsia="fr-BE"/>
                    </w:rPr>
                  </w:pPr>
                  <w:sdt>
                    <w:sdtPr>
                      <w:rPr>
                        <w:rFonts w:ascii="Arial" w:hAnsi="Arial" w:cs="Arial"/>
                        <w:color w:val="auto"/>
                        <w:lang w:val="fr-BE"/>
                      </w:rPr>
                      <w:id w:val="1789543547"/>
                      <w14:checkbox>
                        <w14:checked w14:val="0"/>
                        <w14:checkedState w14:val="2612" w14:font="MS Gothic"/>
                        <w14:uncheckedState w14:val="2610" w14:font="MS Gothic"/>
                      </w14:checkbox>
                    </w:sdtPr>
                    <w:sdtEndPr/>
                    <w:sdtContent>
                      <w:r w:rsidR="00D175F3" w:rsidRPr="00D33FE6">
                        <w:rPr>
                          <w:rFonts w:ascii="Segoe UI Symbol" w:eastAsia="MS Gothic" w:hAnsi="Segoe UI Symbol" w:cs="Segoe UI Symbol"/>
                          <w:color w:val="auto"/>
                          <w:lang w:val="fr-BE"/>
                        </w:rPr>
                        <w:t>☐</w:t>
                      </w:r>
                    </w:sdtContent>
                  </w:sdt>
                </w:p>
              </w:tc>
              <w:tc>
                <w:tcPr>
                  <w:tcW w:w="4195" w:type="dxa"/>
                  <w:tcBorders>
                    <w:top w:val="nil"/>
                    <w:left w:val="single" w:sz="8" w:space="0" w:color="auto"/>
                    <w:bottom w:val="single" w:sz="8" w:space="0" w:color="auto"/>
                    <w:right w:val="single" w:sz="8" w:space="0" w:color="auto"/>
                  </w:tcBorders>
                  <w:shd w:val="clear" w:color="auto" w:fill="BDD7EE"/>
                  <w:tcMar>
                    <w:top w:w="0" w:type="dxa"/>
                    <w:left w:w="70" w:type="dxa"/>
                    <w:bottom w:w="0" w:type="dxa"/>
                    <w:right w:w="70" w:type="dxa"/>
                  </w:tcMar>
                  <w:vAlign w:val="center"/>
                  <w:hideMark/>
                </w:tcPr>
                <w:p w14:paraId="4E59DABC" w14:textId="7B16A99E" w:rsidR="00D175F3" w:rsidRPr="00A93FDC" w:rsidRDefault="00D175F3" w:rsidP="00D175F3">
                  <w:pPr>
                    <w:rPr>
                      <w:rFonts w:ascii="Calibri" w:eastAsia="Calibri" w:hAnsi="Calibri" w:cs="Calibri"/>
                      <w:b/>
                      <w:bCs/>
                      <w:color w:val="000000"/>
                      <w:sz w:val="18"/>
                      <w:szCs w:val="18"/>
                      <w:lang w:val="fr-BE" w:eastAsia="fr-BE"/>
                    </w:rPr>
                  </w:pPr>
                  <w:r>
                    <w:rPr>
                      <w:rFonts w:ascii="Calibri" w:eastAsia="Calibri" w:hAnsi="Calibri" w:cs="Calibri"/>
                      <w:b/>
                      <w:bCs/>
                      <w:color w:val="000000"/>
                      <w:sz w:val="18"/>
                      <w:szCs w:val="18"/>
                      <w:lang w:val="fr-BE" w:eastAsia="fr-BE"/>
                    </w:rPr>
                    <w:t>UH/RBC_1b Aquifère des limons, sables et graviers alluviaux</w:t>
                  </w:r>
                </w:p>
              </w:tc>
              <w:tc>
                <w:tcPr>
                  <w:tcW w:w="4394" w:type="dxa"/>
                  <w:tcBorders>
                    <w:top w:val="nil"/>
                    <w:left w:val="nil"/>
                    <w:bottom w:val="single" w:sz="8" w:space="0" w:color="auto"/>
                    <w:right w:val="single" w:sz="8" w:space="0" w:color="auto"/>
                  </w:tcBorders>
                  <w:shd w:val="clear" w:color="auto" w:fill="BDD7EE"/>
                  <w:tcMar>
                    <w:top w:w="0" w:type="dxa"/>
                    <w:left w:w="70" w:type="dxa"/>
                    <w:bottom w:w="0" w:type="dxa"/>
                    <w:right w:w="70" w:type="dxa"/>
                  </w:tcMar>
                  <w:vAlign w:val="center"/>
                  <w:hideMark/>
                </w:tcPr>
                <w:p w14:paraId="68292D0B" w14:textId="77777777" w:rsidR="00D175F3" w:rsidRPr="00A93FDC" w:rsidRDefault="00D175F3" w:rsidP="00D175F3">
                  <w:pPr>
                    <w:rPr>
                      <w:rFonts w:ascii="Calibri" w:eastAsia="Calibri" w:hAnsi="Calibri" w:cs="Calibri"/>
                      <w:color w:val="000000"/>
                      <w:sz w:val="18"/>
                      <w:szCs w:val="18"/>
                      <w:lang w:val="fr-BE" w:eastAsia="fr-BE"/>
                    </w:rPr>
                  </w:pPr>
                  <w:r w:rsidRPr="00A93FDC">
                    <w:rPr>
                      <w:rFonts w:ascii="Calibri" w:eastAsia="Calibri" w:hAnsi="Calibri" w:cs="Calibri"/>
                      <w:color w:val="000000"/>
                      <w:sz w:val="18"/>
                      <w:szCs w:val="18"/>
                      <w:lang w:val="fr-BE" w:eastAsia="fr-BE"/>
                    </w:rPr>
                    <w:t>US/RBC_14 Limons, sables et graviers alluviaux</w:t>
                  </w:r>
                </w:p>
              </w:tc>
            </w:tr>
            <w:tr w:rsidR="00D175F3" w:rsidRPr="00976EB8" w14:paraId="3BA5DCCE" w14:textId="77777777" w:rsidTr="00A93FDC">
              <w:trPr>
                <w:trHeight w:val="288"/>
              </w:trPr>
              <w:tc>
                <w:tcPr>
                  <w:tcW w:w="360" w:type="dxa"/>
                  <w:vMerge w:val="restart"/>
                  <w:tcBorders>
                    <w:top w:val="nil"/>
                    <w:left w:val="single" w:sz="8" w:space="0" w:color="auto"/>
                    <w:right w:val="single" w:sz="8" w:space="0" w:color="auto"/>
                  </w:tcBorders>
                  <w:shd w:val="clear" w:color="auto" w:fill="BDD7EE"/>
                  <w:vAlign w:val="center"/>
                </w:tcPr>
                <w:p w14:paraId="1551F61E" w14:textId="34934690" w:rsidR="00D175F3" w:rsidRPr="00D33FE6" w:rsidRDefault="00C701BA" w:rsidP="00D175F3">
                  <w:pPr>
                    <w:jc w:val="center"/>
                    <w:rPr>
                      <w:rFonts w:ascii="Calibri" w:eastAsia="Calibri" w:hAnsi="Calibri" w:cs="Calibri"/>
                      <w:b/>
                      <w:bCs/>
                      <w:color w:val="auto"/>
                      <w:sz w:val="16"/>
                      <w:szCs w:val="16"/>
                      <w:lang w:val="fr-BE" w:eastAsia="fr-BE"/>
                    </w:rPr>
                  </w:pPr>
                  <w:sdt>
                    <w:sdtPr>
                      <w:rPr>
                        <w:rFonts w:ascii="Arial" w:hAnsi="Arial" w:cs="Arial"/>
                        <w:color w:val="auto"/>
                        <w:lang w:val="fr-BE"/>
                      </w:rPr>
                      <w:id w:val="1723781437"/>
                      <w14:checkbox>
                        <w14:checked w14:val="0"/>
                        <w14:checkedState w14:val="2612" w14:font="MS Gothic"/>
                        <w14:uncheckedState w14:val="2610" w14:font="MS Gothic"/>
                      </w14:checkbox>
                    </w:sdtPr>
                    <w:sdtEndPr/>
                    <w:sdtContent>
                      <w:r w:rsidR="00D175F3" w:rsidRPr="00D33FE6">
                        <w:rPr>
                          <w:rFonts w:ascii="Segoe UI Symbol" w:eastAsia="MS Gothic" w:hAnsi="Segoe UI Symbol" w:cs="Segoe UI Symbol"/>
                          <w:color w:val="auto"/>
                          <w:lang w:val="fr-BE"/>
                        </w:rPr>
                        <w:t>☐</w:t>
                      </w:r>
                    </w:sdtContent>
                  </w:sdt>
                </w:p>
              </w:tc>
              <w:tc>
                <w:tcPr>
                  <w:tcW w:w="4195" w:type="dxa"/>
                  <w:vMerge w:val="restart"/>
                  <w:tcBorders>
                    <w:top w:val="nil"/>
                    <w:left w:val="single" w:sz="8" w:space="0" w:color="auto"/>
                    <w:bottom w:val="single" w:sz="8" w:space="0" w:color="auto"/>
                    <w:right w:val="single" w:sz="8" w:space="0" w:color="auto"/>
                  </w:tcBorders>
                  <w:shd w:val="clear" w:color="auto" w:fill="BDD7EE"/>
                  <w:tcMar>
                    <w:top w:w="0" w:type="dxa"/>
                    <w:left w:w="70" w:type="dxa"/>
                    <w:bottom w:w="0" w:type="dxa"/>
                    <w:right w:w="70" w:type="dxa"/>
                  </w:tcMar>
                  <w:vAlign w:val="center"/>
                  <w:hideMark/>
                </w:tcPr>
                <w:p w14:paraId="13914E47" w14:textId="5F725297" w:rsidR="00D175F3" w:rsidRPr="00A93FDC" w:rsidRDefault="00D175F3" w:rsidP="00D175F3">
                  <w:pPr>
                    <w:rPr>
                      <w:rFonts w:ascii="Calibri" w:eastAsia="Calibri" w:hAnsi="Calibri" w:cs="Calibri"/>
                      <w:b/>
                      <w:bCs/>
                      <w:color w:val="000000"/>
                      <w:sz w:val="18"/>
                      <w:szCs w:val="18"/>
                      <w:lang w:val="fr-BE" w:eastAsia="fr-BE"/>
                    </w:rPr>
                  </w:pPr>
                  <w:r>
                    <w:rPr>
                      <w:rFonts w:ascii="Calibri" w:eastAsia="Calibri" w:hAnsi="Calibri" w:cs="Calibri"/>
                      <w:b/>
                      <w:bCs/>
                      <w:color w:val="000000"/>
                      <w:sz w:val="18"/>
                      <w:szCs w:val="18"/>
                      <w:lang w:val="fr-BE" w:eastAsia="fr-BE"/>
                    </w:rPr>
                    <w:t>UH/RBC_2 Système aquifère sableux perché</w:t>
                  </w:r>
                </w:p>
              </w:tc>
              <w:tc>
                <w:tcPr>
                  <w:tcW w:w="4394" w:type="dxa"/>
                  <w:tcBorders>
                    <w:top w:val="nil"/>
                    <w:left w:val="nil"/>
                    <w:bottom w:val="single" w:sz="8" w:space="0" w:color="auto"/>
                    <w:right w:val="single" w:sz="8" w:space="0" w:color="auto"/>
                  </w:tcBorders>
                  <w:shd w:val="clear" w:color="auto" w:fill="BDD7EE"/>
                  <w:tcMar>
                    <w:top w:w="0" w:type="dxa"/>
                    <w:left w:w="70" w:type="dxa"/>
                    <w:bottom w:w="0" w:type="dxa"/>
                    <w:right w:w="70" w:type="dxa"/>
                  </w:tcMar>
                  <w:vAlign w:val="center"/>
                  <w:hideMark/>
                </w:tcPr>
                <w:p w14:paraId="4874B5A9" w14:textId="77777777" w:rsidR="00D175F3" w:rsidRPr="00A93FDC" w:rsidRDefault="00D175F3" w:rsidP="00D175F3">
                  <w:pPr>
                    <w:rPr>
                      <w:rFonts w:ascii="Calibri" w:eastAsia="Calibri" w:hAnsi="Calibri" w:cs="Calibri"/>
                      <w:color w:val="000000"/>
                      <w:sz w:val="18"/>
                      <w:szCs w:val="18"/>
                      <w:lang w:val="fr-BE" w:eastAsia="fr-BE"/>
                    </w:rPr>
                  </w:pPr>
                  <w:r w:rsidRPr="00A93FDC">
                    <w:rPr>
                      <w:rFonts w:ascii="Calibri" w:eastAsia="Calibri" w:hAnsi="Calibri" w:cs="Calibri"/>
                      <w:color w:val="000000"/>
                      <w:sz w:val="18"/>
                      <w:szCs w:val="18"/>
                      <w:lang w:val="fr-BE" w:eastAsia="fr-BE"/>
                    </w:rPr>
                    <w:t>US/RBC_21 Sables de Diest</w:t>
                  </w:r>
                </w:p>
              </w:tc>
            </w:tr>
            <w:tr w:rsidR="00D175F3" w:rsidRPr="00976EB8" w14:paraId="65ED1548" w14:textId="77777777" w:rsidTr="00A93FDC">
              <w:trPr>
                <w:trHeight w:val="288"/>
              </w:trPr>
              <w:tc>
                <w:tcPr>
                  <w:tcW w:w="360" w:type="dxa"/>
                  <w:vMerge/>
                  <w:tcBorders>
                    <w:left w:val="single" w:sz="8" w:space="0" w:color="auto"/>
                    <w:right w:val="single" w:sz="8" w:space="0" w:color="auto"/>
                  </w:tcBorders>
                  <w:vAlign w:val="center"/>
                </w:tcPr>
                <w:p w14:paraId="4BC955FD" w14:textId="77777777" w:rsidR="00D175F3" w:rsidRPr="00D33FE6" w:rsidRDefault="00D175F3" w:rsidP="00D175F3">
                  <w:pPr>
                    <w:jc w:val="center"/>
                    <w:rPr>
                      <w:rFonts w:ascii="Calibri" w:eastAsia="Calibri" w:hAnsi="Calibri" w:cs="Calibri"/>
                      <w:b/>
                      <w:bCs/>
                      <w:color w:val="auto"/>
                      <w:sz w:val="16"/>
                      <w:szCs w:val="16"/>
                      <w:lang w:val="fr-BE" w:eastAsia="fr-BE"/>
                    </w:rPr>
                  </w:pPr>
                </w:p>
              </w:tc>
              <w:tc>
                <w:tcPr>
                  <w:tcW w:w="4195" w:type="dxa"/>
                  <w:vMerge/>
                  <w:tcBorders>
                    <w:top w:val="nil"/>
                    <w:left w:val="single" w:sz="8" w:space="0" w:color="auto"/>
                    <w:bottom w:val="single" w:sz="8" w:space="0" w:color="auto"/>
                    <w:right w:val="single" w:sz="8" w:space="0" w:color="auto"/>
                  </w:tcBorders>
                  <w:vAlign w:val="center"/>
                  <w:hideMark/>
                </w:tcPr>
                <w:p w14:paraId="65149CA8" w14:textId="045BAB5A" w:rsidR="00D175F3" w:rsidRPr="00A93FDC" w:rsidRDefault="00D175F3" w:rsidP="00D175F3">
                  <w:pPr>
                    <w:rPr>
                      <w:rFonts w:ascii="Calibri" w:eastAsia="Calibri" w:hAnsi="Calibri" w:cs="Calibri"/>
                      <w:b/>
                      <w:bCs/>
                      <w:color w:val="000000"/>
                      <w:sz w:val="18"/>
                      <w:szCs w:val="18"/>
                      <w:lang w:val="fr-BE" w:eastAsia="fr-BE"/>
                    </w:rPr>
                  </w:pPr>
                </w:p>
              </w:tc>
              <w:tc>
                <w:tcPr>
                  <w:tcW w:w="4394" w:type="dxa"/>
                  <w:tcBorders>
                    <w:top w:val="nil"/>
                    <w:left w:val="nil"/>
                    <w:bottom w:val="single" w:sz="8" w:space="0" w:color="auto"/>
                    <w:right w:val="single" w:sz="8" w:space="0" w:color="auto"/>
                  </w:tcBorders>
                  <w:shd w:val="clear" w:color="auto" w:fill="BDD7EE"/>
                  <w:tcMar>
                    <w:top w:w="0" w:type="dxa"/>
                    <w:left w:w="70" w:type="dxa"/>
                    <w:bottom w:w="0" w:type="dxa"/>
                    <w:right w:w="70" w:type="dxa"/>
                  </w:tcMar>
                  <w:vAlign w:val="center"/>
                  <w:hideMark/>
                </w:tcPr>
                <w:p w14:paraId="62CAC05B" w14:textId="77777777" w:rsidR="00D175F3" w:rsidRPr="00A93FDC" w:rsidRDefault="00D175F3" w:rsidP="00D175F3">
                  <w:pPr>
                    <w:rPr>
                      <w:rFonts w:ascii="Calibri" w:eastAsia="Calibri" w:hAnsi="Calibri" w:cs="Calibri"/>
                      <w:color w:val="000000"/>
                      <w:sz w:val="18"/>
                      <w:szCs w:val="18"/>
                      <w:lang w:val="fr-BE" w:eastAsia="fr-BE"/>
                    </w:rPr>
                  </w:pPr>
                  <w:r w:rsidRPr="00A93FDC">
                    <w:rPr>
                      <w:rFonts w:ascii="Calibri" w:eastAsia="Calibri" w:hAnsi="Calibri" w:cs="Calibri"/>
                      <w:color w:val="000000"/>
                      <w:sz w:val="18"/>
                      <w:szCs w:val="18"/>
                      <w:lang w:val="fr-BE" w:eastAsia="fr-BE"/>
                    </w:rPr>
                    <w:t xml:space="preserve">US/RBC_22 Sables de </w:t>
                  </w:r>
                  <w:proofErr w:type="spellStart"/>
                  <w:r w:rsidRPr="00A93FDC">
                    <w:rPr>
                      <w:rFonts w:ascii="Calibri" w:eastAsia="Calibri" w:hAnsi="Calibri" w:cs="Calibri"/>
                      <w:color w:val="000000"/>
                      <w:sz w:val="18"/>
                      <w:szCs w:val="18"/>
                      <w:lang w:val="fr-BE" w:eastAsia="fr-BE"/>
                    </w:rPr>
                    <w:t>Bolderberg</w:t>
                  </w:r>
                  <w:proofErr w:type="spellEnd"/>
                </w:p>
              </w:tc>
            </w:tr>
            <w:tr w:rsidR="00D175F3" w:rsidRPr="00976EB8" w14:paraId="2F65CBD4" w14:textId="77777777" w:rsidTr="00A93FDC">
              <w:trPr>
                <w:trHeight w:val="288"/>
              </w:trPr>
              <w:tc>
                <w:tcPr>
                  <w:tcW w:w="360" w:type="dxa"/>
                  <w:vMerge/>
                  <w:tcBorders>
                    <w:left w:val="single" w:sz="8" w:space="0" w:color="auto"/>
                    <w:right w:val="single" w:sz="8" w:space="0" w:color="auto"/>
                  </w:tcBorders>
                  <w:vAlign w:val="center"/>
                </w:tcPr>
                <w:p w14:paraId="1732D679" w14:textId="77777777" w:rsidR="00D175F3" w:rsidRPr="00D33FE6" w:rsidRDefault="00D175F3" w:rsidP="00D175F3">
                  <w:pPr>
                    <w:jc w:val="center"/>
                    <w:rPr>
                      <w:rFonts w:ascii="Calibri" w:eastAsia="Calibri" w:hAnsi="Calibri" w:cs="Calibri"/>
                      <w:b/>
                      <w:bCs/>
                      <w:color w:val="auto"/>
                      <w:sz w:val="16"/>
                      <w:szCs w:val="16"/>
                      <w:lang w:val="fr-BE" w:eastAsia="fr-BE"/>
                    </w:rPr>
                  </w:pPr>
                </w:p>
              </w:tc>
              <w:tc>
                <w:tcPr>
                  <w:tcW w:w="4195" w:type="dxa"/>
                  <w:vMerge/>
                  <w:tcBorders>
                    <w:top w:val="nil"/>
                    <w:left w:val="single" w:sz="8" w:space="0" w:color="auto"/>
                    <w:bottom w:val="single" w:sz="8" w:space="0" w:color="auto"/>
                    <w:right w:val="single" w:sz="8" w:space="0" w:color="auto"/>
                  </w:tcBorders>
                  <w:vAlign w:val="center"/>
                  <w:hideMark/>
                </w:tcPr>
                <w:p w14:paraId="53565674" w14:textId="05F4B0E4" w:rsidR="00D175F3" w:rsidRPr="00A93FDC" w:rsidRDefault="00D175F3" w:rsidP="00D175F3">
                  <w:pPr>
                    <w:rPr>
                      <w:rFonts w:ascii="Calibri" w:eastAsia="Calibri" w:hAnsi="Calibri" w:cs="Calibri"/>
                      <w:b/>
                      <w:bCs/>
                      <w:color w:val="000000"/>
                      <w:sz w:val="18"/>
                      <w:szCs w:val="18"/>
                      <w:lang w:val="fr-BE" w:eastAsia="fr-BE"/>
                    </w:rPr>
                  </w:pPr>
                </w:p>
              </w:tc>
              <w:tc>
                <w:tcPr>
                  <w:tcW w:w="4394" w:type="dxa"/>
                  <w:tcBorders>
                    <w:top w:val="nil"/>
                    <w:left w:val="nil"/>
                    <w:bottom w:val="single" w:sz="8" w:space="0" w:color="auto"/>
                    <w:right w:val="single" w:sz="8" w:space="0" w:color="auto"/>
                  </w:tcBorders>
                  <w:shd w:val="clear" w:color="auto" w:fill="BDD7EE"/>
                  <w:tcMar>
                    <w:top w:w="0" w:type="dxa"/>
                    <w:left w:w="70" w:type="dxa"/>
                    <w:bottom w:w="0" w:type="dxa"/>
                    <w:right w:w="70" w:type="dxa"/>
                  </w:tcMar>
                  <w:vAlign w:val="center"/>
                  <w:hideMark/>
                </w:tcPr>
                <w:p w14:paraId="323F7E2D" w14:textId="77777777" w:rsidR="00D175F3" w:rsidRPr="00A93FDC" w:rsidRDefault="00D175F3" w:rsidP="00D175F3">
                  <w:pPr>
                    <w:rPr>
                      <w:rFonts w:ascii="Calibri" w:eastAsia="Calibri" w:hAnsi="Calibri" w:cs="Calibri"/>
                      <w:color w:val="000000"/>
                      <w:sz w:val="18"/>
                      <w:szCs w:val="18"/>
                      <w:lang w:val="fr-BE" w:eastAsia="fr-BE"/>
                    </w:rPr>
                  </w:pPr>
                  <w:r w:rsidRPr="00A93FDC">
                    <w:rPr>
                      <w:rFonts w:ascii="Calibri" w:eastAsia="Calibri" w:hAnsi="Calibri" w:cs="Calibri"/>
                      <w:color w:val="000000"/>
                      <w:sz w:val="18"/>
                      <w:szCs w:val="18"/>
                      <w:lang w:val="fr-BE" w:eastAsia="fr-BE"/>
                    </w:rPr>
                    <w:t>US/RBC_23 Sables et argiles de Sint-</w:t>
                  </w:r>
                  <w:proofErr w:type="spellStart"/>
                  <w:r w:rsidRPr="00A93FDC">
                    <w:rPr>
                      <w:rFonts w:ascii="Calibri" w:eastAsia="Calibri" w:hAnsi="Calibri" w:cs="Calibri"/>
                      <w:color w:val="000000"/>
                      <w:sz w:val="18"/>
                      <w:szCs w:val="18"/>
                      <w:lang w:val="fr-BE" w:eastAsia="fr-BE"/>
                    </w:rPr>
                    <w:t>Huilbrechts</w:t>
                  </w:r>
                  <w:proofErr w:type="spellEnd"/>
                  <w:r w:rsidRPr="00A93FDC">
                    <w:rPr>
                      <w:rFonts w:ascii="Calibri" w:eastAsia="Calibri" w:hAnsi="Calibri" w:cs="Calibri"/>
                      <w:color w:val="000000"/>
                      <w:sz w:val="18"/>
                      <w:szCs w:val="18"/>
                      <w:lang w:val="fr-BE" w:eastAsia="fr-BE"/>
                    </w:rPr>
                    <w:t>-</w:t>
                  </w:r>
                  <w:proofErr w:type="spellStart"/>
                  <w:r w:rsidRPr="00A93FDC">
                    <w:rPr>
                      <w:rFonts w:ascii="Calibri" w:eastAsia="Calibri" w:hAnsi="Calibri" w:cs="Calibri"/>
                      <w:color w:val="000000"/>
                      <w:sz w:val="18"/>
                      <w:szCs w:val="18"/>
                      <w:lang w:val="fr-BE" w:eastAsia="fr-BE"/>
                    </w:rPr>
                    <w:t>Hern</w:t>
                  </w:r>
                  <w:proofErr w:type="spellEnd"/>
                </w:p>
              </w:tc>
            </w:tr>
            <w:tr w:rsidR="00D175F3" w:rsidRPr="00976EB8" w14:paraId="7715CA46" w14:textId="77777777" w:rsidTr="00A93FDC">
              <w:trPr>
                <w:trHeight w:val="288"/>
              </w:trPr>
              <w:tc>
                <w:tcPr>
                  <w:tcW w:w="360" w:type="dxa"/>
                  <w:vMerge/>
                  <w:tcBorders>
                    <w:left w:val="single" w:sz="8" w:space="0" w:color="auto"/>
                    <w:right w:val="single" w:sz="8" w:space="0" w:color="auto"/>
                  </w:tcBorders>
                  <w:vAlign w:val="center"/>
                </w:tcPr>
                <w:p w14:paraId="75353432" w14:textId="77777777" w:rsidR="00D175F3" w:rsidRPr="00D33FE6" w:rsidRDefault="00D175F3" w:rsidP="00D175F3">
                  <w:pPr>
                    <w:jc w:val="center"/>
                    <w:rPr>
                      <w:rFonts w:ascii="Calibri" w:eastAsia="Calibri" w:hAnsi="Calibri" w:cs="Calibri"/>
                      <w:b/>
                      <w:bCs/>
                      <w:color w:val="auto"/>
                      <w:sz w:val="16"/>
                      <w:szCs w:val="16"/>
                      <w:lang w:val="fr-BE" w:eastAsia="fr-BE"/>
                    </w:rPr>
                  </w:pPr>
                </w:p>
              </w:tc>
              <w:tc>
                <w:tcPr>
                  <w:tcW w:w="4195" w:type="dxa"/>
                  <w:vMerge/>
                  <w:tcBorders>
                    <w:top w:val="nil"/>
                    <w:left w:val="single" w:sz="8" w:space="0" w:color="auto"/>
                    <w:bottom w:val="single" w:sz="8" w:space="0" w:color="auto"/>
                    <w:right w:val="single" w:sz="8" w:space="0" w:color="auto"/>
                  </w:tcBorders>
                  <w:vAlign w:val="center"/>
                  <w:hideMark/>
                </w:tcPr>
                <w:p w14:paraId="6F4940DB" w14:textId="145AA9EA" w:rsidR="00D175F3" w:rsidRPr="00A93FDC" w:rsidRDefault="00D175F3" w:rsidP="00D175F3">
                  <w:pPr>
                    <w:rPr>
                      <w:rFonts w:ascii="Calibri" w:eastAsia="Calibri" w:hAnsi="Calibri" w:cs="Calibri"/>
                      <w:b/>
                      <w:bCs/>
                      <w:color w:val="000000"/>
                      <w:sz w:val="18"/>
                      <w:szCs w:val="18"/>
                      <w:lang w:val="fr-BE" w:eastAsia="fr-BE"/>
                    </w:rPr>
                  </w:pPr>
                </w:p>
              </w:tc>
              <w:tc>
                <w:tcPr>
                  <w:tcW w:w="4394" w:type="dxa"/>
                  <w:tcBorders>
                    <w:top w:val="nil"/>
                    <w:left w:val="nil"/>
                    <w:bottom w:val="single" w:sz="8" w:space="0" w:color="auto"/>
                    <w:right w:val="single" w:sz="8" w:space="0" w:color="auto"/>
                  </w:tcBorders>
                  <w:shd w:val="clear" w:color="auto" w:fill="BDD7EE"/>
                  <w:tcMar>
                    <w:top w:w="0" w:type="dxa"/>
                    <w:left w:w="70" w:type="dxa"/>
                    <w:bottom w:w="0" w:type="dxa"/>
                    <w:right w:w="70" w:type="dxa"/>
                  </w:tcMar>
                  <w:vAlign w:val="center"/>
                  <w:hideMark/>
                </w:tcPr>
                <w:p w14:paraId="6849FE47" w14:textId="77777777" w:rsidR="00D175F3" w:rsidRPr="00A93FDC" w:rsidRDefault="00D175F3" w:rsidP="00D175F3">
                  <w:pPr>
                    <w:rPr>
                      <w:rFonts w:ascii="Calibri" w:eastAsia="Calibri" w:hAnsi="Calibri" w:cs="Calibri"/>
                      <w:color w:val="000000"/>
                      <w:sz w:val="18"/>
                      <w:szCs w:val="18"/>
                      <w:lang w:val="fr-BE" w:eastAsia="fr-BE"/>
                    </w:rPr>
                  </w:pPr>
                  <w:r w:rsidRPr="00A93FDC">
                    <w:rPr>
                      <w:rFonts w:ascii="Calibri" w:eastAsia="Calibri" w:hAnsi="Calibri" w:cs="Calibri"/>
                      <w:color w:val="000000"/>
                      <w:sz w:val="18"/>
                      <w:szCs w:val="18"/>
                      <w:lang w:val="fr-BE" w:eastAsia="fr-BE"/>
                    </w:rPr>
                    <w:t>US/RBC_24 Argiles de Maldegem (membre de Zomergem)</w:t>
                  </w:r>
                </w:p>
              </w:tc>
            </w:tr>
            <w:tr w:rsidR="00D175F3" w:rsidRPr="00976EB8" w14:paraId="63FE5955" w14:textId="77777777" w:rsidTr="00A93FDC">
              <w:trPr>
                <w:trHeight w:val="288"/>
              </w:trPr>
              <w:tc>
                <w:tcPr>
                  <w:tcW w:w="360" w:type="dxa"/>
                  <w:vMerge/>
                  <w:tcBorders>
                    <w:left w:val="single" w:sz="8" w:space="0" w:color="auto"/>
                    <w:bottom w:val="single" w:sz="8" w:space="0" w:color="auto"/>
                    <w:right w:val="single" w:sz="8" w:space="0" w:color="auto"/>
                  </w:tcBorders>
                  <w:vAlign w:val="center"/>
                </w:tcPr>
                <w:p w14:paraId="150BD1AD" w14:textId="77777777" w:rsidR="00D175F3" w:rsidRPr="00D33FE6" w:rsidRDefault="00D175F3" w:rsidP="00D175F3">
                  <w:pPr>
                    <w:jc w:val="center"/>
                    <w:rPr>
                      <w:rFonts w:ascii="Calibri" w:eastAsia="Calibri" w:hAnsi="Calibri" w:cs="Calibri"/>
                      <w:b/>
                      <w:bCs/>
                      <w:color w:val="auto"/>
                      <w:sz w:val="16"/>
                      <w:szCs w:val="16"/>
                      <w:lang w:val="fr-BE" w:eastAsia="fr-BE"/>
                    </w:rPr>
                  </w:pPr>
                </w:p>
              </w:tc>
              <w:tc>
                <w:tcPr>
                  <w:tcW w:w="4195" w:type="dxa"/>
                  <w:vMerge/>
                  <w:tcBorders>
                    <w:top w:val="nil"/>
                    <w:left w:val="single" w:sz="8" w:space="0" w:color="auto"/>
                    <w:bottom w:val="single" w:sz="8" w:space="0" w:color="auto"/>
                    <w:right w:val="single" w:sz="8" w:space="0" w:color="auto"/>
                  </w:tcBorders>
                  <w:vAlign w:val="center"/>
                  <w:hideMark/>
                </w:tcPr>
                <w:p w14:paraId="19FDE1BC" w14:textId="1520593A" w:rsidR="00D175F3" w:rsidRPr="00A93FDC" w:rsidRDefault="00D175F3" w:rsidP="00D175F3">
                  <w:pPr>
                    <w:rPr>
                      <w:rFonts w:ascii="Calibri" w:eastAsia="Calibri" w:hAnsi="Calibri" w:cs="Calibri"/>
                      <w:b/>
                      <w:bCs/>
                      <w:color w:val="000000"/>
                      <w:sz w:val="18"/>
                      <w:szCs w:val="18"/>
                      <w:lang w:val="fr-BE" w:eastAsia="fr-BE"/>
                    </w:rPr>
                  </w:pPr>
                </w:p>
              </w:tc>
              <w:tc>
                <w:tcPr>
                  <w:tcW w:w="4394" w:type="dxa"/>
                  <w:tcBorders>
                    <w:top w:val="nil"/>
                    <w:left w:val="nil"/>
                    <w:bottom w:val="single" w:sz="8" w:space="0" w:color="auto"/>
                    <w:right w:val="single" w:sz="8" w:space="0" w:color="auto"/>
                  </w:tcBorders>
                  <w:shd w:val="clear" w:color="auto" w:fill="BDD7EE"/>
                  <w:tcMar>
                    <w:top w:w="0" w:type="dxa"/>
                    <w:left w:w="70" w:type="dxa"/>
                    <w:bottom w:w="0" w:type="dxa"/>
                    <w:right w:w="70" w:type="dxa"/>
                  </w:tcMar>
                  <w:vAlign w:val="center"/>
                  <w:hideMark/>
                </w:tcPr>
                <w:p w14:paraId="3BC997FA" w14:textId="77777777" w:rsidR="00D175F3" w:rsidRPr="00A93FDC" w:rsidRDefault="00D175F3" w:rsidP="00D175F3">
                  <w:pPr>
                    <w:rPr>
                      <w:rFonts w:ascii="Calibri" w:eastAsia="Calibri" w:hAnsi="Calibri" w:cs="Calibri"/>
                      <w:color w:val="000000"/>
                      <w:sz w:val="18"/>
                      <w:szCs w:val="18"/>
                      <w:lang w:val="fr-BE" w:eastAsia="fr-BE"/>
                    </w:rPr>
                  </w:pPr>
                  <w:r w:rsidRPr="00A93FDC">
                    <w:rPr>
                      <w:rFonts w:ascii="Calibri" w:eastAsia="Calibri" w:hAnsi="Calibri" w:cs="Calibri"/>
                      <w:color w:val="000000"/>
                      <w:sz w:val="18"/>
                      <w:szCs w:val="18"/>
                      <w:lang w:val="fr-BE" w:eastAsia="fr-BE"/>
                    </w:rPr>
                    <w:t xml:space="preserve">US/RBC_25 Sables de Maldegem (membre de </w:t>
                  </w:r>
                  <w:proofErr w:type="spellStart"/>
                  <w:r w:rsidRPr="00A93FDC">
                    <w:rPr>
                      <w:rFonts w:ascii="Calibri" w:eastAsia="Calibri" w:hAnsi="Calibri" w:cs="Calibri"/>
                      <w:color w:val="000000"/>
                      <w:sz w:val="18"/>
                      <w:szCs w:val="18"/>
                      <w:lang w:val="fr-BE" w:eastAsia="fr-BE"/>
                    </w:rPr>
                    <w:t>Onderdale</w:t>
                  </w:r>
                  <w:proofErr w:type="spellEnd"/>
                  <w:r w:rsidRPr="00A93FDC">
                    <w:rPr>
                      <w:rFonts w:ascii="Calibri" w:eastAsia="Calibri" w:hAnsi="Calibri" w:cs="Calibri"/>
                      <w:color w:val="000000"/>
                      <w:sz w:val="18"/>
                      <w:szCs w:val="18"/>
                      <w:lang w:val="fr-BE" w:eastAsia="fr-BE"/>
                    </w:rPr>
                    <w:t>)</w:t>
                  </w:r>
                </w:p>
              </w:tc>
            </w:tr>
            <w:tr w:rsidR="00D175F3" w:rsidRPr="00976EB8" w14:paraId="47922DD9" w14:textId="77777777" w:rsidTr="00A93FDC">
              <w:trPr>
                <w:trHeight w:val="288"/>
              </w:trPr>
              <w:tc>
                <w:tcPr>
                  <w:tcW w:w="360" w:type="dxa"/>
                  <w:tcBorders>
                    <w:top w:val="nil"/>
                    <w:left w:val="single" w:sz="8" w:space="0" w:color="auto"/>
                    <w:bottom w:val="single" w:sz="8" w:space="0" w:color="auto"/>
                    <w:right w:val="single" w:sz="8" w:space="0" w:color="auto"/>
                  </w:tcBorders>
                  <w:shd w:val="clear" w:color="auto" w:fill="808080"/>
                  <w:vAlign w:val="center"/>
                </w:tcPr>
                <w:p w14:paraId="640AC896" w14:textId="1BDC4964" w:rsidR="00D175F3" w:rsidRPr="00D33FE6" w:rsidRDefault="00C701BA" w:rsidP="00D175F3">
                  <w:pPr>
                    <w:jc w:val="center"/>
                    <w:rPr>
                      <w:rFonts w:ascii="Calibri" w:eastAsia="Calibri" w:hAnsi="Calibri" w:cs="Calibri"/>
                      <w:b/>
                      <w:bCs/>
                      <w:color w:val="auto"/>
                      <w:sz w:val="16"/>
                      <w:szCs w:val="16"/>
                      <w:lang w:val="fr-BE" w:eastAsia="fr-BE"/>
                    </w:rPr>
                  </w:pPr>
                  <w:sdt>
                    <w:sdtPr>
                      <w:rPr>
                        <w:rFonts w:ascii="Arial" w:hAnsi="Arial" w:cs="Arial"/>
                        <w:color w:val="auto"/>
                        <w:lang w:val="fr-BE"/>
                      </w:rPr>
                      <w:id w:val="571315860"/>
                      <w14:checkbox>
                        <w14:checked w14:val="0"/>
                        <w14:checkedState w14:val="2612" w14:font="MS Gothic"/>
                        <w14:uncheckedState w14:val="2610" w14:font="MS Gothic"/>
                      </w14:checkbox>
                    </w:sdtPr>
                    <w:sdtEndPr/>
                    <w:sdtContent>
                      <w:r w:rsidR="00D175F3">
                        <w:rPr>
                          <w:rFonts w:ascii="MS Gothic" w:eastAsia="MS Gothic" w:hAnsi="MS Gothic" w:cs="Arial" w:hint="eastAsia"/>
                          <w:color w:val="auto"/>
                          <w:lang w:val="fr-BE"/>
                        </w:rPr>
                        <w:t>☐</w:t>
                      </w:r>
                    </w:sdtContent>
                  </w:sdt>
                </w:p>
              </w:tc>
              <w:tc>
                <w:tcPr>
                  <w:tcW w:w="4195" w:type="dxa"/>
                  <w:tcBorders>
                    <w:top w:val="nil"/>
                    <w:left w:val="single" w:sz="8" w:space="0" w:color="auto"/>
                    <w:bottom w:val="single" w:sz="8" w:space="0" w:color="auto"/>
                    <w:right w:val="single" w:sz="8" w:space="0" w:color="auto"/>
                  </w:tcBorders>
                  <w:shd w:val="clear" w:color="auto" w:fill="808080"/>
                  <w:tcMar>
                    <w:top w:w="0" w:type="dxa"/>
                    <w:left w:w="70" w:type="dxa"/>
                    <w:bottom w:w="0" w:type="dxa"/>
                    <w:right w:w="70" w:type="dxa"/>
                  </w:tcMar>
                  <w:vAlign w:val="center"/>
                  <w:hideMark/>
                </w:tcPr>
                <w:p w14:paraId="2FB5EE7E" w14:textId="4316B3F2" w:rsidR="00D175F3" w:rsidRPr="00A93FDC" w:rsidRDefault="00D175F3" w:rsidP="00D175F3">
                  <w:pPr>
                    <w:rPr>
                      <w:rFonts w:ascii="Calibri" w:eastAsia="Calibri" w:hAnsi="Calibri" w:cs="Calibri"/>
                      <w:b/>
                      <w:bCs/>
                      <w:color w:val="FFFFFF"/>
                      <w:sz w:val="18"/>
                      <w:szCs w:val="18"/>
                      <w:lang w:val="fr-BE" w:eastAsia="fr-BE"/>
                    </w:rPr>
                  </w:pPr>
                  <w:r>
                    <w:rPr>
                      <w:rFonts w:ascii="Calibri" w:eastAsia="Calibri" w:hAnsi="Calibri" w:cs="Calibri"/>
                      <w:b/>
                      <w:bCs/>
                      <w:color w:val="FFFFFF"/>
                      <w:sz w:val="18"/>
                      <w:szCs w:val="18"/>
                      <w:lang w:val="fr-BE" w:eastAsia="fr-BE"/>
                    </w:rPr>
                    <w:t xml:space="preserve">UH/RBC_3 Aquiclude des argiles de </w:t>
                  </w:r>
                  <w:proofErr w:type="spellStart"/>
                  <w:r>
                    <w:rPr>
                      <w:rFonts w:ascii="Calibri" w:eastAsia="Calibri" w:hAnsi="Calibri" w:cs="Calibri"/>
                      <w:b/>
                      <w:bCs/>
                      <w:color w:val="FFFFFF"/>
                      <w:sz w:val="18"/>
                      <w:szCs w:val="18"/>
                      <w:lang w:val="fr-BE" w:eastAsia="fr-BE"/>
                    </w:rPr>
                    <w:t>Ursel</w:t>
                  </w:r>
                  <w:proofErr w:type="spellEnd"/>
                  <w:r>
                    <w:rPr>
                      <w:rFonts w:ascii="Calibri" w:eastAsia="Calibri" w:hAnsi="Calibri" w:cs="Calibri"/>
                      <w:b/>
                      <w:bCs/>
                      <w:color w:val="FFFFFF"/>
                      <w:sz w:val="18"/>
                      <w:szCs w:val="18"/>
                      <w:lang w:val="fr-BE" w:eastAsia="fr-BE"/>
                    </w:rPr>
                    <w:t xml:space="preserve"> et Asse</w:t>
                  </w:r>
                </w:p>
              </w:tc>
              <w:tc>
                <w:tcPr>
                  <w:tcW w:w="4394" w:type="dxa"/>
                  <w:tcBorders>
                    <w:top w:val="nil"/>
                    <w:left w:val="nil"/>
                    <w:bottom w:val="single" w:sz="8" w:space="0" w:color="auto"/>
                    <w:right w:val="single" w:sz="8" w:space="0" w:color="auto"/>
                  </w:tcBorders>
                  <w:shd w:val="clear" w:color="auto" w:fill="808080"/>
                  <w:tcMar>
                    <w:top w:w="0" w:type="dxa"/>
                    <w:left w:w="70" w:type="dxa"/>
                    <w:bottom w:w="0" w:type="dxa"/>
                    <w:right w:w="70" w:type="dxa"/>
                  </w:tcMar>
                  <w:vAlign w:val="center"/>
                  <w:hideMark/>
                </w:tcPr>
                <w:p w14:paraId="718B1EBA" w14:textId="77777777" w:rsidR="00D175F3" w:rsidRPr="00A93FDC" w:rsidRDefault="00D175F3" w:rsidP="00D175F3">
                  <w:pPr>
                    <w:rPr>
                      <w:rFonts w:ascii="Calibri" w:eastAsia="Calibri" w:hAnsi="Calibri" w:cs="Calibri"/>
                      <w:color w:val="FFFFFF"/>
                      <w:sz w:val="18"/>
                      <w:szCs w:val="18"/>
                      <w:lang w:val="fr-BE" w:eastAsia="fr-BE"/>
                    </w:rPr>
                  </w:pPr>
                  <w:r w:rsidRPr="00A93FDC">
                    <w:rPr>
                      <w:rFonts w:ascii="Calibri" w:eastAsia="Calibri" w:hAnsi="Calibri" w:cs="Calibri"/>
                      <w:color w:val="FFFFFF"/>
                      <w:sz w:val="18"/>
                      <w:szCs w:val="18"/>
                      <w:lang w:val="fr-BE" w:eastAsia="fr-BE"/>
                    </w:rPr>
                    <w:t xml:space="preserve">US/RBC_31 Argiles de Maldegem (membre de </w:t>
                  </w:r>
                  <w:proofErr w:type="spellStart"/>
                  <w:r w:rsidRPr="00A93FDC">
                    <w:rPr>
                      <w:rFonts w:ascii="Calibri" w:eastAsia="Calibri" w:hAnsi="Calibri" w:cs="Calibri"/>
                      <w:color w:val="FFFFFF"/>
                      <w:sz w:val="18"/>
                      <w:szCs w:val="18"/>
                      <w:lang w:val="fr-BE" w:eastAsia="fr-BE"/>
                    </w:rPr>
                    <w:t>Ursel</w:t>
                  </w:r>
                  <w:proofErr w:type="spellEnd"/>
                  <w:r w:rsidRPr="00A93FDC">
                    <w:rPr>
                      <w:rFonts w:ascii="Calibri" w:eastAsia="Calibri" w:hAnsi="Calibri" w:cs="Calibri"/>
                      <w:color w:val="FFFFFF"/>
                      <w:sz w:val="18"/>
                      <w:szCs w:val="18"/>
                      <w:lang w:val="fr-BE" w:eastAsia="fr-BE"/>
                    </w:rPr>
                    <w:t xml:space="preserve"> et Asse)</w:t>
                  </w:r>
                </w:p>
              </w:tc>
            </w:tr>
            <w:tr w:rsidR="00D175F3" w:rsidRPr="00976EB8" w14:paraId="0A3541AB" w14:textId="77777777" w:rsidTr="00A93FDC">
              <w:trPr>
                <w:trHeight w:val="300"/>
              </w:trPr>
              <w:tc>
                <w:tcPr>
                  <w:tcW w:w="360" w:type="dxa"/>
                  <w:vMerge w:val="restart"/>
                  <w:tcBorders>
                    <w:top w:val="nil"/>
                    <w:left w:val="single" w:sz="8" w:space="0" w:color="auto"/>
                    <w:right w:val="single" w:sz="8" w:space="0" w:color="auto"/>
                  </w:tcBorders>
                  <w:shd w:val="clear" w:color="auto" w:fill="BDD7EE"/>
                  <w:vAlign w:val="center"/>
                </w:tcPr>
                <w:p w14:paraId="745D0E46" w14:textId="33EA5E7C" w:rsidR="00D175F3" w:rsidRPr="00D33FE6" w:rsidRDefault="00C701BA" w:rsidP="00D175F3">
                  <w:pPr>
                    <w:jc w:val="center"/>
                    <w:rPr>
                      <w:rFonts w:ascii="Calibri" w:eastAsia="Calibri" w:hAnsi="Calibri" w:cs="Calibri"/>
                      <w:b/>
                      <w:bCs/>
                      <w:color w:val="auto"/>
                      <w:sz w:val="16"/>
                      <w:szCs w:val="16"/>
                      <w:lang w:val="fr-BE" w:eastAsia="fr-BE"/>
                    </w:rPr>
                  </w:pPr>
                  <w:sdt>
                    <w:sdtPr>
                      <w:rPr>
                        <w:rFonts w:ascii="Arial" w:hAnsi="Arial" w:cs="Arial"/>
                        <w:color w:val="auto"/>
                        <w:lang w:val="fr-BE"/>
                      </w:rPr>
                      <w:id w:val="-1707412491"/>
                      <w14:checkbox>
                        <w14:checked w14:val="0"/>
                        <w14:checkedState w14:val="2612" w14:font="MS Gothic"/>
                        <w14:uncheckedState w14:val="2610" w14:font="MS Gothic"/>
                      </w14:checkbox>
                    </w:sdtPr>
                    <w:sdtEndPr/>
                    <w:sdtContent>
                      <w:r w:rsidR="00D175F3">
                        <w:rPr>
                          <w:rFonts w:ascii="MS Gothic" w:eastAsia="MS Gothic" w:hAnsi="MS Gothic" w:cs="Arial" w:hint="eastAsia"/>
                          <w:color w:val="auto"/>
                          <w:lang w:val="fr-BE"/>
                        </w:rPr>
                        <w:t>☐</w:t>
                      </w:r>
                    </w:sdtContent>
                  </w:sdt>
                </w:p>
              </w:tc>
              <w:tc>
                <w:tcPr>
                  <w:tcW w:w="4195" w:type="dxa"/>
                  <w:vMerge w:val="restart"/>
                  <w:tcBorders>
                    <w:top w:val="nil"/>
                    <w:left w:val="single" w:sz="8" w:space="0" w:color="auto"/>
                    <w:bottom w:val="single" w:sz="8" w:space="0" w:color="auto"/>
                    <w:right w:val="single" w:sz="8" w:space="0" w:color="auto"/>
                  </w:tcBorders>
                  <w:shd w:val="clear" w:color="auto" w:fill="BDD7EE"/>
                  <w:tcMar>
                    <w:top w:w="0" w:type="dxa"/>
                    <w:left w:w="70" w:type="dxa"/>
                    <w:bottom w:w="0" w:type="dxa"/>
                    <w:right w:w="70" w:type="dxa"/>
                  </w:tcMar>
                  <w:vAlign w:val="center"/>
                  <w:hideMark/>
                </w:tcPr>
                <w:p w14:paraId="4DF5A850" w14:textId="40D042BA" w:rsidR="00D175F3" w:rsidRPr="00A93FDC" w:rsidRDefault="00D175F3" w:rsidP="00D175F3">
                  <w:pPr>
                    <w:rPr>
                      <w:rFonts w:ascii="Calibri" w:eastAsia="Calibri" w:hAnsi="Calibri" w:cs="Calibri"/>
                      <w:b/>
                      <w:bCs/>
                      <w:color w:val="000000"/>
                      <w:sz w:val="18"/>
                      <w:szCs w:val="18"/>
                      <w:lang w:val="fr-BE" w:eastAsia="fr-BE"/>
                    </w:rPr>
                  </w:pPr>
                  <w:r>
                    <w:rPr>
                      <w:rFonts w:ascii="Calibri" w:eastAsia="Calibri" w:hAnsi="Calibri" w:cs="Calibri"/>
                      <w:b/>
                      <w:bCs/>
                      <w:color w:val="000000"/>
                      <w:sz w:val="18"/>
                      <w:szCs w:val="18"/>
                      <w:lang w:val="fr-BE" w:eastAsia="fr-BE"/>
                    </w:rPr>
                    <w:t xml:space="preserve">UH/RBC_4 Aquifère des sables de Wemmel, Lede, Bruxelles et </w:t>
                  </w:r>
                  <w:proofErr w:type="spellStart"/>
                  <w:r>
                    <w:rPr>
                      <w:rFonts w:ascii="Calibri" w:eastAsia="Calibri" w:hAnsi="Calibri" w:cs="Calibri"/>
                      <w:b/>
                      <w:bCs/>
                      <w:color w:val="000000"/>
                      <w:sz w:val="18"/>
                      <w:szCs w:val="18"/>
                      <w:lang w:val="fr-BE" w:eastAsia="fr-BE"/>
                    </w:rPr>
                    <w:t>Vlierzele</w:t>
                  </w:r>
                  <w:proofErr w:type="spellEnd"/>
                </w:p>
              </w:tc>
              <w:tc>
                <w:tcPr>
                  <w:tcW w:w="4394" w:type="dxa"/>
                  <w:tcBorders>
                    <w:top w:val="nil"/>
                    <w:left w:val="nil"/>
                    <w:bottom w:val="single" w:sz="8" w:space="0" w:color="auto"/>
                    <w:right w:val="single" w:sz="8" w:space="0" w:color="auto"/>
                  </w:tcBorders>
                  <w:shd w:val="clear" w:color="auto" w:fill="BDD7EE"/>
                  <w:tcMar>
                    <w:top w:w="0" w:type="dxa"/>
                    <w:left w:w="70" w:type="dxa"/>
                    <w:bottom w:w="0" w:type="dxa"/>
                    <w:right w:w="70" w:type="dxa"/>
                  </w:tcMar>
                  <w:vAlign w:val="center"/>
                  <w:hideMark/>
                </w:tcPr>
                <w:p w14:paraId="6446D921" w14:textId="77777777" w:rsidR="00D175F3" w:rsidRPr="00A93FDC" w:rsidRDefault="00D175F3" w:rsidP="00D175F3">
                  <w:pPr>
                    <w:rPr>
                      <w:rFonts w:ascii="Calibri" w:eastAsia="Calibri" w:hAnsi="Calibri" w:cs="Calibri"/>
                      <w:color w:val="000000"/>
                      <w:sz w:val="18"/>
                      <w:szCs w:val="18"/>
                      <w:lang w:val="fr-BE" w:eastAsia="fr-BE"/>
                    </w:rPr>
                  </w:pPr>
                  <w:r w:rsidRPr="00A93FDC">
                    <w:rPr>
                      <w:rFonts w:ascii="Calibri" w:eastAsia="Calibri" w:hAnsi="Calibri" w:cs="Calibri"/>
                      <w:color w:val="000000"/>
                      <w:sz w:val="18"/>
                      <w:szCs w:val="18"/>
                      <w:lang w:val="fr-BE" w:eastAsia="fr-BE"/>
                    </w:rPr>
                    <w:t>US/RBC_41 Sables de Maldegem (membre de Wemmel)</w:t>
                  </w:r>
                </w:p>
              </w:tc>
            </w:tr>
            <w:tr w:rsidR="00D175F3" w:rsidRPr="00976EB8" w14:paraId="689FB0FC" w14:textId="77777777" w:rsidTr="00A93FDC">
              <w:trPr>
                <w:trHeight w:val="288"/>
              </w:trPr>
              <w:tc>
                <w:tcPr>
                  <w:tcW w:w="360" w:type="dxa"/>
                  <w:vMerge/>
                  <w:tcBorders>
                    <w:left w:val="single" w:sz="8" w:space="0" w:color="auto"/>
                    <w:right w:val="single" w:sz="8" w:space="0" w:color="auto"/>
                  </w:tcBorders>
                  <w:vAlign w:val="center"/>
                </w:tcPr>
                <w:p w14:paraId="6EA4E1FF" w14:textId="77777777" w:rsidR="00D175F3" w:rsidRPr="00D33FE6" w:rsidRDefault="00D175F3" w:rsidP="00D175F3">
                  <w:pPr>
                    <w:jc w:val="center"/>
                    <w:rPr>
                      <w:rFonts w:ascii="Calibri" w:eastAsia="Calibri" w:hAnsi="Calibri" w:cs="Calibri"/>
                      <w:b/>
                      <w:bCs/>
                      <w:color w:val="auto"/>
                      <w:sz w:val="16"/>
                      <w:szCs w:val="16"/>
                      <w:lang w:val="fr-BE" w:eastAsia="fr-BE"/>
                    </w:rPr>
                  </w:pPr>
                </w:p>
              </w:tc>
              <w:tc>
                <w:tcPr>
                  <w:tcW w:w="4195" w:type="dxa"/>
                  <w:vMerge/>
                  <w:tcBorders>
                    <w:top w:val="nil"/>
                    <w:left w:val="single" w:sz="8" w:space="0" w:color="auto"/>
                    <w:bottom w:val="single" w:sz="8" w:space="0" w:color="auto"/>
                    <w:right w:val="single" w:sz="8" w:space="0" w:color="auto"/>
                  </w:tcBorders>
                  <w:vAlign w:val="center"/>
                  <w:hideMark/>
                </w:tcPr>
                <w:p w14:paraId="3824EE80" w14:textId="30F97FB4" w:rsidR="00D175F3" w:rsidRPr="00A93FDC" w:rsidRDefault="00D175F3" w:rsidP="00D175F3">
                  <w:pPr>
                    <w:rPr>
                      <w:rFonts w:ascii="Calibri" w:eastAsia="Calibri" w:hAnsi="Calibri" w:cs="Calibri"/>
                      <w:b/>
                      <w:bCs/>
                      <w:color w:val="000000"/>
                      <w:sz w:val="18"/>
                      <w:szCs w:val="18"/>
                      <w:lang w:val="fr-BE" w:eastAsia="fr-BE"/>
                    </w:rPr>
                  </w:pPr>
                </w:p>
              </w:tc>
              <w:tc>
                <w:tcPr>
                  <w:tcW w:w="4394" w:type="dxa"/>
                  <w:tcBorders>
                    <w:top w:val="nil"/>
                    <w:left w:val="nil"/>
                    <w:bottom w:val="single" w:sz="8" w:space="0" w:color="auto"/>
                    <w:right w:val="single" w:sz="8" w:space="0" w:color="auto"/>
                  </w:tcBorders>
                  <w:shd w:val="clear" w:color="auto" w:fill="BDD7EE"/>
                  <w:tcMar>
                    <w:top w:w="0" w:type="dxa"/>
                    <w:left w:w="70" w:type="dxa"/>
                    <w:bottom w:w="0" w:type="dxa"/>
                    <w:right w:w="70" w:type="dxa"/>
                  </w:tcMar>
                  <w:vAlign w:val="center"/>
                  <w:hideMark/>
                </w:tcPr>
                <w:p w14:paraId="7BDE72DF" w14:textId="77777777" w:rsidR="00D175F3" w:rsidRPr="00A93FDC" w:rsidRDefault="00D175F3" w:rsidP="00D175F3">
                  <w:pPr>
                    <w:rPr>
                      <w:rFonts w:ascii="Calibri" w:eastAsia="Calibri" w:hAnsi="Calibri" w:cs="Calibri"/>
                      <w:color w:val="000000"/>
                      <w:sz w:val="18"/>
                      <w:szCs w:val="18"/>
                      <w:lang w:val="fr-BE" w:eastAsia="fr-BE"/>
                    </w:rPr>
                  </w:pPr>
                  <w:r w:rsidRPr="00A93FDC">
                    <w:rPr>
                      <w:rFonts w:ascii="Calibri" w:eastAsia="Calibri" w:hAnsi="Calibri" w:cs="Calibri"/>
                      <w:color w:val="000000"/>
                      <w:sz w:val="18"/>
                      <w:szCs w:val="18"/>
                      <w:lang w:val="fr-BE" w:eastAsia="fr-BE"/>
                    </w:rPr>
                    <w:t>US/RBC_42 Sables de Lede</w:t>
                  </w:r>
                </w:p>
              </w:tc>
            </w:tr>
            <w:tr w:rsidR="00D175F3" w:rsidRPr="00976EB8" w14:paraId="79A10E7A" w14:textId="77777777" w:rsidTr="00A93FDC">
              <w:trPr>
                <w:trHeight w:val="288"/>
              </w:trPr>
              <w:tc>
                <w:tcPr>
                  <w:tcW w:w="360" w:type="dxa"/>
                  <w:vMerge/>
                  <w:tcBorders>
                    <w:left w:val="single" w:sz="8" w:space="0" w:color="auto"/>
                    <w:right w:val="single" w:sz="8" w:space="0" w:color="auto"/>
                  </w:tcBorders>
                  <w:vAlign w:val="center"/>
                </w:tcPr>
                <w:p w14:paraId="0DE4C1B9" w14:textId="77777777" w:rsidR="00D175F3" w:rsidRPr="00D33FE6" w:rsidRDefault="00D175F3" w:rsidP="00D175F3">
                  <w:pPr>
                    <w:jc w:val="center"/>
                    <w:rPr>
                      <w:rFonts w:ascii="Calibri" w:eastAsia="Calibri" w:hAnsi="Calibri" w:cs="Calibri"/>
                      <w:b/>
                      <w:bCs/>
                      <w:color w:val="auto"/>
                      <w:sz w:val="16"/>
                      <w:szCs w:val="16"/>
                      <w:lang w:val="fr-BE" w:eastAsia="fr-BE"/>
                    </w:rPr>
                  </w:pPr>
                </w:p>
              </w:tc>
              <w:tc>
                <w:tcPr>
                  <w:tcW w:w="4195" w:type="dxa"/>
                  <w:vMerge/>
                  <w:tcBorders>
                    <w:top w:val="nil"/>
                    <w:left w:val="single" w:sz="8" w:space="0" w:color="auto"/>
                    <w:bottom w:val="single" w:sz="8" w:space="0" w:color="auto"/>
                    <w:right w:val="single" w:sz="8" w:space="0" w:color="auto"/>
                  </w:tcBorders>
                  <w:vAlign w:val="center"/>
                  <w:hideMark/>
                </w:tcPr>
                <w:p w14:paraId="51559C25" w14:textId="467EEA06" w:rsidR="00D175F3" w:rsidRPr="00A93FDC" w:rsidRDefault="00D175F3" w:rsidP="00D175F3">
                  <w:pPr>
                    <w:rPr>
                      <w:rFonts w:ascii="Calibri" w:eastAsia="Calibri" w:hAnsi="Calibri" w:cs="Calibri"/>
                      <w:b/>
                      <w:bCs/>
                      <w:color w:val="000000"/>
                      <w:sz w:val="18"/>
                      <w:szCs w:val="18"/>
                      <w:lang w:val="fr-BE" w:eastAsia="fr-BE"/>
                    </w:rPr>
                  </w:pPr>
                </w:p>
              </w:tc>
              <w:tc>
                <w:tcPr>
                  <w:tcW w:w="4394" w:type="dxa"/>
                  <w:tcBorders>
                    <w:top w:val="nil"/>
                    <w:left w:val="nil"/>
                    <w:bottom w:val="single" w:sz="8" w:space="0" w:color="auto"/>
                    <w:right w:val="single" w:sz="8" w:space="0" w:color="auto"/>
                  </w:tcBorders>
                  <w:shd w:val="clear" w:color="auto" w:fill="BDD7EE"/>
                  <w:tcMar>
                    <w:top w:w="0" w:type="dxa"/>
                    <w:left w:w="70" w:type="dxa"/>
                    <w:bottom w:w="0" w:type="dxa"/>
                    <w:right w:w="70" w:type="dxa"/>
                  </w:tcMar>
                  <w:vAlign w:val="center"/>
                  <w:hideMark/>
                </w:tcPr>
                <w:p w14:paraId="5C542728" w14:textId="77777777" w:rsidR="00D175F3" w:rsidRPr="00A93FDC" w:rsidRDefault="00D175F3" w:rsidP="00D175F3">
                  <w:pPr>
                    <w:rPr>
                      <w:rFonts w:ascii="Calibri" w:eastAsia="Calibri" w:hAnsi="Calibri" w:cs="Calibri"/>
                      <w:color w:val="000000"/>
                      <w:sz w:val="18"/>
                      <w:szCs w:val="18"/>
                      <w:lang w:val="fr-BE" w:eastAsia="fr-BE"/>
                    </w:rPr>
                  </w:pPr>
                  <w:r w:rsidRPr="00A93FDC">
                    <w:rPr>
                      <w:rFonts w:ascii="Calibri" w:eastAsia="Calibri" w:hAnsi="Calibri" w:cs="Calibri"/>
                      <w:color w:val="000000"/>
                      <w:sz w:val="18"/>
                      <w:szCs w:val="18"/>
                      <w:lang w:val="fr-BE" w:eastAsia="fr-BE"/>
                    </w:rPr>
                    <w:t>US/RBC_43 Sables de Bruxelles</w:t>
                  </w:r>
                </w:p>
              </w:tc>
            </w:tr>
            <w:tr w:rsidR="00D175F3" w:rsidRPr="00976EB8" w14:paraId="3C266587" w14:textId="77777777" w:rsidTr="00A93FDC">
              <w:trPr>
                <w:trHeight w:val="288"/>
              </w:trPr>
              <w:tc>
                <w:tcPr>
                  <w:tcW w:w="360" w:type="dxa"/>
                  <w:vMerge/>
                  <w:tcBorders>
                    <w:left w:val="single" w:sz="8" w:space="0" w:color="auto"/>
                    <w:bottom w:val="single" w:sz="8" w:space="0" w:color="auto"/>
                    <w:right w:val="single" w:sz="8" w:space="0" w:color="auto"/>
                  </w:tcBorders>
                  <w:vAlign w:val="center"/>
                </w:tcPr>
                <w:p w14:paraId="434FEC3D" w14:textId="77777777" w:rsidR="00D175F3" w:rsidRPr="00D33FE6" w:rsidRDefault="00D175F3" w:rsidP="00D175F3">
                  <w:pPr>
                    <w:jc w:val="center"/>
                    <w:rPr>
                      <w:rFonts w:ascii="Calibri" w:eastAsia="Calibri" w:hAnsi="Calibri" w:cs="Calibri"/>
                      <w:b/>
                      <w:bCs/>
                      <w:color w:val="auto"/>
                      <w:sz w:val="16"/>
                      <w:szCs w:val="16"/>
                      <w:lang w:val="fr-BE" w:eastAsia="fr-BE"/>
                    </w:rPr>
                  </w:pPr>
                </w:p>
              </w:tc>
              <w:tc>
                <w:tcPr>
                  <w:tcW w:w="4195" w:type="dxa"/>
                  <w:vMerge/>
                  <w:tcBorders>
                    <w:top w:val="nil"/>
                    <w:left w:val="single" w:sz="8" w:space="0" w:color="auto"/>
                    <w:bottom w:val="single" w:sz="8" w:space="0" w:color="auto"/>
                    <w:right w:val="single" w:sz="8" w:space="0" w:color="auto"/>
                  </w:tcBorders>
                  <w:vAlign w:val="center"/>
                  <w:hideMark/>
                </w:tcPr>
                <w:p w14:paraId="32B54D37" w14:textId="1BE88C02" w:rsidR="00D175F3" w:rsidRPr="00A93FDC" w:rsidRDefault="00D175F3" w:rsidP="00D175F3">
                  <w:pPr>
                    <w:rPr>
                      <w:rFonts w:ascii="Calibri" w:eastAsia="Calibri" w:hAnsi="Calibri" w:cs="Calibri"/>
                      <w:b/>
                      <w:bCs/>
                      <w:color w:val="000000"/>
                      <w:sz w:val="18"/>
                      <w:szCs w:val="18"/>
                      <w:lang w:val="fr-BE" w:eastAsia="fr-BE"/>
                    </w:rPr>
                  </w:pPr>
                </w:p>
              </w:tc>
              <w:tc>
                <w:tcPr>
                  <w:tcW w:w="4394" w:type="dxa"/>
                  <w:tcBorders>
                    <w:top w:val="nil"/>
                    <w:left w:val="nil"/>
                    <w:bottom w:val="single" w:sz="8" w:space="0" w:color="auto"/>
                    <w:right w:val="single" w:sz="8" w:space="0" w:color="auto"/>
                  </w:tcBorders>
                  <w:shd w:val="clear" w:color="auto" w:fill="BDD7EE"/>
                  <w:tcMar>
                    <w:top w:w="0" w:type="dxa"/>
                    <w:left w:w="70" w:type="dxa"/>
                    <w:bottom w:w="0" w:type="dxa"/>
                    <w:right w:w="70" w:type="dxa"/>
                  </w:tcMar>
                  <w:vAlign w:val="center"/>
                  <w:hideMark/>
                </w:tcPr>
                <w:p w14:paraId="70600A39" w14:textId="77777777" w:rsidR="00D175F3" w:rsidRPr="00A93FDC" w:rsidRDefault="00D175F3" w:rsidP="00D175F3">
                  <w:pPr>
                    <w:rPr>
                      <w:rFonts w:ascii="Calibri" w:eastAsia="Calibri" w:hAnsi="Calibri" w:cs="Calibri"/>
                      <w:color w:val="000000"/>
                      <w:sz w:val="18"/>
                      <w:szCs w:val="18"/>
                      <w:lang w:val="fr-BE" w:eastAsia="fr-BE"/>
                    </w:rPr>
                  </w:pPr>
                  <w:r w:rsidRPr="00A93FDC">
                    <w:rPr>
                      <w:rFonts w:ascii="Calibri" w:eastAsia="Calibri" w:hAnsi="Calibri" w:cs="Calibri"/>
                      <w:color w:val="000000"/>
                      <w:sz w:val="18"/>
                      <w:szCs w:val="18"/>
                      <w:lang w:val="fr-BE" w:eastAsia="fr-BE"/>
                    </w:rPr>
                    <w:t xml:space="preserve">US/RBC_44 Sables de Gent (membre de </w:t>
                  </w:r>
                  <w:proofErr w:type="spellStart"/>
                  <w:r w:rsidRPr="00A93FDC">
                    <w:rPr>
                      <w:rFonts w:ascii="Calibri" w:eastAsia="Calibri" w:hAnsi="Calibri" w:cs="Calibri"/>
                      <w:color w:val="000000"/>
                      <w:sz w:val="18"/>
                      <w:szCs w:val="18"/>
                      <w:lang w:val="fr-BE" w:eastAsia="fr-BE"/>
                    </w:rPr>
                    <w:t>Vlierzele</w:t>
                  </w:r>
                  <w:proofErr w:type="spellEnd"/>
                  <w:r w:rsidRPr="00A93FDC">
                    <w:rPr>
                      <w:rFonts w:ascii="Calibri" w:eastAsia="Calibri" w:hAnsi="Calibri" w:cs="Calibri"/>
                      <w:color w:val="000000"/>
                      <w:sz w:val="18"/>
                      <w:szCs w:val="18"/>
                      <w:lang w:val="fr-BE" w:eastAsia="fr-BE"/>
                    </w:rPr>
                    <w:t>)</w:t>
                  </w:r>
                </w:p>
              </w:tc>
            </w:tr>
            <w:tr w:rsidR="00D175F3" w:rsidRPr="00976EB8" w14:paraId="0618EDE7" w14:textId="77777777" w:rsidTr="00A93FDC">
              <w:trPr>
                <w:trHeight w:val="288"/>
              </w:trPr>
              <w:tc>
                <w:tcPr>
                  <w:tcW w:w="360" w:type="dxa"/>
                  <w:tcBorders>
                    <w:top w:val="nil"/>
                    <w:left w:val="single" w:sz="8" w:space="0" w:color="auto"/>
                    <w:bottom w:val="single" w:sz="8" w:space="0" w:color="auto"/>
                    <w:right w:val="single" w:sz="8" w:space="0" w:color="auto"/>
                  </w:tcBorders>
                  <w:shd w:val="clear" w:color="auto" w:fill="808080"/>
                  <w:vAlign w:val="center"/>
                </w:tcPr>
                <w:p w14:paraId="22C35A4E" w14:textId="60A8F3B6" w:rsidR="00D175F3" w:rsidRPr="00D33FE6" w:rsidRDefault="00C701BA" w:rsidP="00D175F3">
                  <w:pPr>
                    <w:jc w:val="center"/>
                    <w:rPr>
                      <w:rFonts w:ascii="Calibri" w:eastAsia="Calibri" w:hAnsi="Calibri" w:cs="Calibri"/>
                      <w:b/>
                      <w:bCs/>
                      <w:color w:val="auto"/>
                      <w:sz w:val="16"/>
                      <w:szCs w:val="16"/>
                      <w:lang w:val="fr-BE" w:eastAsia="fr-BE"/>
                    </w:rPr>
                  </w:pPr>
                  <w:sdt>
                    <w:sdtPr>
                      <w:rPr>
                        <w:rFonts w:ascii="Arial" w:hAnsi="Arial" w:cs="Arial"/>
                        <w:color w:val="auto"/>
                        <w:lang w:val="fr-BE"/>
                      </w:rPr>
                      <w:id w:val="746856707"/>
                      <w14:checkbox>
                        <w14:checked w14:val="0"/>
                        <w14:checkedState w14:val="2612" w14:font="MS Gothic"/>
                        <w14:uncheckedState w14:val="2610" w14:font="MS Gothic"/>
                      </w14:checkbox>
                    </w:sdtPr>
                    <w:sdtEndPr/>
                    <w:sdtContent>
                      <w:r w:rsidR="00D175F3" w:rsidRPr="00D33FE6">
                        <w:rPr>
                          <w:rFonts w:ascii="Segoe UI Symbol" w:eastAsia="MS Gothic" w:hAnsi="Segoe UI Symbol" w:cs="Segoe UI Symbol"/>
                          <w:color w:val="auto"/>
                          <w:lang w:val="fr-BE"/>
                        </w:rPr>
                        <w:t>☐</w:t>
                      </w:r>
                    </w:sdtContent>
                  </w:sdt>
                </w:p>
              </w:tc>
              <w:tc>
                <w:tcPr>
                  <w:tcW w:w="4195" w:type="dxa"/>
                  <w:tcBorders>
                    <w:top w:val="nil"/>
                    <w:left w:val="single" w:sz="8" w:space="0" w:color="auto"/>
                    <w:bottom w:val="single" w:sz="8" w:space="0" w:color="auto"/>
                    <w:right w:val="single" w:sz="8" w:space="0" w:color="auto"/>
                  </w:tcBorders>
                  <w:shd w:val="clear" w:color="auto" w:fill="808080"/>
                  <w:tcMar>
                    <w:top w:w="0" w:type="dxa"/>
                    <w:left w:w="70" w:type="dxa"/>
                    <w:bottom w:w="0" w:type="dxa"/>
                    <w:right w:w="70" w:type="dxa"/>
                  </w:tcMar>
                  <w:vAlign w:val="center"/>
                  <w:hideMark/>
                </w:tcPr>
                <w:p w14:paraId="2811CD9A" w14:textId="6C26ACE2" w:rsidR="00D175F3" w:rsidRPr="00A93FDC" w:rsidRDefault="00D175F3" w:rsidP="00D175F3">
                  <w:pPr>
                    <w:rPr>
                      <w:rFonts w:ascii="Calibri" w:eastAsia="Calibri" w:hAnsi="Calibri" w:cs="Calibri"/>
                      <w:b/>
                      <w:bCs/>
                      <w:color w:val="FFFFFF"/>
                      <w:sz w:val="18"/>
                      <w:szCs w:val="18"/>
                      <w:lang w:val="fr-BE" w:eastAsia="fr-BE"/>
                    </w:rPr>
                  </w:pPr>
                  <w:r w:rsidRPr="00A93FDC">
                    <w:rPr>
                      <w:rFonts w:ascii="Calibri" w:eastAsia="Calibri" w:hAnsi="Calibri" w:cs="Calibri"/>
                      <w:b/>
                      <w:bCs/>
                      <w:color w:val="FFFFFF"/>
                      <w:sz w:val="18"/>
                      <w:szCs w:val="18"/>
                      <w:lang w:val="fr-BE" w:eastAsia="fr-BE"/>
                    </w:rPr>
                    <w:t>UH/RBC_5 Aquiclude des argiles de Gent</w:t>
                  </w:r>
                </w:p>
              </w:tc>
              <w:tc>
                <w:tcPr>
                  <w:tcW w:w="4394" w:type="dxa"/>
                  <w:tcBorders>
                    <w:top w:val="nil"/>
                    <w:left w:val="nil"/>
                    <w:bottom w:val="single" w:sz="8" w:space="0" w:color="auto"/>
                    <w:right w:val="single" w:sz="8" w:space="0" w:color="auto"/>
                  </w:tcBorders>
                  <w:shd w:val="clear" w:color="auto" w:fill="808080"/>
                  <w:tcMar>
                    <w:top w:w="0" w:type="dxa"/>
                    <w:left w:w="70" w:type="dxa"/>
                    <w:bottom w:w="0" w:type="dxa"/>
                    <w:right w:w="70" w:type="dxa"/>
                  </w:tcMar>
                  <w:vAlign w:val="center"/>
                  <w:hideMark/>
                </w:tcPr>
                <w:p w14:paraId="4E095374" w14:textId="77777777" w:rsidR="00D175F3" w:rsidRPr="00A93FDC" w:rsidRDefault="00D175F3" w:rsidP="00D175F3">
                  <w:pPr>
                    <w:rPr>
                      <w:rFonts w:ascii="Calibri" w:eastAsia="Calibri" w:hAnsi="Calibri" w:cs="Calibri"/>
                      <w:color w:val="FFFFFF"/>
                      <w:sz w:val="18"/>
                      <w:szCs w:val="18"/>
                      <w:lang w:val="fr-BE" w:eastAsia="fr-BE"/>
                    </w:rPr>
                  </w:pPr>
                  <w:r w:rsidRPr="00A93FDC">
                    <w:rPr>
                      <w:rFonts w:ascii="Calibri" w:eastAsia="Calibri" w:hAnsi="Calibri" w:cs="Calibri"/>
                      <w:color w:val="FFFFFF"/>
                      <w:sz w:val="18"/>
                      <w:szCs w:val="18"/>
                      <w:lang w:val="fr-BE" w:eastAsia="fr-BE"/>
                    </w:rPr>
                    <w:t>US/RBC_51 Argiles de Gent (membre de Merelbeke)</w:t>
                  </w:r>
                </w:p>
              </w:tc>
            </w:tr>
            <w:tr w:rsidR="00D175F3" w:rsidRPr="00976EB8" w14:paraId="75C4BA06" w14:textId="77777777" w:rsidTr="00A93FDC">
              <w:trPr>
                <w:trHeight w:val="288"/>
              </w:trPr>
              <w:tc>
                <w:tcPr>
                  <w:tcW w:w="360" w:type="dxa"/>
                  <w:tcBorders>
                    <w:top w:val="nil"/>
                    <w:left w:val="single" w:sz="8" w:space="0" w:color="auto"/>
                    <w:bottom w:val="single" w:sz="8" w:space="0" w:color="auto"/>
                    <w:right w:val="single" w:sz="8" w:space="0" w:color="auto"/>
                  </w:tcBorders>
                  <w:shd w:val="clear" w:color="auto" w:fill="FCE4D6"/>
                  <w:vAlign w:val="center"/>
                </w:tcPr>
                <w:p w14:paraId="4116E9FD" w14:textId="303E6CF2" w:rsidR="00D175F3" w:rsidRPr="00D33FE6" w:rsidRDefault="00C701BA" w:rsidP="00D175F3">
                  <w:pPr>
                    <w:jc w:val="center"/>
                    <w:rPr>
                      <w:rFonts w:ascii="Calibri" w:eastAsia="Calibri" w:hAnsi="Calibri" w:cs="Calibri"/>
                      <w:b/>
                      <w:bCs/>
                      <w:color w:val="auto"/>
                      <w:sz w:val="16"/>
                      <w:szCs w:val="16"/>
                      <w:lang w:val="fr-BE" w:eastAsia="fr-BE"/>
                    </w:rPr>
                  </w:pPr>
                  <w:sdt>
                    <w:sdtPr>
                      <w:rPr>
                        <w:rFonts w:ascii="Arial" w:hAnsi="Arial" w:cs="Arial"/>
                        <w:color w:val="auto"/>
                        <w:lang w:val="fr-BE"/>
                      </w:rPr>
                      <w:id w:val="-1724598591"/>
                      <w14:checkbox>
                        <w14:checked w14:val="0"/>
                        <w14:checkedState w14:val="2612" w14:font="MS Gothic"/>
                        <w14:uncheckedState w14:val="2610" w14:font="MS Gothic"/>
                      </w14:checkbox>
                    </w:sdtPr>
                    <w:sdtEndPr/>
                    <w:sdtContent>
                      <w:r w:rsidR="00D175F3" w:rsidRPr="00D33FE6">
                        <w:rPr>
                          <w:rFonts w:ascii="Segoe UI Symbol" w:eastAsia="MS Gothic" w:hAnsi="Segoe UI Symbol" w:cs="Segoe UI Symbol"/>
                          <w:color w:val="auto"/>
                          <w:lang w:val="fr-BE"/>
                        </w:rPr>
                        <w:t>☐</w:t>
                      </w:r>
                    </w:sdtContent>
                  </w:sdt>
                </w:p>
              </w:tc>
              <w:tc>
                <w:tcPr>
                  <w:tcW w:w="4195" w:type="dxa"/>
                  <w:tcBorders>
                    <w:top w:val="nil"/>
                    <w:left w:val="single" w:sz="8" w:space="0" w:color="auto"/>
                    <w:bottom w:val="single" w:sz="8" w:space="0" w:color="auto"/>
                    <w:right w:val="single" w:sz="8" w:space="0" w:color="auto"/>
                  </w:tcBorders>
                  <w:shd w:val="clear" w:color="auto" w:fill="FCE4D6"/>
                  <w:tcMar>
                    <w:top w:w="0" w:type="dxa"/>
                    <w:left w:w="70" w:type="dxa"/>
                    <w:bottom w:w="0" w:type="dxa"/>
                    <w:right w:w="70" w:type="dxa"/>
                  </w:tcMar>
                  <w:vAlign w:val="center"/>
                  <w:hideMark/>
                </w:tcPr>
                <w:p w14:paraId="056B7137" w14:textId="3B6C3415" w:rsidR="00D175F3" w:rsidRPr="00A93FDC" w:rsidRDefault="00D175F3" w:rsidP="00D175F3">
                  <w:pPr>
                    <w:rPr>
                      <w:rFonts w:ascii="Calibri" w:eastAsia="Calibri" w:hAnsi="Calibri" w:cs="Calibri"/>
                      <w:b/>
                      <w:bCs/>
                      <w:color w:val="000000"/>
                      <w:sz w:val="18"/>
                      <w:szCs w:val="18"/>
                      <w:lang w:val="fr-BE" w:eastAsia="fr-BE"/>
                    </w:rPr>
                  </w:pPr>
                  <w:r w:rsidRPr="00A93FDC">
                    <w:rPr>
                      <w:rFonts w:ascii="Calibri" w:eastAsia="Calibri" w:hAnsi="Calibri" w:cs="Calibri"/>
                      <w:b/>
                      <w:bCs/>
                      <w:color w:val="000000"/>
                      <w:sz w:val="18"/>
                      <w:szCs w:val="18"/>
                      <w:lang w:val="fr-BE" w:eastAsia="fr-BE"/>
                    </w:rPr>
                    <w:t xml:space="preserve">UH/RBC_6 </w:t>
                  </w:r>
                  <w:proofErr w:type="spellStart"/>
                  <w:r w:rsidRPr="00A93FDC">
                    <w:rPr>
                      <w:rFonts w:ascii="Calibri" w:eastAsia="Calibri" w:hAnsi="Calibri" w:cs="Calibri"/>
                      <w:b/>
                      <w:bCs/>
                      <w:color w:val="000000"/>
                      <w:sz w:val="18"/>
                      <w:szCs w:val="18"/>
                      <w:lang w:val="fr-BE" w:eastAsia="fr-BE"/>
                    </w:rPr>
                    <w:t>Aquitard</w:t>
                  </w:r>
                  <w:proofErr w:type="spellEnd"/>
                  <w:r w:rsidRPr="00A93FDC">
                    <w:rPr>
                      <w:rFonts w:ascii="Calibri" w:eastAsia="Calibri" w:hAnsi="Calibri" w:cs="Calibri"/>
                      <w:b/>
                      <w:bCs/>
                      <w:color w:val="000000"/>
                      <w:sz w:val="18"/>
                      <w:szCs w:val="18"/>
                      <w:lang w:val="fr-BE" w:eastAsia="fr-BE"/>
                    </w:rPr>
                    <w:t xml:space="preserve"> des sables et argiles de Tielt</w:t>
                  </w:r>
                </w:p>
              </w:tc>
              <w:tc>
                <w:tcPr>
                  <w:tcW w:w="4394" w:type="dxa"/>
                  <w:tcBorders>
                    <w:top w:val="nil"/>
                    <w:left w:val="nil"/>
                    <w:bottom w:val="single" w:sz="8" w:space="0" w:color="auto"/>
                    <w:right w:val="single" w:sz="8" w:space="0" w:color="auto"/>
                  </w:tcBorders>
                  <w:shd w:val="clear" w:color="auto" w:fill="FCE4D6"/>
                  <w:tcMar>
                    <w:top w:w="0" w:type="dxa"/>
                    <w:left w:w="70" w:type="dxa"/>
                    <w:bottom w:w="0" w:type="dxa"/>
                    <w:right w:w="70" w:type="dxa"/>
                  </w:tcMar>
                  <w:vAlign w:val="center"/>
                  <w:hideMark/>
                </w:tcPr>
                <w:p w14:paraId="05E30A99" w14:textId="77777777" w:rsidR="00D175F3" w:rsidRPr="00A93FDC" w:rsidRDefault="00D175F3" w:rsidP="00D175F3">
                  <w:pPr>
                    <w:rPr>
                      <w:rFonts w:ascii="Calibri" w:eastAsia="Calibri" w:hAnsi="Calibri" w:cs="Calibri"/>
                      <w:color w:val="000000"/>
                      <w:sz w:val="18"/>
                      <w:szCs w:val="18"/>
                      <w:lang w:val="fr-BE" w:eastAsia="fr-BE"/>
                    </w:rPr>
                  </w:pPr>
                  <w:r w:rsidRPr="00A93FDC">
                    <w:rPr>
                      <w:rFonts w:ascii="Calibri" w:eastAsia="Calibri" w:hAnsi="Calibri" w:cs="Calibri"/>
                      <w:color w:val="000000"/>
                      <w:sz w:val="18"/>
                      <w:szCs w:val="18"/>
                      <w:lang w:val="fr-BE" w:eastAsia="fr-BE"/>
                    </w:rPr>
                    <w:t>US/RBC_61 Sables et argiles de Tielt</w:t>
                  </w:r>
                </w:p>
              </w:tc>
            </w:tr>
            <w:tr w:rsidR="00D175F3" w:rsidRPr="00557B29" w14:paraId="713A44EF" w14:textId="77777777" w:rsidTr="00A93FDC">
              <w:trPr>
                <w:trHeight w:val="288"/>
              </w:trPr>
              <w:tc>
                <w:tcPr>
                  <w:tcW w:w="360" w:type="dxa"/>
                  <w:tcBorders>
                    <w:top w:val="nil"/>
                    <w:left w:val="single" w:sz="8" w:space="0" w:color="auto"/>
                    <w:bottom w:val="single" w:sz="8" w:space="0" w:color="auto"/>
                    <w:right w:val="single" w:sz="8" w:space="0" w:color="auto"/>
                  </w:tcBorders>
                  <w:shd w:val="clear" w:color="auto" w:fill="868686"/>
                  <w:vAlign w:val="center"/>
                </w:tcPr>
                <w:p w14:paraId="5F32BA94" w14:textId="656368DE" w:rsidR="00D175F3" w:rsidRPr="00D33FE6" w:rsidRDefault="00C701BA" w:rsidP="00D175F3">
                  <w:pPr>
                    <w:jc w:val="center"/>
                    <w:rPr>
                      <w:rFonts w:ascii="Calibri" w:eastAsia="Calibri" w:hAnsi="Calibri" w:cs="Calibri"/>
                      <w:b/>
                      <w:bCs/>
                      <w:color w:val="auto"/>
                      <w:sz w:val="16"/>
                      <w:szCs w:val="16"/>
                      <w:lang w:val="fr-BE" w:eastAsia="fr-BE"/>
                    </w:rPr>
                  </w:pPr>
                  <w:sdt>
                    <w:sdtPr>
                      <w:rPr>
                        <w:rFonts w:ascii="Arial" w:hAnsi="Arial" w:cs="Arial"/>
                        <w:color w:val="auto"/>
                        <w:lang w:val="fr-BE"/>
                      </w:rPr>
                      <w:id w:val="-875848532"/>
                      <w14:checkbox>
                        <w14:checked w14:val="0"/>
                        <w14:checkedState w14:val="2612" w14:font="MS Gothic"/>
                        <w14:uncheckedState w14:val="2610" w14:font="MS Gothic"/>
                      </w14:checkbox>
                    </w:sdtPr>
                    <w:sdtEndPr/>
                    <w:sdtContent>
                      <w:r w:rsidR="00D175F3" w:rsidRPr="00D33FE6">
                        <w:rPr>
                          <w:rFonts w:ascii="Segoe UI Symbol" w:eastAsia="MS Gothic" w:hAnsi="Segoe UI Symbol" w:cs="Segoe UI Symbol"/>
                          <w:color w:val="auto"/>
                          <w:lang w:val="fr-BE"/>
                        </w:rPr>
                        <w:t>☐</w:t>
                      </w:r>
                    </w:sdtContent>
                  </w:sdt>
                </w:p>
              </w:tc>
              <w:tc>
                <w:tcPr>
                  <w:tcW w:w="4195" w:type="dxa"/>
                  <w:tcBorders>
                    <w:top w:val="nil"/>
                    <w:left w:val="single" w:sz="8" w:space="0" w:color="auto"/>
                    <w:bottom w:val="single" w:sz="8" w:space="0" w:color="auto"/>
                    <w:right w:val="single" w:sz="8" w:space="0" w:color="auto"/>
                  </w:tcBorders>
                  <w:shd w:val="clear" w:color="auto" w:fill="868686"/>
                  <w:tcMar>
                    <w:top w:w="0" w:type="dxa"/>
                    <w:left w:w="70" w:type="dxa"/>
                    <w:bottom w:w="0" w:type="dxa"/>
                    <w:right w:w="70" w:type="dxa"/>
                  </w:tcMar>
                  <w:vAlign w:val="center"/>
                  <w:hideMark/>
                </w:tcPr>
                <w:p w14:paraId="17215CD0" w14:textId="271B5904" w:rsidR="00D175F3" w:rsidRPr="00A93FDC" w:rsidRDefault="00D175F3" w:rsidP="00D175F3">
                  <w:pPr>
                    <w:rPr>
                      <w:rFonts w:ascii="Calibri" w:eastAsia="Calibri" w:hAnsi="Calibri" w:cs="Calibri"/>
                      <w:b/>
                      <w:bCs/>
                      <w:color w:val="FFFFFF"/>
                      <w:sz w:val="18"/>
                      <w:szCs w:val="18"/>
                      <w:lang w:val="fr-BE" w:eastAsia="fr-BE"/>
                    </w:rPr>
                  </w:pPr>
                  <w:r w:rsidRPr="00A93FDC">
                    <w:rPr>
                      <w:rFonts w:ascii="Calibri" w:eastAsia="Calibri" w:hAnsi="Calibri" w:cs="Calibri"/>
                      <w:b/>
                      <w:bCs/>
                      <w:color w:val="FFFFFF"/>
                      <w:sz w:val="18"/>
                      <w:szCs w:val="18"/>
                      <w:lang w:val="fr-BE" w:eastAsia="fr-BE"/>
                    </w:rPr>
                    <w:t xml:space="preserve">UH/RBC_7a Aquiclude des argiles de </w:t>
                  </w:r>
                  <w:proofErr w:type="spellStart"/>
                  <w:r w:rsidRPr="00A93FDC">
                    <w:rPr>
                      <w:rFonts w:ascii="Calibri" w:eastAsia="Calibri" w:hAnsi="Calibri" w:cs="Calibri"/>
                      <w:b/>
                      <w:bCs/>
                      <w:color w:val="FFFFFF"/>
                      <w:sz w:val="18"/>
                      <w:szCs w:val="18"/>
                      <w:lang w:val="fr-BE" w:eastAsia="fr-BE"/>
                    </w:rPr>
                    <w:t>Aalbeke</w:t>
                  </w:r>
                  <w:proofErr w:type="spellEnd"/>
                </w:p>
              </w:tc>
              <w:tc>
                <w:tcPr>
                  <w:tcW w:w="4394" w:type="dxa"/>
                  <w:tcBorders>
                    <w:top w:val="nil"/>
                    <w:left w:val="nil"/>
                    <w:bottom w:val="single" w:sz="8" w:space="0" w:color="auto"/>
                    <w:right w:val="single" w:sz="8" w:space="0" w:color="auto"/>
                  </w:tcBorders>
                  <w:shd w:val="clear" w:color="auto" w:fill="808080"/>
                  <w:tcMar>
                    <w:top w:w="0" w:type="dxa"/>
                    <w:left w:w="70" w:type="dxa"/>
                    <w:bottom w:w="0" w:type="dxa"/>
                    <w:right w:w="70" w:type="dxa"/>
                  </w:tcMar>
                  <w:vAlign w:val="center"/>
                  <w:hideMark/>
                </w:tcPr>
                <w:p w14:paraId="75F248F0" w14:textId="77777777" w:rsidR="00D175F3" w:rsidRPr="00A93FDC" w:rsidRDefault="00D175F3" w:rsidP="00D175F3">
                  <w:pPr>
                    <w:rPr>
                      <w:rFonts w:ascii="Calibri" w:eastAsia="Calibri" w:hAnsi="Calibri" w:cs="Calibri"/>
                      <w:color w:val="FFFFFF"/>
                      <w:sz w:val="18"/>
                      <w:szCs w:val="18"/>
                      <w:lang w:val="nl-BE" w:eastAsia="fr-BE"/>
                    </w:rPr>
                  </w:pPr>
                  <w:r w:rsidRPr="00A93FDC">
                    <w:rPr>
                      <w:rFonts w:ascii="Calibri" w:eastAsia="Calibri" w:hAnsi="Calibri" w:cs="Calibri"/>
                      <w:color w:val="FFFFFF"/>
                      <w:sz w:val="18"/>
                      <w:szCs w:val="18"/>
                      <w:lang w:val="nl-BE" w:eastAsia="fr-BE"/>
                    </w:rPr>
                    <w:t xml:space="preserve">US/RBC_71 </w:t>
                  </w:r>
                  <w:proofErr w:type="spellStart"/>
                  <w:r w:rsidRPr="00A93FDC">
                    <w:rPr>
                      <w:rFonts w:ascii="Calibri" w:eastAsia="Calibri" w:hAnsi="Calibri" w:cs="Calibri"/>
                      <w:color w:val="FFFFFF"/>
                      <w:sz w:val="18"/>
                      <w:szCs w:val="18"/>
                      <w:lang w:val="nl-BE" w:eastAsia="fr-BE"/>
                    </w:rPr>
                    <w:t>Argiles</w:t>
                  </w:r>
                  <w:proofErr w:type="spellEnd"/>
                  <w:r w:rsidRPr="00A93FDC">
                    <w:rPr>
                      <w:rFonts w:ascii="Calibri" w:eastAsia="Calibri" w:hAnsi="Calibri" w:cs="Calibri"/>
                      <w:color w:val="FFFFFF"/>
                      <w:sz w:val="18"/>
                      <w:szCs w:val="18"/>
                      <w:lang w:val="nl-BE" w:eastAsia="fr-BE"/>
                    </w:rPr>
                    <w:t xml:space="preserve"> de Kortrijk (</w:t>
                  </w:r>
                  <w:proofErr w:type="spellStart"/>
                  <w:r w:rsidRPr="00A93FDC">
                    <w:rPr>
                      <w:rFonts w:ascii="Calibri" w:eastAsia="Calibri" w:hAnsi="Calibri" w:cs="Calibri"/>
                      <w:color w:val="FFFFFF"/>
                      <w:sz w:val="18"/>
                      <w:szCs w:val="18"/>
                      <w:lang w:val="nl-BE" w:eastAsia="fr-BE"/>
                    </w:rPr>
                    <w:t>membre</w:t>
                  </w:r>
                  <w:proofErr w:type="spellEnd"/>
                  <w:r w:rsidRPr="00A93FDC">
                    <w:rPr>
                      <w:rFonts w:ascii="Calibri" w:eastAsia="Calibri" w:hAnsi="Calibri" w:cs="Calibri"/>
                      <w:color w:val="FFFFFF"/>
                      <w:sz w:val="18"/>
                      <w:szCs w:val="18"/>
                      <w:lang w:val="nl-BE" w:eastAsia="fr-BE"/>
                    </w:rPr>
                    <w:t xml:space="preserve"> </w:t>
                  </w:r>
                  <w:proofErr w:type="spellStart"/>
                  <w:r w:rsidRPr="00A93FDC">
                    <w:rPr>
                      <w:rFonts w:ascii="Calibri" w:eastAsia="Calibri" w:hAnsi="Calibri" w:cs="Calibri"/>
                      <w:color w:val="FFFFFF"/>
                      <w:sz w:val="18"/>
                      <w:szCs w:val="18"/>
                      <w:lang w:val="nl-BE" w:eastAsia="fr-BE"/>
                    </w:rPr>
                    <w:t>d'Aalbeke</w:t>
                  </w:r>
                  <w:proofErr w:type="spellEnd"/>
                  <w:r w:rsidRPr="00A93FDC">
                    <w:rPr>
                      <w:rFonts w:ascii="Calibri" w:eastAsia="Calibri" w:hAnsi="Calibri" w:cs="Calibri"/>
                      <w:color w:val="FFFFFF"/>
                      <w:sz w:val="18"/>
                      <w:szCs w:val="18"/>
                      <w:lang w:val="nl-BE" w:eastAsia="fr-BE"/>
                    </w:rPr>
                    <w:t>)</w:t>
                  </w:r>
                </w:p>
              </w:tc>
            </w:tr>
            <w:tr w:rsidR="00D175F3" w:rsidRPr="00976EB8" w14:paraId="0A35E0BB" w14:textId="77777777" w:rsidTr="00A93FDC">
              <w:trPr>
                <w:trHeight w:val="288"/>
              </w:trPr>
              <w:tc>
                <w:tcPr>
                  <w:tcW w:w="360" w:type="dxa"/>
                  <w:tcBorders>
                    <w:top w:val="nil"/>
                    <w:left w:val="single" w:sz="8" w:space="0" w:color="auto"/>
                    <w:bottom w:val="single" w:sz="8" w:space="0" w:color="auto"/>
                    <w:right w:val="single" w:sz="8" w:space="0" w:color="auto"/>
                  </w:tcBorders>
                  <w:shd w:val="clear" w:color="auto" w:fill="FCE4D6"/>
                  <w:vAlign w:val="center"/>
                </w:tcPr>
                <w:p w14:paraId="25327CC5" w14:textId="6F098952" w:rsidR="00D175F3" w:rsidRPr="00D33FE6" w:rsidRDefault="00C701BA" w:rsidP="00D175F3">
                  <w:pPr>
                    <w:jc w:val="center"/>
                    <w:rPr>
                      <w:rFonts w:ascii="Calibri" w:eastAsia="Calibri" w:hAnsi="Calibri" w:cs="Calibri"/>
                      <w:b/>
                      <w:bCs/>
                      <w:color w:val="auto"/>
                      <w:sz w:val="16"/>
                      <w:szCs w:val="16"/>
                      <w:lang w:val="fr-BE" w:eastAsia="fr-BE"/>
                    </w:rPr>
                  </w:pPr>
                  <w:sdt>
                    <w:sdtPr>
                      <w:rPr>
                        <w:rFonts w:ascii="Arial" w:hAnsi="Arial" w:cs="Arial"/>
                        <w:color w:val="auto"/>
                        <w:lang w:val="fr-BE"/>
                      </w:rPr>
                      <w:id w:val="1668667432"/>
                      <w14:checkbox>
                        <w14:checked w14:val="0"/>
                        <w14:checkedState w14:val="2612" w14:font="MS Gothic"/>
                        <w14:uncheckedState w14:val="2610" w14:font="MS Gothic"/>
                      </w14:checkbox>
                    </w:sdtPr>
                    <w:sdtEndPr/>
                    <w:sdtContent>
                      <w:r w:rsidR="00D175F3" w:rsidRPr="00D33FE6">
                        <w:rPr>
                          <w:rFonts w:ascii="Segoe UI Symbol" w:eastAsia="MS Gothic" w:hAnsi="Segoe UI Symbol" w:cs="Segoe UI Symbol"/>
                          <w:color w:val="auto"/>
                          <w:lang w:val="fr-BE"/>
                        </w:rPr>
                        <w:t>☐</w:t>
                      </w:r>
                    </w:sdtContent>
                  </w:sdt>
                </w:p>
              </w:tc>
              <w:tc>
                <w:tcPr>
                  <w:tcW w:w="4195" w:type="dxa"/>
                  <w:tcBorders>
                    <w:top w:val="nil"/>
                    <w:left w:val="single" w:sz="8" w:space="0" w:color="auto"/>
                    <w:bottom w:val="single" w:sz="8" w:space="0" w:color="auto"/>
                    <w:right w:val="single" w:sz="8" w:space="0" w:color="auto"/>
                  </w:tcBorders>
                  <w:shd w:val="clear" w:color="auto" w:fill="FCE4D6"/>
                  <w:tcMar>
                    <w:top w:w="0" w:type="dxa"/>
                    <w:left w:w="70" w:type="dxa"/>
                    <w:bottom w:w="0" w:type="dxa"/>
                    <w:right w:w="70" w:type="dxa"/>
                  </w:tcMar>
                  <w:vAlign w:val="center"/>
                  <w:hideMark/>
                </w:tcPr>
                <w:p w14:paraId="63737CEF" w14:textId="382CAE96" w:rsidR="00D175F3" w:rsidRPr="00A93FDC" w:rsidRDefault="00D175F3" w:rsidP="00D175F3">
                  <w:pPr>
                    <w:rPr>
                      <w:rFonts w:ascii="Calibri" w:eastAsia="Calibri" w:hAnsi="Calibri" w:cs="Calibri"/>
                      <w:b/>
                      <w:bCs/>
                      <w:color w:val="000000"/>
                      <w:sz w:val="18"/>
                      <w:szCs w:val="18"/>
                      <w:lang w:val="fr-BE" w:eastAsia="fr-BE"/>
                    </w:rPr>
                  </w:pPr>
                  <w:r w:rsidRPr="00A93FDC">
                    <w:rPr>
                      <w:rFonts w:ascii="Calibri" w:eastAsia="Calibri" w:hAnsi="Calibri" w:cs="Calibri"/>
                      <w:b/>
                      <w:bCs/>
                      <w:color w:val="000000"/>
                      <w:sz w:val="18"/>
                      <w:szCs w:val="18"/>
                      <w:lang w:val="fr-BE" w:eastAsia="fr-BE"/>
                    </w:rPr>
                    <w:t xml:space="preserve">UH/RBC_7b </w:t>
                  </w:r>
                  <w:proofErr w:type="spellStart"/>
                  <w:r w:rsidRPr="00A93FDC">
                    <w:rPr>
                      <w:rFonts w:ascii="Calibri" w:eastAsia="Calibri" w:hAnsi="Calibri" w:cs="Calibri"/>
                      <w:b/>
                      <w:bCs/>
                      <w:color w:val="000000"/>
                      <w:sz w:val="18"/>
                      <w:szCs w:val="18"/>
                      <w:lang w:val="fr-BE" w:eastAsia="fr-BE"/>
                    </w:rPr>
                    <w:t>Aquitard</w:t>
                  </w:r>
                  <w:proofErr w:type="spellEnd"/>
                  <w:r w:rsidRPr="00A93FDC">
                    <w:rPr>
                      <w:rFonts w:ascii="Calibri" w:eastAsia="Calibri" w:hAnsi="Calibri" w:cs="Calibri"/>
                      <w:b/>
                      <w:bCs/>
                      <w:color w:val="000000"/>
                      <w:sz w:val="18"/>
                      <w:szCs w:val="18"/>
                      <w:lang w:val="fr-BE" w:eastAsia="fr-BE"/>
                    </w:rPr>
                    <w:t xml:space="preserve"> des sables et argiles de </w:t>
                  </w:r>
                  <w:proofErr w:type="spellStart"/>
                  <w:r w:rsidRPr="00A93FDC">
                    <w:rPr>
                      <w:rFonts w:ascii="Calibri" w:eastAsia="Calibri" w:hAnsi="Calibri" w:cs="Calibri"/>
                      <w:b/>
                      <w:bCs/>
                      <w:color w:val="000000"/>
                      <w:sz w:val="18"/>
                      <w:szCs w:val="18"/>
                      <w:lang w:val="fr-BE" w:eastAsia="fr-BE"/>
                    </w:rPr>
                    <w:t>Moen</w:t>
                  </w:r>
                  <w:proofErr w:type="spellEnd"/>
                </w:p>
              </w:tc>
              <w:tc>
                <w:tcPr>
                  <w:tcW w:w="4394" w:type="dxa"/>
                  <w:tcBorders>
                    <w:top w:val="nil"/>
                    <w:left w:val="nil"/>
                    <w:bottom w:val="single" w:sz="8" w:space="0" w:color="auto"/>
                    <w:right w:val="single" w:sz="8" w:space="0" w:color="auto"/>
                  </w:tcBorders>
                  <w:shd w:val="clear" w:color="auto" w:fill="FCE4D6"/>
                  <w:tcMar>
                    <w:top w:w="0" w:type="dxa"/>
                    <w:left w:w="70" w:type="dxa"/>
                    <w:bottom w:w="0" w:type="dxa"/>
                    <w:right w:w="70" w:type="dxa"/>
                  </w:tcMar>
                  <w:vAlign w:val="center"/>
                  <w:hideMark/>
                </w:tcPr>
                <w:p w14:paraId="608CBD41" w14:textId="77777777" w:rsidR="00D175F3" w:rsidRPr="00A93FDC" w:rsidRDefault="00D175F3" w:rsidP="00D175F3">
                  <w:pPr>
                    <w:rPr>
                      <w:rFonts w:ascii="Calibri" w:eastAsia="Calibri" w:hAnsi="Calibri" w:cs="Calibri"/>
                      <w:color w:val="000000"/>
                      <w:sz w:val="18"/>
                      <w:szCs w:val="18"/>
                      <w:lang w:val="fr-BE" w:eastAsia="fr-BE"/>
                    </w:rPr>
                  </w:pPr>
                  <w:r w:rsidRPr="00A93FDC">
                    <w:rPr>
                      <w:rFonts w:ascii="Calibri" w:eastAsia="Calibri" w:hAnsi="Calibri" w:cs="Calibri"/>
                      <w:color w:val="000000"/>
                      <w:sz w:val="18"/>
                      <w:szCs w:val="18"/>
                      <w:lang w:val="fr-BE" w:eastAsia="fr-BE"/>
                    </w:rPr>
                    <w:t xml:space="preserve">US/RBC_72 Sables et argiles de Kortrijk (membre de </w:t>
                  </w:r>
                  <w:proofErr w:type="spellStart"/>
                  <w:r w:rsidRPr="00A93FDC">
                    <w:rPr>
                      <w:rFonts w:ascii="Calibri" w:eastAsia="Calibri" w:hAnsi="Calibri" w:cs="Calibri"/>
                      <w:color w:val="000000"/>
                      <w:sz w:val="18"/>
                      <w:szCs w:val="18"/>
                      <w:lang w:val="fr-BE" w:eastAsia="fr-BE"/>
                    </w:rPr>
                    <w:t>Moen</w:t>
                  </w:r>
                  <w:proofErr w:type="spellEnd"/>
                  <w:r w:rsidRPr="00A93FDC">
                    <w:rPr>
                      <w:rFonts w:ascii="Calibri" w:eastAsia="Calibri" w:hAnsi="Calibri" w:cs="Calibri"/>
                      <w:color w:val="000000"/>
                      <w:sz w:val="18"/>
                      <w:szCs w:val="18"/>
                      <w:lang w:val="fr-BE" w:eastAsia="fr-BE"/>
                    </w:rPr>
                    <w:t>)</w:t>
                  </w:r>
                </w:p>
              </w:tc>
            </w:tr>
            <w:tr w:rsidR="00D175F3" w:rsidRPr="00976EB8" w14:paraId="1B6F0C97" w14:textId="77777777" w:rsidTr="00A93FDC">
              <w:trPr>
                <w:trHeight w:val="288"/>
              </w:trPr>
              <w:tc>
                <w:tcPr>
                  <w:tcW w:w="360" w:type="dxa"/>
                  <w:tcBorders>
                    <w:top w:val="nil"/>
                    <w:left w:val="single" w:sz="8" w:space="0" w:color="auto"/>
                    <w:bottom w:val="single" w:sz="8" w:space="0" w:color="auto"/>
                    <w:right w:val="single" w:sz="8" w:space="0" w:color="auto"/>
                  </w:tcBorders>
                  <w:shd w:val="clear" w:color="auto" w:fill="868686"/>
                  <w:vAlign w:val="center"/>
                </w:tcPr>
                <w:p w14:paraId="41460C67" w14:textId="6AEEB399" w:rsidR="00D175F3" w:rsidRPr="00D33FE6" w:rsidRDefault="00C701BA" w:rsidP="00D175F3">
                  <w:pPr>
                    <w:jc w:val="center"/>
                    <w:rPr>
                      <w:rFonts w:ascii="Calibri" w:eastAsia="Calibri" w:hAnsi="Calibri" w:cs="Calibri"/>
                      <w:b/>
                      <w:bCs/>
                      <w:color w:val="auto"/>
                      <w:sz w:val="16"/>
                      <w:szCs w:val="16"/>
                      <w:lang w:val="fr-BE" w:eastAsia="fr-BE"/>
                    </w:rPr>
                  </w:pPr>
                  <w:sdt>
                    <w:sdtPr>
                      <w:rPr>
                        <w:rFonts w:ascii="Arial" w:hAnsi="Arial" w:cs="Arial"/>
                        <w:color w:val="auto"/>
                        <w:lang w:val="fr-BE"/>
                      </w:rPr>
                      <w:id w:val="-1211416467"/>
                      <w14:checkbox>
                        <w14:checked w14:val="0"/>
                        <w14:checkedState w14:val="2612" w14:font="MS Gothic"/>
                        <w14:uncheckedState w14:val="2610" w14:font="MS Gothic"/>
                      </w14:checkbox>
                    </w:sdtPr>
                    <w:sdtEndPr/>
                    <w:sdtContent>
                      <w:r w:rsidR="00D175F3" w:rsidRPr="00D33FE6">
                        <w:rPr>
                          <w:rFonts w:ascii="Segoe UI Symbol" w:eastAsia="MS Gothic" w:hAnsi="Segoe UI Symbol" w:cs="Segoe UI Symbol"/>
                          <w:color w:val="auto"/>
                          <w:lang w:val="fr-BE"/>
                        </w:rPr>
                        <w:t>☐</w:t>
                      </w:r>
                    </w:sdtContent>
                  </w:sdt>
                </w:p>
              </w:tc>
              <w:tc>
                <w:tcPr>
                  <w:tcW w:w="4195" w:type="dxa"/>
                  <w:tcBorders>
                    <w:top w:val="nil"/>
                    <w:left w:val="single" w:sz="8" w:space="0" w:color="auto"/>
                    <w:bottom w:val="single" w:sz="8" w:space="0" w:color="auto"/>
                    <w:right w:val="single" w:sz="8" w:space="0" w:color="auto"/>
                  </w:tcBorders>
                  <w:shd w:val="clear" w:color="auto" w:fill="868686"/>
                  <w:tcMar>
                    <w:top w:w="0" w:type="dxa"/>
                    <w:left w:w="70" w:type="dxa"/>
                    <w:bottom w:w="0" w:type="dxa"/>
                    <w:right w:w="70" w:type="dxa"/>
                  </w:tcMar>
                  <w:vAlign w:val="center"/>
                  <w:hideMark/>
                </w:tcPr>
                <w:p w14:paraId="4FFB2EC3" w14:textId="1CE967F6" w:rsidR="00D175F3" w:rsidRPr="00A93FDC" w:rsidRDefault="00D175F3" w:rsidP="00D175F3">
                  <w:pPr>
                    <w:rPr>
                      <w:rFonts w:ascii="Calibri" w:eastAsia="Calibri" w:hAnsi="Calibri" w:cs="Calibri"/>
                      <w:b/>
                      <w:bCs/>
                      <w:color w:val="FFFFFF"/>
                      <w:sz w:val="18"/>
                      <w:szCs w:val="18"/>
                      <w:lang w:val="fr-BE" w:eastAsia="fr-BE"/>
                    </w:rPr>
                  </w:pPr>
                  <w:r w:rsidRPr="00A93FDC">
                    <w:rPr>
                      <w:rFonts w:ascii="Calibri" w:eastAsia="Calibri" w:hAnsi="Calibri" w:cs="Calibri"/>
                      <w:b/>
                      <w:bCs/>
                      <w:color w:val="FFFFFF"/>
                      <w:sz w:val="18"/>
                      <w:szCs w:val="18"/>
                      <w:lang w:val="fr-BE" w:eastAsia="fr-BE"/>
                    </w:rPr>
                    <w:t>UH/RBC_7c Aquiclude des argiles de Saint-Maur</w:t>
                  </w:r>
                </w:p>
              </w:tc>
              <w:tc>
                <w:tcPr>
                  <w:tcW w:w="4394" w:type="dxa"/>
                  <w:tcBorders>
                    <w:top w:val="nil"/>
                    <w:left w:val="nil"/>
                    <w:bottom w:val="single" w:sz="8" w:space="0" w:color="auto"/>
                    <w:right w:val="single" w:sz="8" w:space="0" w:color="auto"/>
                  </w:tcBorders>
                  <w:shd w:val="clear" w:color="auto" w:fill="808080"/>
                  <w:tcMar>
                    <w:top w:w="0" w:type="dxa"/>
                    <w:left w:w="70" w:type="dxa"/>
                    <w:bottom w:w="0" w:type="dxa"/>
                    <w:right w:w="70" w:type="dxa"/>
                  </w:tcMar>
                  <w:vAlign w:val="center"/>
                  <w:hideMark/>
                </w:tcPr>
                <w:p w14:paraId="723DDDF5" w14:textId="77777777" w:rsidR="00D175F3" w:rsidRPr="00A93FDC" w:rsidRDefault="00D175F3" w:rsidP="00D175F3">
                  <w:pPr>
                    <w:rPr>
                      <w:rFonts w:ascii="Calibri" w:eastAsia="Calibri" w:hAnsi="Calibri" w:cs="Calibri"/>
                      <w:color w:val="FFFFFF"/>
                      <w:sz w:val="18"/>
                      <w:szCs w:val="18"/>
                      <w:lang w:val="fr-BE" w:eastAsia="fr-BE"/>
                    </w:rPr>
                  </w:pPr>
                  <w:r w:rsidRPr="00A93FDC">
                    <w:rPr>
                      <w:rFonts w:ascii="Calibri" w:eastAsia="Calibri" w:hAnsi="Calibri" w:cs="Calibri"/>
                      <w:color w:val="FFFFFF"/>
                      <w:sz w:val="18"/>
                      <w:szCs w:val="18"/>
                      <w:lang w:val="fr-BE" w:eastAsia="fr-BE"/>
                    </w:rPr>
                    <w:t>US/RBC_73 Argiles de Kortrijk (membre de Saint Maur)</w:t>
                  </w:r>
                </w:p>
              </w:tc>
            </w:tr>
            <w:tr w:rsidR="00D175F3" w:rsidRPr="00976EB8" w14:paraId="0995DBD8" w14:textId="77777777" w:rsidTr="00A93FDC">
              <w:trPr>
                <w:trHeight w:val="288"/>
              </w:trPr>
              <w:tc>
                <w:tcPr>
                  <w:tcW w:w="360" w:type="dxa"/>
                  <w:tcBorders>
                    <w:top w:val="nil"/>
                    <w:left w:val="single" w:sz="8" w:space="0" w:color="auto"/>
                    <w:bottom w:val="single" w:sz="8" w:space="0" w:color="auto"/>
                    <w:right w:val="single" w:sz="8" w:space="0" w:color="auto"/>
                  </w:tcBorders>
                  <w:shd w:val="clear" w:color="auto" w:fill="BDD7EE"/>
                  <w:vAlign w:val="center"/>
                </w:tcPr>
                <w:p w14:paraId="11A72B4F" w14:textId="03EF1C19" w:rsidR="00D175F3" w:rsidRPr="00D33FE6" w:rsidRDefault="00C701BA" w:rsidP="00D175F3">
                  <w:pPr>
                    <w:jc w:val="center"/>
                    <w:rPr>
                      <w:rFonts w:ascii="Calibri" w:eastAsia="Calibri" w:hAnsi="Calibri" w:cs="Calibri"/>
                      <w:b/>
                      <w:bCs/>
                      <w:color w:val="auto"/>
                      <w:sz w:val="16"/>
                      <w:szCs w:val="16"/>
                      <w:lang w:val="fr-BE" w:eastAsia="fr-BE"/>
                    </w:rPr>
                  </w:pPr>
                  <w:sdt>
                    <w:sdtPr>
                      <w:rPr>
                        <w:rFonts w:ascii="Arial" w:hAnsi="Arial" w:cs="Arial"/>
                        <w:color w:val="auto"/>
                        <w:lang w:val="fr-BE"/>
                      </w:rPr>
                      <w:id w:val="-87781374"/>
                      <w14:checkbox>
                        <w14:checked w14:val="0"/>
                        <w14:checkedState w14:val="2612" w14:font="MS Gothic"/>
                        <w14:uncheckedState w14:val="2610" w14:font="MS Gothic"/>
                      </w14:checkbox>
                    </w:sdtPr>
                    <w:sdtEndPr/>
                    <w:sdtContent>
                      <w:r w:rsidR="00D175F3" w:rsidRPr="00D33FE6">
                        <w:rPr>
                          <w:rFonts w:ascii="Segoe UI Symbol" w:eastAsia="MS Gothic" w:hAnsi="Segoe UI Symbol" w:cs="Segoe UI Symbol"/>
                          <w:color w:val="auto"/>
                          <w:lang w:val="fr-BE"/>
                        </w:rPr>
                        <w:t>☐</w:t>
                      </w:r>
                    </w:sdtContent>
                  </w:sdt>
                </w:p>
              </w:tc>
              <w:tc>
                <w:tcPr>
                  <w:tcW w:w="4195" w:type="dxa"/>
                  <w:tcBorders>
                    <w:top w:val="nil"/>
                    <w:left w:val="single" w:sz="8" w:space="0" w:color="auto"/>
                    <w:bottom w:val="single" w:sz="8" w:space="0" w:color="auto"/>
                    <w:right w:val="single" w:sz="8" w:space="0" w:color="auto"/>
                  </w:tcBorders>
                  <w:shd w:val="clear" w:color="auto" w:fill="BDD7EE"/>
                  <w:tcMar>
                    <w:top w:w="0" w:type="dxa"/>
                    <w:left w:w="70" w:type="dxa"/>
                    <w:bottom w:w="0" w:type="dxa"/>
                    <w:right w:w="70" w:type="dxa"/>
                  </w:tcMar>
                  <w:vAlign w:val="center"/>
                  <w:hideMark/>
                </w:tcPr>
                <w:p w14:paraId="0E42D054" w14:textId="3756A28F" w:rsidR="00D175F3" w:rsidRPr="00A93FDC" w:rsidRDefault="00D175F3" w:rsidP="00D175F3">
                  <w:pPr>
                    <w:rPr>
                      <w:rFonts w:ascii="Calibri" w:eastAsia="Calibri" w:hAnsi="Calibri" w:cs="Calibri"/>
                      <w:b/>
                      <w:bCs/>
                      <w:color w:val="000000"/>
                      <w:sz w:val="18"/>
                      <w:szCs w:val="18"/>
                      <w:lang w:val="fr-BE" w:eastAsia="fr-BE"/>
                    </w:rPr>
                  </w:pPr>
                  <w:r w:rsidRPr="00A93FDC">
                    <w:rPr>
                      <w:rFonts w:ascii="Calibri" w:eastAsia="Calibri" w:hAnsi="Calibri" w:cs="Calibri"/>
                      <w:b/>
                      <w:bCs/>
                      <w:color w:val="000000"/>
                      <w:sz w:val="18"/>
                      <w:szCs w:val="18"/>
                      <w:lang w:val="fr-BE" w:eastAsia="fr-BE"/>
                    </w:rPr>
                    <w:t>UH/RBC_8a Aquifère des sables du Landénien</w:t>
                  </w:r>
                </w:p>
              </w:tc>
              <w:tc>
                <w:tcPr>
                  <w:tcW w:w="4394" w:type="dxa"/>
                  <w:tcBorders>
                    <w:top w:val="nil"/>
                    <w:left w:val="nil"/>
                    <w:bottom w:val="single" w:sz="8" w:space="0" w:color="auto"/>
                    <w:right w:val="single" w:sz="8" w:space="0" w:color="auto"/>
                  </w:tcBorders>
                  <w:shd w:val="clear" w:color="auto" w:fill="BDD7EE"/>
                  <w:tcMar>
                    <w:top w:w="0" w:type="dxa"/>
                    <w:left w:w="70" w:type="dxa"/>
                    <w:bottom w:w="0" w:type="dxa"/>
                    <w:right w:w="70" w:type="dxa"/>
                  </w:tcMar>
                  <w:vAlign w:val="center"/>
                  <w:hideMark/>
                </w:tcPr>
                <w:p w14:paraId="343EE754" w14:textId="77777777" w:rsidR="00D175F3" w:rsidRPr="00A93FDC" w:rsidRDefault="00D175F3" w:rsidP="00D175F3">
                  <w:pPr>
                    <w:rPr>
                      <w:rFonts w:ascii="Calibri" w:eastAsia="Calibri" w:hAnsi="Calibri" w:cs="Calibri"/>
                      <w:color w:val="000000"/>
                      <w:sz w:val="18"/>
                      <w:szCs w:val="18"/>
                      <w:lang w:val="fr-BE" w:eastAsia="fr-BE"/>
                    </w:rPr>
                  </w:pPr>
                  <w:r w:rsidRPr="00A93FDC">
                    <w:rPr>
                      <w:rFonts w:ascii="Calibri" w:eastAsia="Calibri" w:hAnsi="Calibri" w:cs="Calibri"/>
                      <w:color w:val="000000"/>
                      <w:sz w:val="18"/>
                      <w:szCs w:val="18"/>
                      <w:lang w:val="fr-BE" w:eastAsia="fr-BE"/>
                    </w:rPr>
                    <w:t xml:space="preserve">US/RBC_81 Sables de Hannut (Membre de </w:t>
                  </w:r>
                  <w:proofErr w:type="spellStart"/>
                  <w:r w:rsidRPr="00A93FDC">
                    <w:rPr>
                      <w:rFonts w:ascii="Calibri" w:eastAsia="Calibri" w:hAnsi="Calibri" w:cs="Calibri"/>
                      <w:color w:val="000000"/>
                      <w:sz w:val="18"/>
                      <w:szCs w:val="18"/>
                      <w:lang w:val="fr-BE" w:eastAsia="fr-BE"/>
                    </w:rPr>
                    <w:t>Grandglise</w:t>
                  </w:r>
                  <w:proofErr w:type="spellEnd"/>
                  <w:r w:rsidRPr="00A93FDC">
                    <w:rPr>
                      <w:rFonts w:ascii="Calibri" w:eastAsia="Calibri" w:hAnsi="Calibri" w:cs="Calibri"/>
                      <w:color w:val="000000"/>
                      <w:sz w:val="18"/>
                      <w:szCs w:val="18"/>
                      <w:lang w:val="fr-BE" w:eastAsia="fr-BE"/>
                    </w:rPr>
                    <w:t>)</w:t>
                  </w:r>
                </w:p>
              </w:tc>
            </w:tr>
            <w:tr w:rsidR="00D175F3" w:rsidRPr="00976EB8" w14:paraId="17C49DC0" w14:textId="77777777" w:rsidTr="00A93FDC">
              <w:trPr>
                <w:trHeight w:val="288"/>
              </w:trPr>
              <w:tc>
                <w:tcPr>
                  <w:tcW w:w="360" w:type="dxa"/>
                  <w:tcBorders>
                    <w:top w:val="nil"/>
                    <w:left w:val="single" w:sz="8" w:space="0" w:color="auto"/>
                    <w:bottom w:val="single" w:sz="8" w:space="0" w:color="auto"/>
                    <w:right w:val="single" w:sz="8" w:space="0" w:color="auto"/>
                  </w:tcBorders>
                  <w:shd w:val="clear" w:color="auto" w:fill="868686"/>
                  <w:vAlign w:val="center"/>
                </w:tcPr>
                <w:p w14:paraId="72A4BE96" w14:textId="0AFBEA92" w:rsidR="00D175F3" w:rsidRPr="00D33FE6" w:rsidRDefault="00C701BA" w:rsidP="00D175F3">
                  <w:pPr>
                    <w:jc w:val="center"/>
                    <w:rPr>
                      <w:rFonts w:ascii="Calibri" w:eastAsia="Calibri" w:hAnsi="Calibri" w:cs="Calibri"/>
                      <w:b/>
                      <w:bCs/>
                      <w:color w:val="auto"/>
                      <w:sz w:val="16"/>
                      <w:szCs w:val="16"/>
                      <w:lang w:val="fr-BE" w:eastAsia="fr-BE"/>
                    </w:rPr>
                  </w:pPr>
                  <w:sdt>
                    <w:sdtPr>
                      <w:rPr>
                        <w:rFonts w:ascii="Arial" w:hAnsi="Arial" w:cs="Arial"/>
                        <w:color w:val="auto"/>
                        <w:lang w:val="fr-BE"/>
                      </w:rPr>
                      <w:id w:val="155113620"/>
                      <w14:checkbox>
                        <w14:checked w14:val="0"/>
                        <w14:checkedState w14:val="2612" w14:font="MS Gothic"/>
                        <w14:uncheckedState w14:val="2610" w14:font="MS Gothic"/>
                      </w14:checkbox>
                    </w:sdtPr>
                    <w:sdtEndPr/>
                    <w:sdtContent>
                      <w:r w:rsidR="00D175F3" w:rsidRPr="00D33FE6">
                        <w:rPr>
                          <w:rFonts w:ascii="Segoe UI Symbol" w:eastAsia="MS Gothic" w:hAnsi="Segoe UI Symbol" w:cs="Segoe UI Symbol"/>
                          <w:color w:val="auto"/>
                          <w:lang w:val="fr-BE"/>
                        </w:rPr>
                        <w:t>☐</w:t>
                      </w:r>
                    </w:sdtContent>
                  </w:sdt>
                </w:p>
              </w:tc>
              <w:tc>
                <w:tcPr>
                  <w:tcW w:w="4195" w:type="dxa"/>
                  <w:tcBorders>
                    <w:top w:val="nil"/>
                    <w:left w:val="single" w:sz="8" w:space="0" w:color="auto"/>
                    <w:bottom w:val="single" w:sz="8" w:space="0" w:color="auto"/>
                    <w:right w:val="single" w:sz="8" w:space="0" w:color="auto"/>
                  </w:tcBorders>
                  <w:shd w:val="clear" w:color="auto" w:fill="868686"/>
                  <w:tcMar>
                    <w:top w:w="0" w:type="dxa"/>
                    <w:left w:w="70" w:type="dxa"/>
                    <w:bottom w:w="0" w:type="dxa"/>
                    <w:right w:w="70" w:type="dxa"/>
                  </w:tcMar>
                  <w:vAlign w:val="center"/>
                  <w:hideMark/>
                </w:tcPr>
                <w:p w14:paraId="551FB1BA" w14:textId="553523A1" w:rsidR="00D175F3" w:rsidRPr="00A93FDC" w:rsidRDefault="00D175F3" w:rsidP="00D175F3">
                  <w:pPr>
                    <w:rPr>
                      <w:rFonts w:ascii="Calibri" w:eastAsia="Calibri" w:hAnsi="Calibri" w:cs="Calibri"/>
                      <w:b/>
                      <w:bCs/>
                      <w:color w:val="FFFFFF"/>
                      <w:sz w:val="18"/>
                      <w:szCs w:val="18"/>
                      <w:lang w:val="fr-BE" w:eastAsia="fr-BE"/>
                    </w:rPr>
                  </w:pPr>
                  <w:r w:rsidRPr="00A93FDC">
                    <w:rPr>
                      <w:rFonts w:ascii="Calibri" w:eastAsia="Calibri" w:hAnsi="Calibri" w:cs="Calibri"/>
                      <w:b/>
                      <w:bCs/>
                      <w:color w:val="FFFFFF"/>
                      <w:sz w:val="18"/>
                      <w:szCs w:val="18"/>
                      <w:lang w:val="fr-BE" w:eastAsia="fr-BE"/>
                    </w:rPr>
                    <w:t>UH/RBC_8b Aquiclude des argiles du Landénien</w:t>
                  </w:r>
                </w:p>
              </w:tc>
              <w:tc>
                <w:tcPr>
                  <w:tcW w:w="4394" w:type="dxa"/>
                  <w:tcBorders>
                    <w:top w:val="nil"/>
                    <w:left w:val="nil"/>
                    <w:bottom w:val="single" w:sz="8" w:space="0" w:color="auto"/>
                    <w:right w:val="single" w:sz="8" w:space="0" w:color="auto"/>
                  </w:tcBorders>
                  <w:shd w:val="clear" w:color="auto" w:fill="808080"/>
                  <w:tcMar>
                    <w:top w:w="0" w:type="dxa"/>
                    <w:left w:w="70" w:type="dxa"/>
                    <w:bottom w:w="0" w:type="dxa"/>
                    <w:right w:w="70" w:type="dxa"/>
                  </w:tcMar>
                  <w:vAlign w:val="center"/>
                  <w:hideMark/>
                </w:tcPr>
                <w:p w14:paraId="3BF2189E" w14:textId="77777777" w:rsidR="00D175F3" w:rsidRPr="00A93FDC" w:rsidRDefault="00D175F3" w:rsidP="00D175F3">
                  <w:pPr>
                    <w:rPr>
                      <w:rFonts w:ascii="Calibri" w:eastAsia="Calibri" w:hAnsi="Calibri" w:cs="Calibri"/>
                      <w:color w:val="FFFFFF"/>
                      <w:sz w:val="18"/>
                      <w:szCs w:val="18"/>
                      <w:lang w:val="fr-BE" w:eastAsia="fr-BE"/>
                    </w:rPr>
                  </w:pPr>
                  <w:r w:rsidRPr="00A93FDC">
                    <w:rPr>
                      <w:rFonts w:ascii="Calibri" w:eastAsia="Calibri" w:hAnsi="Calibri" w:cs="Calibri"/>
                      <w:color w:val="FFFFFF"/>
                      <w:sz w:val="18"/>
                      <w:szCs w:val="18"/>
                      <w:lang w:val="fr-BE" w:eastAsia="fr-BE"/>
                    </w:rPr>
                    <w:t xml:space="preserve">US/RBC_82 Argiles de Hannut (Membre de </w:t>
                  </w:r>
                  <w:proofErr w:type="spellStart"/>
                  <w:r w:rsidRPr="00A93FDC">
                    <w:rPr>
                      <w:rFonts w:ascii="Calibri" w:eastAsia="Calibri" w:hAnsi="Calibri" w:cs="Calibri"/>
                      <w:color w:val="FFFFFF"/>
                      <w:sz w:val="18"/>
                      <w:szCs w:val="18"/>
                      <w:lang w:val="fr-BE" w:eastAsia="fr-BE"/>
                    </w:rPr>
                    <w:t>Lincent</w:t>
                  </w:r>
                  <w:proofErr w:type="spellEnd"/>
                  <w:r w:rsidRPr="00A93FDC">
                    <w:rPr>
                      <w:rFonts w:ascii="Calibri" w:eastAsia="Calibri" w:hAnsi="Calibri" w:cs="Calibri"/>
                      <w:color w:val="FFFFFF"/>
                      <w:sz w:val="18"/>
                      <w:szCs w:val="18"/>
                      <w:lang w:val="fr-BE" w:eastAsia="fr-BE"/>
                    </w:rPr>
                    <w:t>)</w:t>
                  </w:r>
                </w:p>
              </w:tc>
            </w:tr>
            <w:tr w:rsidR="00D175F3" w:rsidRPr="00976EB8" w14:paraId="00F01DC7" w14:textId="77777777" w:rsidTr="00964E8D">
              <w:trPr>
                <w:trHeight w:val="300"/>
              </w:trPr>
              <w:tc>
                <w:tcPr>
                  <w:tcW w:w="360" w:type="dxa"/>
                  <w:tcBorders>
                    <w:top w:val="nil"/>
                    <w:left w:val="single" w:sz="8" w:space="0" w:color="auto"/>
                    <w:bottom w:val="single" w:sz="4" w:space="0" w:color="auto"/>
                    <w:right w:val="single" w:sz="8" w:space="0" w:color="auto"/>
                  </w:tcBorders>
                  <w:shd w:val="clear" w:color="auto" w:fill="BDD7EE"/>
                  <w:vAlign w:val="center"/>
                </w:tcPr>
                <w:p w14:paraId="206A028D" w14:textId="4ACF0FD5" w:rsidR="00D175F3" w:rsidRPr="00D33FE6" w:rsidRDefault="00C701BA" w:rsidP="00D175F3">
                  <w:pPr>
                    <w:jc w:val="center"/>
                    <w:rPr>
                      <w:rFonts w:ascii="Calibri" w:eastAsia="Calibri" w:hAnsi="Calibri" w:cs="Calibri"/>
                      <w:b/>
                      <w:bCs/>
                      <w:color w:val="auto"/>
                      <w:sz w:val="16"/>
                      <w:szCs w:val="16"/>
                      <w:lang w:val="fr-BE" w:eastAsia="fr-BE"/>
                    </w:rPr>
                  </w:pPr>
                  <w:sdt>
                    <w:sdtPr>
                      <w:rPr>
                        <w:rFonts w:ascii="Arial" w:hAnsi="Arial" w:cs="Arial"/>
                        <w:color w:val="auto"/>
                        <w:lang w:val="fr-BE"/>
                      </w:rPr>
                      <w:id w:val="1739594739"/>
                      <w14:checkbox>
                        <w14:checked w14:val="0"/>
                        <w14:checkedState w14:val="2612" w14:font="MS Gothic"/>
                        <w14:uncheckedState w14:val="2610" w14:font="MS Gothic"/>
                      </w14:checkbox>
                    </w:sdtPr>
                    <w:sdtEndPr/>
                    <w:sdtContent>
                      <w:r w:rsidR="00D175F3" w:rsidRPr="00D33FE6">
                        <w:rPr>
                          <w:rFonts w:ascii="Segoe UI Symbol" w:eastAsia="MS Gothic" w:hAnsi="Segoe UI Symbol" w:cs="Segoe UI Symbol"/>
                          <w:color w:val="auto"/>
                          <w:lang w:val="fr-BE"/>
                        </w:rPr>
                        <w:t>☐</w:t>
                      </w:r>
                    </w:sdtContent>
                  </w:sdt>
                </w:p>
              </w:tc>
              <w:tc>
                <w:tcPr>
                  <w:tcW w:w="4195" w:type="dxa"/>
                  <w:tcBorders>
                    <w:top w:val="nil"/>
                    <w:left w:val="single" w:sz="8" w:space="0" w:color="auto"/>
                    <w:bottom w:val="single" w:sz="4" w:space="0" w:color="auto"/>
                    <w:right w:val="single" w:sz="8" w:space="0" w:color="auto"/>
                  </w:tcBorders>
                  <w:shd w:val="clear" w:color="auto" w:fill="BDD7EE"/>
                  <w:tcMar>
                    <w:top w:w="0" w:type="dxa"/>
                    <w:left w:w="70" w:type="dxa"/>
                    <w:bottom w:w="0" w:type="dxa"/>
                    <w:right w:w="70" w:type="dxa"/>
                  </w:tcMar>
                  <w:vAlign w:val="center"/>
                  <w:hideMark/>
                </w:tcPr>
                <w:p w14:paraId="6CE484EC" w14:textId="35307E4C" w:rsidR="00D175F3" w:rsidRPr="00A93FDC" w:rsidRDefault="00D175F3" w:rsidP="00D175F3">
                  <w:pPr>
                    <w:rPr>
                      <w:rFonts w:ascii="Calibri" w:eastAsia="Calibri" w:hAnsi="Calibri" w:cs="Calibri"/>
                      <w:b/>
                      <w:bCs/>
                      <w:color w:val="000000"/>
                      <w:sz w:val="18"/>
                      <w:szCs w:val="18"/>
                      <w:lang w:val="fr-BE" w:eastAsia="fr-BE"/>
                    </w:rPr>
                  </w:pPr>
                  <w:r w:rsidRPr="00A93FDC">
                    <w:rPr>
                      <w:rFonts w:ascii="Calibri" w:eastAsia="Calibri" w:hAnsi="Calibri" w:cs="Calibri"/>
                      <w:b/>
                      <w:bCs/>
                      <w:color w:val="000000"/>
                      <w:sz w:val="18"/>
                      <w:szCs w:val="18"/>
                      <w:lang w:val="fr-BE" w:eastAsia="fr-BE"/>
                    </w:rPr>
                    <w:t xml:space="preserve">UH/RBC_9a Aquifère des craies du Crétacé </w:t>
                  </w:r>
                </w:p>
              </w:tc>
              <w:tc>
                <w:tcPr>
                  <w:tcW w:w="4394" w:type="dxa"/>
                  <w:tcBorders>
                    <w:top w:val="nil"/>
                    <w:left w:val="nil"/>
                    <w:bottom w:val="single" w:sz="4" w:space="0" w:color="auto"/>
                    <w:right w:val="single" w:sz="8" w:space="0" w:color="auto"/>
                  </w:tcBorders>
                  <w:shd w:val="clear" w:color="auto" w:fill="BDD7EE"/>
                  <w:tcMar>
                    <w:top w:w="0" w:type="dxa"/>
                    <w:left w:w="70" w:type="dxa"/>
                    <w:bottom w:w="0" w:type="dxa"/>
                    <w:right w:w="70" w:type="dxa"/>
                  </w:tcMar>
                  <w:vAlign w:val="center"/>
                  <w:hideMark/>
                </w:tcPr>
                <w:p w14:paraId="15CC3817" w14:textId="77777777" w:rsidR="00D175F3" w:rsidRPr="00A93FDC" w:rsidRDefault="00D175F3" w:rsidP="00D175F3">
                  <w:pPr>
                    <w:rPr>
                      <w:rFonts w:ascii="Calibri" w:eastAsia="Calibri" w:hAnsi="Calibri" w:cs="Calibri"/>
                      <w:sz w:val="18"/>
                      <w:szCs w:val="18"/>
                      <w:lang w:val="fr-BE" w:eastAsia="fr-BE"/>
                    </w:rPr>
                  </w:pPr>
                  <w:r w:rsidRPr="00A93FDC">
                    <w:rPr>
                      <w:rFonts w:ascii="Calibri" w:eastAsia="Calibri" w:hAnsi="Calibri" w:cs="Calibri"/>
                      <w:sz w:val="18"/>
                      <w:szCs w:val="18"/>
                      <w:lang w:val="fr-BE" w:eastAsia="fr-BE"/>
                    </w:rPr>
                    <w:t xml:space="preserve">US/RBC_91 Craies de </w:t>
                  </w:r>
                  <w:proofErr w:type="spellStart"/>
                  <w:r w:rsidRPr="00A93FDC">
                    <w:rPr>
                      <w:rFonts w:ascii="Calibri" w:eastAsia="Calibri" w:hAnsi="Calibri" w:cs="Calibri"/>
                      <w:sz w:val="18"/>
                      <w:szCs w:val="18"/>
                      <w:lang w:val="fr-BE" w:eastAsia="fr-BE"/>
                    </w:rPr>
                    <w:t>Gulpen</w:t>
                  </w:r>
                  <w:proofErr w:type="spellEnd"/>
                </w:p>
              </w:tc>
            </w:tr>
            <w:tr w:rsidR="00D175F3" w:rsidRPr="004B5D0E" w14:paraId="5498D578" w14:textId="77777777" w:rsidTr="00964E8D">
              <w:trPr>
                <w:trHeight w:val="288"/>
              </w:trPr>
              <w:tc>
                <w:tcPr>
                  <w:tcW w:w="360" w:type="dxa"/>
                  <w:tcBorders>
                    <w:top w:val="single" w:sz="4" w:space="0" w:color="auto"/>
                    <w:left w:val="single" w:sz="4" w:space="0" w:color="auto"/>
                    <w:bottom w:val="single" w:sz="4" w:space="0" w:color="auto"/>
                    <w:right w:val="single" w:sz="4" w:space="0" w:color="auto"/>
                  </w:tcBorders>
                  <w:shd w:val="clear" w:color="auto" w:fill="BDD7EE"/>
                  <w:vAlign w:val="center"/>
                </w:tcPr>
                <w:p w14:paraId="341D327B" w14:textId="783567B4" w:rsidR="00D175F3" w:rsidRPr="00D33FE6" w:rsidRDefault="00C701BA" w:rsidP="00D175F3">
                  <w:pPr>
                    <w:jc w:val="center"/>
                    <w:rPr>
                      <w:rFonts w:ascii="Calibri" w:eastAsia="Calibri" w:hAnsi="Calibri" w:cs="Calibri"/>
                      <w:b/>
                      <w:bCs/>
                      <w:color w:val="auto"/>
                      <w:sz w:val="16"/>
                      <w:szCs w:val="16"/>
                      <w:lang w:val="fr-BE" w:eastAsia="fr-BE"/>
                    </w:rPr>
                  </w:pPr>
                  <w:sdt>
                    <w:sdtPr>
                      <w:rPr>
                        <w:rFonts w:ascii="Arial" w:hAnsi="Arial" w:cs="Arial"/>
                        <w:color w:val="auto"/>
                        <w:lang w:val="fr-BE"/>
                      </w:rPr>
                      <w:id w:val="-992474284"/>
                      <w14:checkbox>
                        <w14:checked w14:val="0"/>
                        <w14:checkedState w14:val="2612" w14:font="MS Gothic"/>
                        <w14:uncheckedState w14:val="2610" w14:font="MS Gothic"/>
                      </w14:checkbox>
                    </w:sdtPr>
                    <w:sdtEndPr/>
                    <w:sdtContent>
                      <w:r w:rsidR="00D175F3" w:rsidRPr="00D33FE6">
                        <w:rPr>
                          <w:rFonts w:ascii="Segoe UI Symbol" w:eastAsia="MS Gothic" w:hAnsi="Segoe UI Symbol" w:cs="Segoe UI Symbol"/>
                          <w:color w:val="auto"/>
                          <w:lang w:val="fr-BE"/>
                        </w:rPr>
                        <w:t>☐</w:t>
                      </w:r>
                    </w:sdtContent>
                  </w:sdt>
                </w:p>
              </w:tc>
              <w:tc>
                <w:tcPr>
                  <w:tcW w:w="4195" w:type="dxa"/>
                  <w:tcBorders>
                    <w:top w:val="single" w:sz="4" w:space="0" w:color="auto"/>
                    <w:left w:val="single" w:sz="4" w:space="0" w:color="auto"/>
                    <w:bottom w:val="single" w:sz="4" w:space="0" w:color="auto"/>
                    <w:right w:val="single" w:sz="8" w:space="0" w:color="auto"/>
                  </w:tcBorders>
                  <w:shd w:val="clear" w:color="auto" w:fill="BDD7EE"/>
                  <w:tcMar>
                    <w:top w:w="0" w:type="dxa"/>
                    <w:left w:w="70" w:type="dxa"/>
                    <w:bottom w:w="0" w:type="dxa"/>
                    <w:right w:w="70" w:type="dxa"/>
                  </w:tcMar>
                  <w:vAlign w:val="center"/>
                  <w:hideMark/>
                </w:tcPr>
                <w:p w14:paraId="16B3131E" w14:textId="1DF0A601" w:rsidR="00D175F3" w:rsidRPr="00A93FDC" w:rsidRDefault="00D175F3" w:rsidP="00D175F3">
                  <w:pPr>
                    <w:rPr>
                      <w:rFonts w:ascii="Calibri" w:eastAsia="Calibri" w:hAnsi="Calibri" w:cs="Calibri"/>
                      <w:b/>
                      <w:bCs/>
                      <w:color w:val="000000"/>
                      <w:sz w:val="18"/>
                      <w:szCs w:val="18"/>
                      <w:lang w:val="fr-BE" w:eastAsia="fr-BE"/>
                    </w:rPr>
                  </w:pPr>
                  <w:r w:rsidRPr="00A93FDC">
                    <w:rPr>
                      <w:rFonts w:ascii="Calibri" w:eastAsia="Calibri" w:hAnsi="Calibri" w:cs="Calibri"/>
                      <w:b/>
                      <w:bCs/>
                      <w:color w:val="000000"/>
                      <w:sz w:val="18"/>
                      <w:szCs w:val="18"/>
                      <w:lang w:val="fr-BE" w:eastAsia="fr-BE"/>
                    </w:rPr>
                    <w:t>UH/RBC_9b Système aquifère du socle Paléozoïque</w:t>
                  </w:r>
                </w:p>
              </w:tc>
              <w:tc>
                <w:tcPr>
                  <w:tcW w:w="4394" w:type="dxa"/>
                  <w:tcBorders>
                    <w:top w:val="single" w:sz="4" w:space="0" w:color="auto"/>
                    <w:left w:val="nil"/>
                    <w:bottom w:val="single" w:sz="4" w:space="0" w:color="auto"/>
                    <w:right w:val="single" w:sz="4" w:space="0" w:color="auto"/>
                  </w:tcBorders>
                  <w:shd w:val="clear" w:color="auto" w:fill="BDD7EE"/>
                  <w:tcMar>
                    <w:top w:w="0" w:type="dxa"/>
                    <w:left w:w="70" w:type="dxa"/>
                    <w:bottom w:w="0" w:type="dxa"/>
                    <w:right w:w="70" w:type="dxa"/>
                  </w:tcMar>
                  <w:vAlign w:val="center"/>
                  <w:hideMark/>
                </w:tcPr>
                <w:p w14:paraId="6EF125BC" w14:textId="77777777" w:rsidR="00D175F3" w:rsidRPr="00A93FDC" w:rsidRDefault="00D175F3" w:rsidP="00D175F3">
                  <w:pPr>
                    <w:rPr>
                      <w:rFonts w:ascii="Calibri" w:eastAsia="Calibri" w:hAnsi="Calibri" w:cs="Calibri"/>
                      <w:color w:val="000000"/>
                      <w:sz w:val="18"/>
                      <w:szCs w:val="18"/>
                      <w:lang w:val="nl-BE" w:eastAsia="fr-BE"/>
                    </w:rPr>
                  </w:pPr>
                  <w:r w:rsidRPr="00A93FDC">
                    <w:rPr>
                      <w:rFonts w:ascii="Calibri" w:eastAsia="Calibri" w:hAnsi="Calibri" w:cs="Calibri"/>
                      <w:color w:val="000000"/>
                      <w:sz w:val="18"/>
                      <w:szCs w:val="18"/>
                      <w:lang w:val="nl-BE" w:eastAsia="fr-BE"/>
                    </w:rPr>
                    <w:t xml:space="preserve">US/RBC_92 </w:t>
                  </w:r>
                  <w:proofErr w:type="spellStart"/>
                  <w:r w:rsidRPr="00A93FDC">
                    <w:rPr>
                      <w:rFonts w:ascii="Calibri" w:eastAsia="Calibri" w:hAnsi="Calibri" w:cs="Calibri"/>
                      <w:color w:val="000000"/>
                      <w:sz w:val="18"/>
                      <w:szCs w:val="18"/>
                      <w:lang w:val="nl-BE" w:eastAsia="fr-BE"/>
                    </w:rPr>
                    <w:t>Socle</w:t>
                  </w:r>
                  <w:proofErr w:type="spellEnd"/>
                  <w:r w:rsidRPr="00A93FDC">
                    <w:rPr>
                      <w:rFonts w:ascii="Calibri" w:eastAsia="Calibri" w:hAnsi="Calibri" w:cs="Calibri"/>
                      <w:color w:val="000000"/>
                      <w:sz w:val="18"/>
                      <w:szCs w:val="18"/>
                      <w:lang w:val="nl-BE" w:eastAsia="fr-BE"/>
                    </w:rPr>
                    <w:t xml:space="preserve"> </w:t>
                  </w:r>
                  <w:proofErr w:type="spellStart"/>
                  <w:r w:rsidRPr="00A93FDC">
                    <w:rPr>
                      <w:rFonts w:ascii="Calibri" w:eastAsia="Calibri" w:hAnsi="Calibri" w:cs="Calibri"/>
                      <w:color w:val="000000"/>
                      <w:sz w:val="18"/>
                      <w:szCs w:val="18"/>
                      <w:lang w:val="nl-BE" w:eastAsia="fr-BE"/>
                    </w:rPr>
                    <w:t>Paléozoïque</w:t>
                  </w:r>
                  <w:proofErr w:type="spellEnd"/>
                </w:p>
              </w:tc>
            </w:tr>
          </w:tbl>
          <w:p w14:paraId="20F71811" w14:textId="77777777" w:rsidR="00D175F3" w:rsidRDefault="00D175F3" w:rsidP="00D175F3"/>
          <w:p w14:paraId="7681E61F" w14:textId="77777777" w:rsidR="00D175F3" w:rsidRPr="00A53B20" w:rsidRDefault="00D175F3" w:rsidP="00D175F3">
            <w:pPr>
              <w:pStyle w:val="Paragraphedeliste"/>
              <w:numPr>
                <w:ilvl w:val="0"/>
                <w:numId w:val="2"/>
              </w:numPr>
              <w:tabs>
                <w:tab w:val="num" w:pos="454"/>
              </w:tabs>
              <w:ind w:left="454" w:hanging="425"/>
              <w:rPr>
                <w:rFonts w:ascii="Arial" w:hAnsi="Arial" w:cs="Arial"/>
                <w:b/>
              </w:rPr>
            </w:pPr>
            <w:r w:rsidRPr="00A53B20">
              <w:rPr>
                <w:rFonts w:ascii="Arial" w:hAnsi="Arial" w:cs="Arial"/>
                <w:b/>
              </w:rPr>
              <w:t>Log de forage</w:t>
            </w:r>
          </w:p>
          <w:p w14:paraId="7EEB291D" w14:textId="50B043AC" w:rsidR="00D175F3" w:rsidRPr="00964E8D" w:rsidRDefault="00D175F3" w:rsidP="00D175F3">
            <w:pPr>
              <w:widowControl w:val="0"/>
              <w:tabs>
                <w:tab w:val="left" w:pos="-720"/>
              </w:tabs>
              <w:suppressAutoHyphens/>
              <w:autoSpaceDE w:val="0"/>
              <w:autoSpaceDN w:val="0"/>
              <w:spacing w:before="40"/>
              <w:ind w:left="454"/>
              <w:rPr>
                <w:rFonts w:ascii="Arial" w:eastAsia="Times New Roman" w:hAnsi="Arial" w:cs="Arial"/>
                <w:spacing w:val="-2"/>
                <w:szCs w:val="22"/>
                <w:lang w:val="fr-BE" w:eastAsia="en-US"/>
              </w:rPr>
            </w:pPr>
            <w:r w:rsidRPr="00964E8D">
              <w:rPr>
                <w:rFonts w:ascii="Arial" w:eastAsia="Times New Roman" w:hAnsi="Arial" w:cs="Arial"/>
                <w:spacing w:val="-2"/>
                <w:szCs w:val="22"/>
                <w:lang w:val="fr-BE" w:eastAsia="en-US"/>
              </w:rPr>
              <w:t xml:space="preserve">Joindre </w:t>
            </w:r>
            <w:r>
              <w:rPr>
                <w:rFonts w:ascii="Arial" w:eastAsia="Times New Roman" w:hAnsi="Arial" w:cs="Arial"/>
                <w:b/>
                <w:spacing w:val="-2"/>
                <w:szCs w:val="22"/>
                <w:lang w:val="fr-BE" w:eastAsia="en-US"/>
              </w:rPr>
              <w:t xml:space="preserve">en annexe </w:t>
            </w:r>
            <w:r w:rsidR="00EE2AAE">
              <w:rPr>
                <w:rFonts w:ascii="Arial" w:eastAsia="Times New Roman" w:hAnsi="Arial" w:cs="Arial"/>
                <w:b/>
                <w:spacing w:val="-2"/>
                <w:szCs w:val="22"/>
                <w:lang w:val="fr-BE" w:eastAsia="en-US"/>
              </w:rPr>
              <w:t>6</w:t>
            </w:r>
            <w:r w:rsidRPr="00964E8D">
              <w:rPr>
                <w:rFonts w:ascii="Arial" w:eastAsia="Times New Roman" w:hAnsi="Arial" w:cs="Arial"/>
                <w:b/>
                <w:spacing w:val="-2"/>
                <w:szCs w:val="22"/>
                <w:lang w:val="fr-BE" w:eastAsia="en-US"/>
              </w:rPr>
              <w:t xml:space="preserve"> </w:t>
            </w:r>
            <w:r>
              <w:rPr>
                <w:rFonts w:ascii="Arial" w:eastAsia="Times New Roman" w:hAnsi="Arial" w:cs="Arial"/>
                <w:spacing w:val="-2"/>
                <w:szCs w:val="22"/>
                <w:lang w:val="fr-BE" w:eastAsia="en-US"/>
              </w:rPr>
              <w:t>l</w:t>
            </w:r>
            <w:r w:rsidRPr="00964E8D">
              <w:rPr>
                <w:rFonts w:ascii="Arial" w:eastAsia="Times New Roman" w:hAnsi="Arial" w:cs="Arial"/>
                <w:spacing w:val="-2"/>
                <w:szCs w:val="22"/>
                <w:lang w:val="fr-BE" w:eastAsia="en-US"/>
              </w:rPr>
              <w:t>e log prévisionnel (projet) dressé par un expert hydrogéologue ou le log définitif (existant)</w:t>
            </w:r>
          </w:p>
          <w:p w14:paraId="2C519DFC" w14:textId="06F2BA07" w:rsidR="00D175F3" w:rsidRPr="00964E8D" w:rsidRDefault="00D175F3" w:rsidP="00D175F3">
            <w:pPr>
              <w:rPr>
                <w:rFonts w:ascii="Arial" w:hAnsi="Arial" w:cs="Arial"/>
                <w:lang w:val="fr-BE"/>
              </w:rPr>
            </w:pPr>
          </w:p>
        </w:tc>
      </w:tr>
    </w:tbl>
    <w:p w14:paraId="7B9DA8A6" w14:textId="77777777" w:rsidR="00AE3818" w:rsidRPr="0076296B" w:rsidRDefault="00AE3818">
      <w:pPr>
        <w:rPr>
          <w:lang w:val="fr-BE"/>
        </w:rPr>
      </w:pPr>
      <w:r w:rsidRPr="0076296B">
        <w:rPr>
          <w:b/>
          <w:lang w:val="fr-BE"/>
        </w:rPr>
        <w:br w:type="page"/>
      </w:r>
    </w:p>
    <w:tbl>
      <w:tblPr>
        <w:tblStyle w:val="Grilledutableau"/>
        <w:tblW w:w="9351" w:type="dxa"/>
        <w:tblLook w:val="04A0" w:firstRow="1" w:lastRow="0" w:firstColumn="1" w:lastColumn="0" w:noHBand="0" w:noVBand="1"/>
      </w:tblPr>
      <w:tblGrid>
        <w:gridCol w:w="562"/>
        <w:gridCol w:w="436"/>
        <w:gridCol w:w="2399"/>
        <w:gridCol w:w="5954"/>
      </w:tblGrid>
      <w:tr w:rsidR="00E570F7" w:rsidRPr="00976EB8" w14:paraId="0D4A4701" w14:textId="77777777" w:rsidTr="00FC4223">
        <w:tc>
          <w:tcPr>
            <w:tcW w:w="9351" w:type="dxa"/>
            <w:gridSpan w:val="4"/>
            <w:tcBorders>
              <w:top w:val="single" w:sz="4" w:space="0" w:color="auto"/>
              <w:bottom w:val="single" w:sz="4" w:space="0" w:color="auto"/>
            </w:tcBorders>
            <w:shd w:val="clear" w:color="auto" w:fill="C2D69B" w:themeFill="accent3" w:themeFillTint="99"/>
          </w:tcPr>
          <w:p w14:paraId="515D8F2B" w14:textId="620F3909" w:rsidR="00E570F7" w:rsidRPr="007D1F30" w:rsidRDefault="00F14E6D" w:rsidP="007D1F30">
            <w:pPr>
              <w:pStyle w:val="Paragraphedeliste"/>
              <w:numPr>
                <w:ilvl w:val="0"/>
                <w:numId w:val="6"/>
              </w:numPr>
              <w:spacing w:before="120"/>
              <w:contextualSpacing w:val="0"/>
              <w:jc w:val="left"/>
              <w:rPr>
                <w:rFonts w:ascii="Arial" w:eastAsiaTheme="minorEastAsia" w:hAnsi="Arial" w:cs="Arial"/>
                <w:b/>
                <w:vanish/>
                <w:szCs w:val="22"/>
                <w:lang w:val="fr-BE" w:eastAsia="ja-JP"/>
              </w:rPr>
            </w:pPr>
            <w:bookmarkStart w:id="31" w:name="Cadre6G"/>
            <w:bookmarkEnd w:id="31"/>
            <w:r w:rsidRPr="007D1F30">
              <w:rPr>
                <w:rFonts w:ascii="Arial" w:hAnsi="Arial" w:cs="Arial"/>
                <w:b/>
                <w:bCs/>
              </w:rPr>
              <w:lastRenderedPageBreak/>
              <w:t xml:space="preserve">Utilisation et/ou </w:t>
            </w:r>
            <w:r w:rsidR="003B0AFF" w:rsidRPr="007D1F30">
              <w:rPr>
                <w:rFonts w:ascii="Arial" w:hAnsi="Arial" w:cs="Arial"/>
                <w:b/>
                <w:bCs/>
              </w:rPr>
              <w:t>rejet</w:t>
            </w:r>
            <w:r w:rsidR="00E570F7" w:rsidRPr="007D1F30">
              <w:rPr>
                <w:rFonts w:ascii="Arial" w:hAnsi="Arial" w:cs="Arial"/>
                <w:b/>
                <w:bCs/>
              </w:rPr>
              <w:t xml:space="preserve"> </w:t>
            </w:r>
            <w:r w:rsidRPr="007D1F30">
              <w:rPr>
                <w:rFonts w:ascii="Arial" w:hAnsi="Arial" w:cs="Arial"/>
                <w:b/>
                <w:bCs/>
              </w:rPr>
              <w:t>de l’</w:t>
            </w:r>
            <w:r w:rsidR="00E570F7" w:rsidRPr="007D1F30">
              <w:rPr>
                <w:rFonts w:ascii="Arial" w:hAnsi="Arial" w:cs="Arial"/>
                <w:b/>
                <w:bCs/>
              </w:rPr>
              <w:t>eau captée</w:t>
            </w:r>
            <w:r w:rsidR="009C1035" w:rsidRPr="007D1F30">
              <w:rPr>
                <w:rFonts w:ascii="Arial" w:hAnsi="Arial" w:cs="Arial"/>
                <w:b/>
                <w:bCs/>
              </w:rPr>
              <w:t xml:space="preserve">  </w:t>
            </w:r>
            <w:r w:rsidR="001334AA" w:rsidRPr="007D1F30">
              <w:rPr>
                <w:rFonts w:ascii="Arial" w:hAnsi="Arial" w:cs="Arial"/>
                <w:b/>
                <w:bCs/>
              </w:rPr>
              <w:t xml:space="preserve">      </w:t>
            </w:r>
            <w:r w:rsidR="001334AA" w:rsidRPr="007D1F30">
              <w:rPr>
                <w:rFonts w:ascii="Arial" w:hAnsi="Arial" w:cs="Arial"/>
              </w:rPr>
              <w:t xml:space="preserve">  </w:t>
            </w:r>
            <w:r w:rsidR="009C1035" w:rsidRPr="007D1F30">
              <w:rPr>
                <w:rStyle w:val="IndicationCar"/>
                <w:rFonts w:ascii="Arial" w:hAnsi="Arial" w:cs="Arial"/>
              </w:rPr>
              <w:t>Vous</w:t>
            </w:r>
            <w:r w:rsidR="001334AA" w:rsidRPr="007D1F30">
              <w:rPr>
                <w:rStyle w:val="IndicationCar"/>
                <w:rFonts w:ascii="Arial" w:hAnsi="Arial" w:cs="Arial"/>
              </w:rPr>
              <w:t xml:space="preserve"> pouvez cocher plusieurs cases</w:t>
            </w:r>
          </w:p>
        </w:tc>
      </w:tr>
      <w:tr w:rsidR="0075358F" w:rsidRPr="00D465CB" w14:paraId="14623C7D" w14:textId="77777777" w:rsidTr="0075358F">
        <w:sdt>
          <w:sdtPr>
            <w:rPr>
              <w:rFonts w:ascii="Arial" w:hAnsi="Arial" w:cs="Arial"/>
            </w:rPr>
            <w:id w:val="-96253777"/>
            <w14:checkbox>
              <w14:checked w14:val="0"/>
              <w14:checkedState w14:val="2612" w14:font="MS Gothic"/>
              <w14:uncheckedState w14:val="2610" w14:font="MS Gothic"/>
            </w14:checkbox>
          </w:sdtPr>
          <w:sdtEndPr/>
          <w:sdtContent>
            <w:tc>
              <w:tcPr>
                <w:tcW w:w="562" w:type="dxa"/>
                <w:tcBorders>
                  <w:bottom w:val="nil"/>
                  <w:right w:val="nil"/>
                </w:tcBorders>
                <w:shd w:val="clear" w:color="auto" w:fill="auto"/>
              </w:tcPr>
              <w:p w14:paraId="4A88766C" w14:textId="5F9523AF" w:rsidR="0075358F" w:rsidRDefault="0075358F" w:rsidP="00F756BD">
                <w:pPr>
                  <w:pStyle w:val="Champs"/>
                  <w:jc w:val="center"/>
                  <w:rPr>
                    <w:rFonts w:ascii="Arial" w:hAnsi="Arial" w:cs="Arial"/>
                  </w:rPr>
                </w:pPr>
                <w:r>
                  <w:rPr>
                    <w:rFonts w:ascii="MS Gothic" w:eastAsia="MS Gothic" w:hAnsi="MS Gothic" w:cs="Arial" w:hint="eastAsia"/>
                  </w:rPr>
                  <w:t>☐</w:t>
                </w:r>
              </w:p>
            </w:tc>
          </w:sdtContent>
        </w:sdt>
        <w:tc>
          <w:tcPr>
            <w:tcW w:w="8789" w:type="dxa"/>
            <w:gridSpan w:val="3"/>
            <w:tcBorders>
              <w:left w:val="nil"/>
              <w:bottom w:val="single" w:sz="4" w:space="0" w:color="auto"/>
            </w:tcBorders>
          </w:tcPr>
          <w:p w14:paraId="7033F59B" w14:textId="4FE40656" w:rsidR="0075358F" w:rsidRPr="0039152F" w:rsidRDefault="0075358F" w:rsidP="00F756BD">
            <w:pPr>
              <w:widowControl w:val="0"/>
              <w:tabs>
                <w:tab w:val="left" w:pos="-720"/>
              </w:tabs>
              <w:suppressAutoHyphens/>
              <w:autoSpaceDE w:val="0"/>
              <w:autoSpaceDN w:val="0"/>
              <w:spacing w:before="40"/>
              <w:rPr>
                <w:rFonts w:ascii="Arial" w:hAnsi="Arial" w:cs="Arial"/>
                <w:lang w:val="fr-BE"/>
              </w:rPr>
            </w:pPr>
            <w:r w:rsidRPr="0039152F">
              <w:rPr>
                <w:rFonts w:ascii="Arial" w:hAnsi="Arial" w:cs="Arial"/>
                <w:lang w:val="fr-BE"/>
              </w:rPr>
              <w:t>Valorisation du débit d’exhaure</w:t>
            </w:r>
            <w:r>
              <w:rPr>
                <w:rFonts w:ascii="Arial" w:hAnsi="Arial" w:cs="Arial"/>
                <w:lang w:val="fr-BE"/>
              </w:rPr>
              <w:t xml:space="preserve"> </w:t>
            </w:r>
          </w:p>
        </w:tc>
      </w:tr>
      <w:tr w:rsidR="0075358F" w:rsidRPr="00D465CB" w14:paraId="1491DDD2" w14:textId="77777777" w:rsidTr="00C140B9">
        <w:tc>
          <w:tcPr>
            <w:tcW w:w="562" w:type="dxa"/>
            <w:tcBorders>
              <w:top w:val="nil"/>
              <w:bottom w:val="nil"/>
              <w:right w:val="single" w:sz="4" w:space="0" w:color="auto"/>
            </w:tcBorders>
            <w:shd w:val="clear" w:color="auto" w:fill="auto"/>
          </w:tcPr>
          <w:p w14:paraId="4E6F5757" w14:textId="77777777" w:rsidR="0075358F" w:rsidRDefault="0075358F" w:rsidP="00F756BD">
            <w:pPr>
              <w:pStyle w:val="Champs"/>
              <w:jc w:val="center"/>
              <w:rPr>
                <w:rFonts w:ascii="Arial" w:hAnsi="Arial" w:cs="Arial"/>
              </w:rPr>
            </w:pPr>
          </w:p>
        </w:tc>
        <w:tc>
          <w:tcPr>
            <w:tcW w:w="2835" w:type="dxa"/>
            <w:gridSpan w:val="2"/>
            <w:tcBorders>
              <w:left w:val="single" w:sz="4" w:space="0" w:color="auto"/>
              <w:bottom w:val="dashSmallGap" w:sz="4" w:space="0" w:color="auto"/>
            </w:tcBorders>
          </w:tcPr>
          <w:p w14:paraId="2076795A" w14:textId="05FF4BB9" w:rsidR="0075358F" w:rsidRPr="004E7092" w:rsidRDefault="0075358F" w:rsidP="004E7092">
            <w:pPr>
              <w:widowControl w:val="0"/>
              <w:tabs>
                <w:tab w:val="left" w:pos="-720"/>
              </w:tabs>
              <w:suppressAutoHyphens/>
              <w:autoSpaceDE w:val="0"/>
              <w:autoSpaceDN w:val="0"/>
              <w:spacing w:before="40"/>
              <w:rPr>
                <w:rFonts w:ascii="Arial" w:hAnsi="Arial" w:cs="Arial"/>
                <w:lang w:val="fr-BE"/>
              </w:rPr>
            </w:pPr>
            <w:r w:rsidRPr="000F48A9">
              <w:rPr>
                <w:rFonts w:ascii="Arial" w:hAnsi="Arial" w:cs="Arial"/>
                <w:lang w:val="fr-BE"/>
              </w:rPr>
              <w:t>Débit (</w:t>
            </w:r>
            <w:r w:rsidRPr="004E7092">
              <w:rPr>
                <w:rFonts w:ascii="Arial" w:hAnsi="Arial" w:cs="Arial"/>
                <w:lang w:val="fr-BE"/>
              </w:rPr>
              <w:t>m³/jour) :</w:t>
            </w:r>
          </w:p>
        </w:tc>
        <w:tc>
          <w:tcPr>
            <w:tcW w:w="5954" w:type="dxa"/>
            <w:tcBorders>
              <w:left w:val="nil"/>
              <w:bottom w:val="dashSmallGap" w:sz="4" w:space="0" w:color="auto"/>
            </w:tcBorders>
            <w:vAlign w:val="center"/>
          </w:tcPr>
          <w:p w14:paraId="7C1A35E0" w14:textId="77777777" w:rsidR="0075358F" w:rsidRPr="0039152F" w:rsidRDefault="0075358F" w:rsidP="00C140B9">
            <w:pPr>
              <w:pStyle w:val="Rponse"/>
            </w:pPr>
          </w:p>
        </w:tc>
      </w:tr>
      <w:tr w:rsidR="0075358F" w:rsidRPr="00976EB8" w14:paraId="00E3DF16" w14:textId="77777777" w:rsidTr="0075358F">
        <w:tc>
          <w:tcPr>
            <w:tcW w:w="562" w:type="dxa"/>
            <w:tcBorders>
              <w:top w:val="nil"/>
              <w:bottom w:val="dashSmallGap" w:sz="4" w:space="0" w:color="auto"/>
              <w:right w:val="single" w:sz="4" w:space="0" w:color="auto"/>
            </w:tcBorders>
            <w:shd w:val="clear" w:color="auto" w:fill="auto"/>
          </w:tcPr>
          <w:p w14:paraId="1968729F" w14:textId="6B6FB3B8" w:rsidR="0075358F" w:rsidRPr="0039152F" w:rsidRDefault="0075358F" w:rsidP="00F756BD">
            <w:pPr>
              <w:pStyle w:val="Champs"/>
              <w:jc w:val="center"/>
              <w:rPr>
                <w:rFonts w:ascii="Arial" w:hAnsi="Arial" w:cs="Arial"/>
              </w:rPr>
            </w:pPr>
          </w:p>
        </w:tc>
        <w:tc>
          <w:tcPr>
            <w:tcW w:w="2835" w:type="dxa"/>
            <w:gridSpan w:val="2"/>
            <w:tcBorders>
              <w:top w:val="dashSmallGap" w:sz="4" w:space="0" w:color="auto"/>
              <w:left w:val="single" w:sz="4" w:space="0" w:color="auto"/>
              <w:bottom w:val="dashSmallGap" w:sz="4" w:space="0" w:color="auto"/>
            </w:tcBorders>
          </w:tcPr>
          <w:p w14:paraId="4B96C668" w14:textId="247049D7" w:rsidR="0075358F" w:rsidRPr="004E7092" w:rsidRDefault="0075358F" w:rsidP="004E7092">
            <w:pPr>
              <w:widowControl w:val="0"/>
              <w:tabs>
                <w:tab w:val="left" w:pos="-720"/>
              </w:tabs>
              <w:suppressAutoHyphens/>
              <w:autoSpaceDE w:val="0"/>
              <w:autoSpaceDN w:val="0"/>
              <w:spacing w:before="40"/>
              <w:rPr>
                <w:rFonts w:ascii="Arial" w:hAnsi="Arial" w:cs="Arial"/>
                <w:lang w:val="fr-BE"/>
              </w:rPr>
            </w:pPr>
            <w:r w:rsidRPr="004E7092">
              <w:rPr>
                <w:rFonts w:ascii="Arial" w:hAnsi="Arial" w:cs="Arial"/>
                <w:lang w:val="fr-BE"/>
              </w:rPr>
              <w:t>Usage :</w:t>
            </w:r>
          </w:p>
          <w:p w14:paraId="676CE15A" w14:textId="473F1475" w:rsidR="0075358F" w:rsidRPr="0039152F" w:rsidRDefault="0075358F" w:rsidP="00F756BD">
            <w:pPr>
              <w:widowControl w:val="0"/>
              <w:tabs>
                <w:tab w:val="left" w:pos="-720"/>
              </w:tabs>
              <w:suppressAutoHyphens/>
              <w:autoSpaceDE w:val="0"/>
              <w:autoSpaceDN w:val="0"/>
              <w:spacing w:before="40"/>
              <w:ind w:left="709"/>
              <w:rPr>
                <w:rFonts w:ascii="Arial" w:hAnsi="Arial" w:cs="Arial"/>
                <w:lang w:val="fr-BE"/>
              </w:rPr>
            </w:pPr>
          </w:p>
        </w:tc>
        <w:tc>
          <w:tcPr>
            <w:tcW w:w="5954" w:type="dxa"/>
            <w:tcBorders>
              <w:top w:val="dashSmallGap" w:sz="4" w:space="0" w:color="auto"/>
              <w:left w:val="nil"/>
              <w:bottom w:val="dashSmallGap" w:sz="4" w:space="0" w:color="auto"/>
            </w:tcBorders>
          </w:tcPr>
          <w:p w14:paraId="53A5F2AB" w14:textId="15CAE6D8" w:rsidR="0075358F" w:rsidRDefault="00C701BA" w:rsidP="0075358F">
            <w:pPr>
              <w:widowControl w:val="0"/>
              <w:tabs>
                <w:tab w:val="left" w:pos="-720"/>
              </w:tabs>
              <w:suppressAutoHyphens/>
              <w:autoSpaceDE w:val="0"/>
              <w:autoSpaceDN w:val="0"/>
              <w:spacing w:before="40"/>
              <w:rPr>
                <w:rFonts w:ascii="Arial" w:hAnsi="Arial" w:cs="Arial"/>
                <w:lang w:val="fr-BE"/>
              </w:rPr>
            </w:pPr>
            <w:sdt>
              <w:sdtPr>
                <w:rPr>
                  <w:rFonts w:ascii="Arial" w:hAnsi="Arial" w:cs="Arial"/>
                  <w:lang w:val="fr-BE"/>
                </w:rPr>
                <w:id w:val="1556966000"/>
                <w14:checkbox>
                  <w14:checked w14:val="0"/>
                  <w14:checkedState w14:val="2612" w14:font="MS Gothic"/>
                  <w14:uncheckedState w14:val="2610" w14:font="MS Gothic"/>
                </w14:checkbox>
              </w:sdtPr>
              <w:sdtEndPr/>
              <w:sdtContent>
                <w:r w:rsidR="0075358F" w:rsidRPr="0039152F">
                  <w:rPr>
                    <w:rFonts w:ascii="Segoe UI Symbol" w:eastAsia="MS Gothic" w:hAnsi="Segoe UI Symbol" w:cs="Segoe UI Symbol"/>
                    <w:lang w:val="fr-BE"/>
                  </w:rPr>
                  <w:t>☐</w:t>
                </w:r>
              </w:sdtContent>
            </w:sdt>
            <w:r w:rsidR="0075358F" w:rsidRPr="0039152F">
              <w:rPr>
                <w:rFonts w:ascii="Arial" w:hAnsi="Arial" w:cs="Arial"/>
                <w:lang w:val="fr-BE"/>
              </w:rPr>
              <w:t xml:space="preserve"> </w:t>
            </w:r>
            <w:r w:rsidR="00320019" w:rsidRPr="0039152F">
              <w:rPr>
                <w:rFonts w:ascii="Arial" w:hAnsi="Arial" w:cs="Arial"/>
                <w:lang w:val="fr-BE"/>
              </w:rPr>
              <w:t xml:space="preserve">Utilisation sur le chantier </w:t>
            </w:r>
          </w:p>
          <w:p w14:paraId="5701F369" w14:textId="4F16C725" w:rsidR="0075358F" w:rsidRPr="0039152F" w:rsidRDefault="00C701BA" w:rsidP="00320019">
            <w:pPr>
              <w:widowControl w:val="0"/>
              <w:tabs>
                <w:tab w:val="left" w:pos="-720"/>
              </w:tabs>
              <w:suppressAutoHyphens/>
              <w:autoSpaceDE w:val="0"/>
              <w:autoSpaceDN w:val="0"/>
              <w:spacing w:before="40"/>
              <w:rPr>
                <w:rFonts w:ascii="Arial" w:hAnsi="Arial" w:cs="Arial"/>
                <w:lang w:val="fr-BE"/>
              </w:rPr>
            </w:pPr>
            <w:sdt>
              <w:sdtPr>
                <w:rPr>
                  <w:rFonts w:ascii="Arial" w:hAnsi="Arial" w:cs="Arial"/>
                  <w:lang w:val="fr-BE"/>
                </w:rPr>
                <w:id w:val="-1048221588"/>
                <w14:checkbox>
                  <w14:checked w14:val="0"/>
                  <w14:checkedState w14:val="2612" w14:font="MS Gothic"/>
                  <w14:uncheckedState w14:val="2610" w14:font="MS Gothic"/>
                </w14:checkbox>
              </w:sdtPr>
              <w:sdtEndPr/>
              <w:sdtContent>
                <w:r w:rsidR="0075358F" w:rsidRPr="0039152F">
                  <w:rPr>
                    <w:rFonts w:ascii="Segoe UI Symbol" w:eastAsia="MS Gothic" w:hAnsi="Segoe UI Symbol" w:cs="Segoe UI Symbol"/>
                    <w:lang w:val="fr-BE"/>
                  </w:rPr>
                  <w:t>☐</w:t>
                </w:r>
              </w:sdtContent>
            </w:sdt>
            <w:r w:rsidR="0075358F" w:rsidRPr="0039152F">
              <w:rPr>
                <w:rFonts w:ascii="Arial" w:hAnsi="Arial" w:cs="Arial"/>
                <w:lang w:val="fr-BE"/>
              </w:rPr>
              <w:t xml:space="preserve"> </w:t>
            </w:r>
            <w:r w:rsidR="00320019" w:rsidRPr="0039152F">
              <w:rPr>
                <w:rFonts w:ascii="Arial" w:hAnsi="Arial" w:cs="Arial"/>
                <w:lang w:val="fr-BE"/>
              </w:rPr>
              <w:t>Mise à disposition pour des applications hors chantier</w:t>
            </w:r>
          </w:p>
        </w:tc>
      </w:tr>
      <w:tr w:rsidR="00F756BD" w:rsidRPr="00976EB8" w14:paraId="43D586A5" w14:textId="77777777" w:rsidTr="0075358F">
        <w:sdt>
          <w:sdtPr>
            <w:rPr>
              <w:rFonts w:ascii="Arial" w:hAnsi="Arial" w:cs="Arial"/>
            </w:rPr>
            <w:id w:val="-1333217656"/>
            <w14:checkbox>
              <w14:checked w14:val="0"/>
              <w14:checkedState w14:val="2612" w14:font="MS Gothic"/>
              <w14:uncheckedState w14:val="2610" w14:font="MS Gothic"/>
            </w14:checkbox>
          </w:sdtPr>
          <w:sdtEndPr/>
          <w:sdtContent>
            <w:tc>
              <w:tcPr>
                <w:tcW w:w="562" w:type="dxa"/>
                <w:tcBorders>
                  <w:bottom w:val="nil"/>
                  <w:right w:val="nil"/>
                </w:tcBorders>
                <w:shd w:val="clear" w:color="auto" w:fill="auto"/>
              </w:tcPr>
              <w:p w14:paraId="1B364554" w14:textId="23CCDF31" w:rsidR="00F756BD" w:rsidRPr="0039152F" w:rsidRDefault="00F756BD" w:rsidP="00F756BD">
                <w:pPr>
                  <w:pStyle w:val="Champs"/>
                  <w:jc w:val="center"/>
                  <w:rPr>
                    <w:rFonts w:ascii="Arial" w:hAnsi="Arial" w:cs="Arial"/>
                  </w:rPr>
                </w:pPr>
                <w:r>
                  <w:rPr>
                    <w:rFonts w:ascii="MS Gothic" w:eastAsia="MS Gothic" w:hAnsi="MS Gothic" w:cs="Arial" w:hint="eastAsia"/>
                  </w:rPr>
                  <w:t>☐</w:t>
                </w:r>
              </w:p>
            </w:tc>
          </w:sdtContent>
        </w:sdt>
        <w:tc>
          <w:tcPr>
            <w:tcW w:w="8789" w:type="dxa"/>
            <w:gridSpan w:val="3"/>
            <w:tcBorders>
              <w:left w:val="nil"/>
              <w:bottom w:val="single" w:sz="4" w:space="0" w:color="auto"/>
            </w:tcBorders>
          </w:tcPr>
          <w:p w14:paraId="1D1EDB73" w14:textId="13018D42" w:rsidR="00F756BD" w:rsidRPr="0039152F" w:rsidRDefault="00F756BD" w:rsidP="00F756BD">
            <w:pPr>
              <w:widowControl w:val="0"/>
              <w:tabs>
                <w:tab w:val="left" w:pos="-720"/>
              </w:tabs>
              <w:suppressAutoHyphens/>
              <w:autoSpaceDE w:val="0"/>
              <w:autoSpaceDN w:val="0"/>
              <w:spacing w:before="40"/>
              <w:rPr>
                <w:rFonts w:ascii="Arial" w:hAnsi="Arial" w:cs="Arial"/>
                <w:lang w:val="fr-BE"/>
              </w:rPr>
            </w:pPr>
            <w:r w:rsidRPr="0039152F">
              <w:rPr>
                <w:rFonts w:ascii="Arial" w:hAnsi="Arial" w:cs="Arial"/>
                <w:lang w:val="fr-BE"/>
              </w:rPr>
              <w:t>Rejet en eaux de surface </w:t>
            </w:r>
          </w:p>
        </w:tc>
      </w:tr>
      <w:tr w:rsidR="0075358F" w:rsidRPr="00D465CB" w14:paraId="2E6439FF" w14:textId="77777777" w:rsidTr="00C140B9">
        <w:tc>
          <w:tcPr>
            <w:tcW w:w="562" w:type="dxa"/>
            <w:tcBorders>
              <w:top w:val="nil"/>
              <w:bottom w:val="nil"/>
              <w:right w:val="single" w:sz="4" w:space="0" w:color="auto"/>
            </w:tcBorders>
            <w:shd w:val="clear" w:color="auto" w:fill="auto"/>
          </w:tcPr>
          <w:p w14:paraId="3252E42E" w14:textId="77777777" w:rsidR="0075358F" w:rsidRDefault="0075358F" w:rsidP="00F756BD">
            <w:pPr>
              <w:pStyle w:val="Champs"/>
              <w:jc w:val="center"/>
              <w:rPr>
                <w:rFonts w:ascii="Arial" w:hAnsi="Arial" w:cs="Arial"/>
              </w:rPr>
            </w:pPr>
          </w:p>
        </w:tc>
        <w:tc>
          <w:tcPr>
            <w:tcW w:w="2835" w:type="dxa"/>
            <w:gridSpan w:val="2"/>
            <w:tcBorders>
              <w:left w:val="single" w:sz="4" w:space="0" w:color="auto"/>
              <w:bottom w:val="dashSmallGap" w:sz="4" w:space="0" w:color="auto"/>
            </w:tcBorders>
          </w:tcPr>
          <w:p w14:paraId="5DC3941F" w14:textId="77777777" w:rsidR="0075358F" w:rsidRPr="004E7092" w:rsidRDefault="0075358F" w:rsidP="004E7092">
            <w:pPr>
              <w:widowControl w:val="0"/>
              <w:tabs>
                <w:tab w:val="left" w:pos="-720"/>
              </w:tabs>
              <w:suppressAutoHyphens/>
              <w:autoSpaceDE w:val="0"/>
              <w:autoSpaceDN w:val="0"/>
              <w:spacing w:before="40"/>
              <w:rPr>
                <w:rFonts w:ascii="Arial" w:hAnsi="Arial" w:cs="Arial"/>
                <w:lang w:val="fr-BE"/>
              </w:rPr>
            </w:pPr>
            <w:r w:rsidRPr="000F48A9">
              <w:rPr>
                <w:rFonts w:ascii="Arial" w:hAnsi="Arial" w:cs="Arial"/>
                <w:lang w:val="fr-BE"/>
              </w:rPr>
              <w:t>Débit (</w:t>
            </w:r>
            <w:r w:rsidRPr="004E7092">
              <w:rPr>
                <w:rFonts w:ascii="Arial" w:hAnsi="Arial" w:cs="Arial"/>
                <w:lang w:val="fr-BE"/>
              </w:rPr>
              <w:t>m³/jour) :</w:t>
            </w:r>
          </w:p>
        </w:tc>
        <w:tc>
          <w:tcPr>
            <w:tcW w:w="5954" w:type="dxa"/>
            <w:tcBorders>
              <w:left w:val="nil"/>
              <w:bottom w:val="dashSmallGap" w:sz="4" w:space="0" w:color="auto"/>
            </w:tcBorders>
            <w:vAlign w:val="center"/>
          </w:tcPr>
          <w:p w14:paraId="310881B1" w14:textId="14E62FC7" w:rsidR="0075358F" w:rsidRPr="0075358F" w:rsidRDefault="0075358F" w:rsidP="00C140B9">
            <w:pPr>
              <w:pStyle w:val="Rponse"/>
            </w:pPr>
          </w:p>
        </w:tc>
      </w:tr>
      <w:tr w:rsidR="0075358F" w:rsidRPr="00976EB8" w14:paraId="3EC5C501" w14:textId="77777777" w:rsidTr="0075358F">
        <w:tc>
          <w:tcPr>
            <w:tcW w:w="562" w:type="dxa"/>
            <w:tcBorders>
              <w:top w:val="nil"/>
              <w:bottom w:val="dashSmallGap" w:sz="4" w:space="0" w:color="auto"/>
              <w:right w:val="single" w:sz="4" w:space="0" w:color="auto"/>
            </w:tcBorders>
            <w:shd w:val="clear" w:color="auto" w:fill="auto"/>
          </w:tcPr>
          <w:p w14:paraId="180D64CA" w14:textId="77777777" w:rsidR="0075358F" w:rsidRDefault="0075358F" w:rsidP="00F756BD">
            <w:pPr>
              <w:pStyle w:val="Champs"/>
              <w:jc w:val="center"/>
              <w:rPr>
                <w:rFonts w:ascii="Arial" w:hAnsi="Arial" w:cs="Arial"/>
              </w:rPr>
            </w:pPr>
          </w:p>
        </w:tc>
        <w:tc>
          <w:tcPr>
            <w:tcW w:w="2835" w:type="dxa"/>
            <w:gridSpan w:val="2"/>
            <w:tcBorders>
              <w:top w:val="dashSmallGap" w:sz="4" w:space="0" w:color="auto"/>
              <w:left w:val="single" w:sz="4" w:space="0" w:color="auto"/>
              <w:bottom w:val="dashSmallGap" w:sz="4" w:space="0" w:color="auto"/>
            </w:tcBorders>
          </w:tcPr>
          <w:p w14:paraId="589204BE" w14:textId="504F1477" w:rsidR="0075358F" w:rsidRPr="004E7092" w:rsidRDefault="0075358F" w:rsidP="000F48A9">
            <w:pPr>
              <w:widowControl w:val="0"/>
              <w:tabs>
                <w:tab w:val="left" w:pos="-720"/>
              </w:tabs>
              <w:suppressAutoHyphens/>
              <w:autoSpaceDE w:val="0"/>
              <w:autoSpaceDN w:val="0"/>
              <w:spacing w:before="40"/>
              <w:jc w:val="left"/>
              <w:rPr>
                <w:rFonts w:ascii="Arial" w:hAnsi="Arial" w:cs="Arial"/>
                <w:lang w:val="fr-BE"/>
              </w:rPr>
            </w:pPr>
            <w:r w:rsidRPr="004E7092">
              <w:rPr>
                <w:rFonts w:ascii="Arial" w:hAnsi="Arial" w:cs="Arial"/>
                <w:lang w:val="fr-BE"/>
              </w:rPr>
              <w:t xml:space="preserve">Nom du point de rejet (ex : canal, Senne, </w:t>
            </w:r>
            <w:proofErr w:type="spellStart"/>
            <w:r w:rsidRPr="004E7092">
              <w:rPr>
                <w:rFonts w:ascii="Arial" w:hAnsi="Arial" w:cs="Arial"/>
                <w:lang w:val="fr-BE"/>
              </w:rPr>
              <w:t>Vogelzangbeek</w:t>
            </w:r>
            <w:proofErr w:type="spellEnd"/>
            <w:r w:rsidRPr="004E7092">
              <w:rPr>
                <w:rFonts w:ascii="Arial" w:hAnsi="Arial" w:cs="Arial"/>
                <w:lang w:val="fr-BE"/>
              </w:rPr>
              <w:t>,…) :</w:t>
            </w:r>
          </w:p>
        </w:tc>
        <w:tc>
          <w:tcPr>
            <w:tcW w:w="5954" w:type="dxa"/>
            <w:tcBorders>
              <w:top w:val="dashSmallGap" w:sz="4" w:space="0" w:color="auto"/>
              <w:left w:val="nil"/>
              <w:bottom w:val="dashSmallGap" w:sz="4" w:space="0" w:color="auto"/>
            </w:tcBorders>
          </w:tcPr>
          <w:p w14:paraId="54E05FBD" w14:textId="67A5A403" w:rsidR="0075358F" w:rsidRPr="0039152F" w:rsidRDefault="0075358F" w:rsidP="00C140B9">
            <w:pPr>
              <w:pStyle w:val="Rponse"/>
            </w:pPr>
          </w:p>
        </w:tc>
      </w:tr>
      <w:tr w:rsidR="00F756BD" w:rsidRPr="00D465CB" w14:paraId="25A751A2" w14:textId="77777777" w:rsidTr="0075358F">
        <w:sdt>
          <w:sdtPr>
            <w:rPr>
              <w:rFonts w:ascii="Arial" w:hAnsi="Arial" w:cs="Arial"/>
            </w:rPr>
            <w:id w:val="-591393879"/>
            <w14:checkbox>
              <w14:checked w14:val="0"/>
              <w14:checkedState w14:val="2612" w14:font="MS Gothic"/>
              <w14:uncheckedState w14:val="2610" w14:font="MS Gothic"/>
            </w14:checkbox>
          </w:sdtPr>
          <w:sdtEndPr/>
          <w:sdtContent>
            <w:tc>
              <w:tcPr>
                <w:tcW w:w="562" w:type="dxa"/>
                <w:tcBorders>
                  <w:top w:val="dashSmallGap" w:sz="4" w:space="0" w:color="auto"/>
                  <w:bottom w:val="nil"/>
                  <w:right w:val="nil"/>
                </w:tcBorders>
                <w:shd w:val="clear" w:color="auto" w:fill="auto"/>
              </w:tcPr>
              <w:p w14:paraId="42C5186E" w14:textId="44A9DC43" w:rsidR="00F756BD" w:rsidRPr="0039152F" w:rsidRDefault="00F756BD" w:rsidP="00F756BD">
                <w:pPr>
                  <w:pStyle w:val="Champs"/>
                  <w:jc w:val="center"/>
                  <w:rPr>
                    <w:rFonts w:ascii="Arial" w:hAnsi="Arial" w:cs="Arial"/>
                  </w:rPr>
                </w:pPr>
                <w:r w:rsidRPr="0039152F">
                  <w:rPr>
                    <w:rFonts w:ascii="Segoe UI Symbol" w:eastAsia="MS Gothic" w:hAnsi="Segoe UI Symbol" w:cs="Segoe UI Symbol"/>
                  </w:rPr>
                  <w:t>☐</w:t>
                </w:r>
              </w:p>
            </w:tc>
          </w:sdtContent>
        </w:sdt>
        <w:tc>
          <w:tcPr>
            <w:tcW w:w="8789" w:type="dxa"/>
            <w:gridSpan w:val="3"/>
            <w:tcBorders>
              <w:top w:val="dashSmallGap" w:sz="4" w:space="0" w:color="auto"/>
              <w:left w:val="nil"/>
              <w:bottom w:val="single" w:sz="4" w:space="0" w:color="auto"/>
            </w:tcBorders>
          </w:tcPr>
          <w:p w14:paraId="1E470569" w14:textId="0AB82CB1" w:rsidR="00F756BD" w:rsidRPr="0039152F" w:rsidRDefault="00F756BD" w:rsidP="0075358F">
            <w:pPr>
              <w:widowControl w:val="0"/>
              <w:tabs>
                <w:tab w:val="left" w:pos="-720"/>
              </w:tabs>
              <w:suppressAutoHyphens/>
              <w:autoSpaceDE w:val="0"/>
              <w:autoSpaceDN w:val="0"/>
              <w:spacing w:before="40"/>
              <w:rPr>
                <w:rFonts w:ascii="Arial" w:hAnsi="Arial" w:cs="Arial"/>
                <w:lang w:val="fr-BE"/>
              </w:rPr>
            </w:pPr>
            <w:r w:rsidRPr="0039152F">
              <w:rPr>
                <w:rFonts w:ascii="Arial" w:hAnsi="Arial" w:cs="Arial"/>
                <w:lang w:val="fr-BE"/>
              </w:rPr>
              <w:t>Rejet en égout </w:t>
            </w:r>
          </w:p>
        </w:tc>
      </w:tr>
      <w:tr w:rsidR="0075358F" w:rsidRPr="00D465CB" w14:paraId="2D821E82" w14:textId="77777777" w:rsidTr="00C140B9">
        <w:tc>
          <w:tcPr>
            <w:tcW w:w="562" w:type="dxa"/>
            <w:tcBorders>
              <w:top w:val="nil"/>
              <w:bottom w:val="dashSmallGap" w:sz="4" w:space="0" w:color="auto"/>
              <w:right w:val="single" w:sz="4" w:space="0" w:color="auto"/>
            </w:tcBorders>
            <w:shd w:val="clear" w:color="auto" w:fill="auto"/>
          </w:tcPr>
          <w:p w14:paraId="48DC2221" w14:textId="77777777" w:rsidR="0075358F" w:rsidRDefault="0075358F" w:rsidP="00F756BD">
            <w:pPr>
              <w:pStyle w:val="Champs"/>
              <w:jc w:val="center"/>
              <w:rPr>
                <w:rFonts w:ascii="Arial" w:hAnsi="Arial" w:cs="Arial"/>
              </w:rPr>
            </w:pPr>
          </w:p>
        </w:tc>
        <w:tc>
          <w:tcPr>
            <w:tcW w:w="2835" w:type="dxa"/>
            <w:gridSpan w:val="2"/>
            <w:tcBorders>
              <w:top w:val="single" w:sz="4" w:space="0" w:color="auto"/>
              <w:left w:val="single" w:sz="4" w:space="0" w:color="auto"/>
              <w:bottom w:val="dashSmallGap" w:sz="4" w:space="0" w:color="auto"/>
            </w:tcBorders>
          </w:tcPr>
          <w:p w14:paraId="1259636F" w14:textId="414EAEFB" w:rsidR="0075358F" w:rsidRPr="004E7092" w:rsidRDefault="0075358F" w:rsidP="004E7092">
            <w:pPr>
              <w:widowControl w:val="0"/>
              <w:tabs>
                <w:tab w:val="left" w:pos="-720"/>
              </w:tabs>
              <w:suppressAutoHyphens/>
              <w:autoSpaceDE w:val="0"/>
              <w:autoSpaceDN w:val="0"/>
              <w:spacing w:before="40"/>
              <w:rPr>
                <w:rFonts w:ascii="Arial" w:hAnsi="Arial" w:cs="Arial"/>
                <w:lang w:val="fr-BE"/>
              </w:rPr>
            </w:pPr>
            <w:r w:rsidRPr="000F48A9">
              <w:rPr>
                <w:rFonts w:ascii="Arial" w:hAnsi="Arial" w:cs="Arial"/>
                <w:lang w:val="fr-BE"/>
              </w:rPr>
              <w:t>Débit (</w:t>
            </w:r>
            <w:r w:rsidRPr="004E7092">
              <w:rPr>
                <w:rFonts w:ascii="Arial" w:hAnsi="Arial" w:cs="Arial"/>
                <w:lang w:val="fr-BE"/>
              </w:rPr>
              <w:t>m³/jour) :</w:t>
            </w:r>
          </w:p>
        </w:tc>
        <w:tc>
          <w:tcPr>
            <w:tcW w:w="5954" w:type="dxa"/>
            <w:tcBorders>
              <w:top w:val="single" w:sz="4" w:space="0" w:color="auto"/>
              <w:left w:val="nil"/>
              <w:bottom w:val="dashSmallGap" w:sz="4" w:space="0" w:color="auto"/>
            </w:tcBorders>
            <w:vAlign w:val="center"/>
          </w:tcPr>
          <w:p w14:paraId="40162B26" w14:textId="14E78EAE" w:rsidR="0075358F" w:rsidRPr="0039152F" w:rsidRDefault="0075358F" w:rsidP="00C140B9">
            <w:pPr>
              <w:pStyle w:val="Rponse"/>
            </w:pPr>
          </w:p>
        </w:tc>
      </w:tr>
      <w:tr w:rsidR="00F756BD" w:rsidRPr="0039152F" w14:paraId="736D5034" w14:textId="77777777" w:rsidTr="00FC4223">
        <w:sdt>
          <w:sdtPr>
            <w:rPr>
              <w:rFonts w:ascii="Arial" w:hAnsi="Arial" w:cs="Arial"/>
            </w:rPr>
            <w:id w:val="1051572364"/>
            <w14:checkbox>
              <w14:checked w14:val="0"/>
              <w14:checkedState w14:val="2612" w14:font="MS Gothic"/>
              <w14:uncheckedState w14:val="2610" w14:font="MS Gothic"/>
            </w14:checkbox>
          </w:sdtPr>
          <w:sdtEndPr/>
          <w:sdtContent>
            <w:tc>
              <w:tcPr>
                <w:tcW w:w="562" w:type="dxa"/>
                <w:tcBorders>
                  <w:top w:val="dashSmallGap" w:sz="4" w:space="0" w:color="auto"/>
                  <w:bottom w:val="dashSmallGap" w:sz="4" w:space="0" w:color="auto"/>
                  <w:right w:val="nil"/>
                </w:tcBorders>
                <w:shd w:val="clear" w:color="auto" w:fill="auto"/>
              </w:tcPr>
              <w:p w14:paraId="011476FB" w14:textId="77777777" w:rsidR="00F756BD" w:rsidRPr="0039152F" w:rsidRDefault="00F756BD" w:rsidP="00F756BD">
                <w:pPr>
                  <w:pStyle w:val="Champs"/>
                  <w:jc w:val="center"/>
                  <w:rPr>
                    <w:rFonts w:ascii="Arial" w:hAnsi="Arial" w:cs="Arial"/>
                  </w:rPr>
                </w:pPr>
                <w:r w:rsidRPr="0039152F">
                  <w:rPr>
                    <w:rFonts w:ascii="Segoe UI Symbol" w:eastAsia="MS Gothic" w:hAnsi="Segoe UI Symbol" w:cs="Segoe UI Symbol"/>
                  </w:rPr>
                  <w:t>☐</w:t>
                </w:r>
              </w:p>
            </w:tc>
          </w:sdtContent>
        </w:sdt>
        <w:tc>
          <w:tcPr>
            <w:tcW w:w="8789" w:type="dxa"/>
            <w:gridSpan w:val="3"/>
            <w:tcBorders>
              <w:top w:val="dashSmallGap" w:sz="4" w:space="0" w:color="auto"/>
              <w:left w:val="nil"/>
              <w:bottom w:val="dashSmallGap" w:sz="4" w:space="0" w:color="auto"/>
            </w:tcBorders>
          </w:tcPr>
          <w:p w14:paraId="25FDC885" w14:textId="77777777" w:rsidR="00F756BD" w:rsidRDefault="00F756BD" w:rsidP="00F756BD">
            <w:pPr>
              <w:widowControl w:val="0"/>
              <w:tabs>
                <w:tab w:val="left" w:pos="-720"/>
              </w:tabs>
              <w:suppressAutoHyphens/>
              <w:autoSpaceDE w:val="0"/>
              <w:autoSpaceDN w:val="0"/>
              <w:spacing w:before="40"/>
              <w:rPr>
                <w:rFonts w:ascii="Arial" w:hAnsi="Arial" w:cs="Arial"/>
                <w:lang w:val="fr-BE"/>
              </w:rPr>
            </w:pPr>
            <w:r w:rsidRPr="0039152F">
              <w:rPr>
                <w:rFonts w:ascii="Arial" w:hAnsi="Arial" w:cs="Arial"/>
                <w:lang w:val="fr-BE"/>
              </w:rPr>
              <w:t xml:space="preserve">Autre : </w:t>
            </w:r>
          </w:p>
          <w:p w14:paraId="092534F5" w14:textId="77777777" w:rsidR="00C65EAE" w:rsidRPr="0039152F" w:rsidRDefault="00C65EAE" w:rsidP="00C140B9">
            <w:pPr>
              <w:pStyle w:val="Rponse"/>
            </w:pPr>
          </w:p>
        </w:tc>
      </w:tr>
      <w:tr w:rsidR="00F756BD" w:rsidRPr="00976EB8" w14:paraId="61F07C9C" w14:textId="77777777" w:rsidTr="002230CB">
        <w:tc>
          <w:tcPr>
            <w:tcW w:w="562" w:type="dxa"/>
            <w:tcBorders>
              <w:top w:val="dashSmallGap" w:sz="4" w:space="0" w:color="auto"/>
              <w:bottom w:val="single" w:sz="4" w:space="0" w:color="auto"/>
              <w:right w:val="nil"/>
            </w:tcBorders>
            <w:shd w:val="clear" w:color="auto" w:fill="auto"/>
          </w:tcPr>
          <w:p w14:paraId="603EE7FD" w14:textId="2C664B52" w:rsidR="00F756BD" w:rsidRPr="0039152F" w:rsidRDefault="00F756BD" w:rsidP="00F756BD">
            <w:pPr>
              <w:pStyle w:val="Champs"/>
              <w:jc w:val="center"/>
              <w:rPr>
                <w:rFonts w:ascii="Arial" w:hAnsi="Arial" w:cs="Arial"/>
              </w:rPr>
            </w:pPr>
          </w:p>
        </w:tc>
        <w:tc>
          <w:tcPr>
            <w:tcW w:w="8789" w:type="dxa"/>
            <w:gridSpan w:val="3"/>
            <w:tcBorders>
              <w:top w:val="dashSmallGap" w:sz="4" w:space="0" w:color="auto"/>
              <w:left w:val="nil"/>
              <w:bottom w:val="single" w:sz="4" w:space="0" w:color="auto"/>
            </w:tcBorders>
          </w:tcPr>
          <w:p w14:paraId="6856B87D" w14:textId="4DB99B76" w:rsidR="00F756BD" w:rsidRPr="0039152F" w:rsidRDefault="00F756BD" w:rsidP="00F756BD">
            <w:pPr>
              <w:widowControl w:val="0"/>
              <w:tabs>
                <w:tab w:val="left" w:pos="-720"/>
              </w:tabs>
              <w:suppressAutoHyphens/>
              <w:autoSpaceDE w:val="0"/>
              <w:autoSpaceDN w:val="0"/>
              <w:spacing w:before="40"/>
              <w:rPr>
                <w:rFonts w:ascii="Arial" w:hAnsi="Arial" w:cs="Arial"/>
                <w:lang w:val="fr-BE"/>
              </w:rPr>
            </w:pPr>
            <w:r w:rsidRPr="0039152F">
              <w:rPr>
                <w:rFonts w:ascii="Arial" w:hAnsi="Arial" w:cs="Arial"/>
                <w:i/>
                <w:szCs w:val="22"/>
                <w:lang w:val="fr-BE"/>
              </w:rPr>
              <w:t xml:space="preserve">Il vous sera demandé d’indiquer ces </w:t>
            </w:r>
            <w:r w:rsidRPr="0039152F">
              <w:rPr>
                <w:rFonts w:ascii="Arial" w:hAnsi="Arial" w:cs="Arial"/>
                <w:b/>
                <w:i/>
                <w:szCs w:val="22"/>
                <w:lang w:val="fr-BE"/>
              </w:rPr>
              <w:t>points de rejet sur les plans des installations</w:t>
            </w:r>
            <w:r w:rsidRPr="0039152F">
              <w:rPr>
                <w:rFonts w:ascii="Arial" w:hAnsi="Arial" w:cs="Arial"/>
                <w:i/>
                <w:szCs w:val="22"/>
                <w:lang w:val="fr-BE"/>
              </w:rPr>
              <w:t xml:space="preserve"> exigé</w:t>
            </w:r>
            <w:r>
              <w:rPr>
                <w:rFonts w:ascii="Arial" w:hAnsi="Arial" w:cs="Arial"/>
                <w:i/>
                <w:szCs w:val="22"/>
                <w:lang w:val="fr-BE"/>
              </w:rPr>
              <w:t>s</w:t>
            </w:r>
            <w:r w:rsidRPr="0039152F">
              <w:rPr>
                <w:rFonts w:ascii="Arial" w:hAnsi="Arial" w:cs="Arial"/>
                <w:i/>
                <w:szCs w:val="22"/>
                <w:lang w:val="fr-BE"/>
              </w:rPr>
              <w:t xml:space="preserve"> au </w:t>
            </w:r>
            <w:hyperlink w:anchor="_Plans_et_description" w:history="1">
              <w:r w:rsidRPr="0039152F">
                <w:rPr>
                  <w:rStyle w:val="Lienhypertexte"/>
                  <w:rFonts w:ascii="Arial" w:hAnsi="Arial" w:cs="Arial"/>
                  <w:i/>
                  <w:szCs w:val="22"/>
                  <w:lang w:val="fr-BE"/>
                </w:rPr>
                <w:t>cadre 8</w:t>
              </w:r>
            </w:hyperlink>
            <w:r w:rsidRPr="0039152F">
              <w:rPr>
                <w:rFonts w:ascii="Arial" w:hAnsi="Arial" w:cs="Arial"/>
                <w:i/>
                <w:szCs w:val="22"/>
                <w:lang w:val="fr-BE"/>
              </w:rPr>
              <w:t xml:space="preserve"> : Plans et description du site d’exploitation</w:t>
            </w:r>
          </w:p>
        </w:tc>
      </w:tr>
      <w:tr w:rsidR="00F756BD" w:rsidRPr="00976EB8" w14:paraId="05F7A65F" w14:textId="77777777" w:rsidTr="00FC4223">
        <w:tc>
          <w:tcPr>
            <w:tcW w:w="9351" w:type="dxa"/>
            <w:gridSpan w:val="4"/>
            <w:tcBorders>
              <w:top w:val="single" w:sz="4" w:space="0" w:color="auto"/>
              <w:bottom w:val="single" w:sz="4" w:space="0" w:color="auto"/>
            </w:tcBorders>
            <w:shd w:val="clear" w:color="auto" w:fill="C2D69B" w:themeFill="accent3" w:themeFillTint="99"/>
          </w:tcPr>
          <w:p w14:paraId="205C09FB" w14:textId="685A7E64" w:rsidR="00F756BD" w:rsidRPr="0039152F" w:rsidRDefault="00F756BD" w:rsidP="00EE2AAE">
            <w:pPr>
              <w:pStyle w:val="Question1"/>
              <w:numPr>
                <w:ilvl w:val="0"/>
                <w:numId w:val="6"/>
              </w:numPr>
              <w:rPr>
                <w:rFonts w:ascii="Arial" w:hAnsi="Arial" w:cs="Arial"/>
              </w:rPr>
            </w:pPr>
            <w:bookmarkStart w:id="32" w:name="Cadre6H"/>
            <w:bookmarkEnd w:id="32"/>
            <w:r w:rsidRPr="0039152F">
              <w:rPr>
                <w:rFonts w:ascii="Arial" w:hAnsi="Arial" w:cs="Arial"/>
              </w:rPr>
              <w:t xml:space="preserve">Installations ou activités à risque </w:t>
            </w:r>
            <w:hyperlink w:anchor="Installations_Activités_Arisque" w:tooltip="Ex: citerne à mazout, stockage de produits dangereux,…" w:history="1">
              <w:bookmarkStart w:id="33" w:name="Installations_Activités_Arisque"/>
              <w:r w:rsidRPr="00F92AFF">
                <w:rPr>
                  <w:rStyle w:val="Lienhypertexte"/>
                  <w:rFonts w:ascii="Webdings" w:hAnsi="Webdings"/>
                  <w:color w:val="1F497D" w:themeColor="text2"/>
                  <w:u w:val="none"/>
                </w:rPr>
                <w:t></w:t>
              </w:r>
              <w:bookmarkEnd w:id="33"/>
              <w:r w:rsidRPr="00F92AFF">
                <w:rPr>
                  <w:rStyle w:val="Lienhypertexte"/>
                  <w:rFonts w:ascii="Arial" w:hAnsi="Arial" w:cs="Arial"/>
                  <w:color w:val="1F497D" w:themeColor="text2"/>
                  <w:u w:val="none"/>
                </w:rPr>
                <w:t> </w:t>
              </w:r>
            </w:hyperlink>
          </w:p>
        </w:tc>
      </w:tr>
      <w:tr w:rsidR="00F756BD" w:rsidRPr="00976EB8" w14:paraId="06B40D1F" w14:textId="77777777" w:rsidTr="009F596E">
        <w:tc>
          <w:tcPr>
            <w:tcW w:w="562" w:type="dxa"/>
            <w:tcBorders>
              <w:bottom w:val="single" w:sz="4" w:space="0" w:color="auto"/>
              <w:right w:val="nil"/>
            </w:tcBorders>
            <w:shd w:val="clear" w:color="auto" w:fill="auto"/>
          </w:tcPr>
          <w:p w14:paraId="08B6493B" w14:textId="44CFC359" w:rsidR="00F756BD" w:rsidRPr="0039152F" w:rsidRDefault="00F756BD" w:rsidP="00F756BD">
            <w:pPr>
              <w:pStyle w:val="Champs"/>
              <w:jc w:val="center"/>
              <w:rPr>
                <w:rFonts w:ascii="Arial" w:hAnsi="Arial" w:cs="Arial"/>
              </w:rPr>
            </w:pPr>
          </w:p>
        </w:tc>
        <w:tc>
          <w:tcPr>
            <w:tcW w:w="8789" w:type="dxa"/>
            <w:gridSpan w:val="3"/>
            <w:tcBorders>
              <w:left w:val="nil"/>
              <w:bottom w:val="single" w:sz="4" w:space="0" w:color="auto"/>
            </w:tcBorders>
          </w:tcPr>
          <w:p w14:paraId="5424112F" w14:textId="0DA1B970" w:rsidR="00F756BD" w:rsidRPr="0039152F" w:rsidRDefault="00F756BD" w:rsidP="00F756BD">
            <w:pPr>
              <w:widowControl w:val="0"/>
              <w:tabs>
                <w:tab w:val="left" w:pos="-720"/>
              </w:tabs>
              <w:suppressAutoHyphens/>
              <w:autoSpaceDE w:val="0"/>
              <w:autoSpaceDN w:val="0"/>
              <w:spacing w:before="40"/>
              <w:rPr>
                <w:rFonts w:ascii="Arial" w:hAnsi="Arial" w:cs="Arial"/>
                <w:lang w:val="fr-BE"/>
              </w:rPr>
            </w:pPr>
            <w:r>
              <w:rPr>
                <w:rFonts w:ascii="Arial" w:hAnsi="Arial" w:cs="Arial"/>
                <w:lang w:val="fr-BE"/>
              </w:rPr>
              <w:t>Y</w:t>
            </w:r>
            <w:r w:rsidRPr="0039152F">
              <w:rPr>
                <w:rFonts w:ascii="Arial" w:hAnsi="Arial" w:cs="Arial"/>
                <w:lang w:val="fr-BE"/>
              </w:rPr>
              <w:t xml:space="preserve"> a-t-il sur la ou les parcelle(s) concernées par le chantier des installations ou des activités qui sont susceptibles de provoquer une pollution du</w:t>
            </w:r>
            <w:r w:rsidR="009F596E">
              <w:rPr>
                <w:rFonts w:ascii="Arial" w:hAnsi="Arial" w:cs="Arial"/>
                <w:lang w:val="fr-BE"/>
              </w:rPr>
              <w:t xml:space="preserve"> sol et des eaux souterraines ?</w:t>
            </w:r>
          </w:p>
        </w:tc>
      </w:tr>
      <w:tr w:rsidR="0075358F" w:rsidRPr="00D465CB" w14:paraId="7FCB41ED" w14:textId="77777777" w:rsidTr="009F596E">
        <w:tc>
          <w:tcPr>
            <w:tcW w:w="562" w:type="dxa"/>
            <w:tcBorders>
              <w:bottom w:val="dashSmallGap" w:sz="4" w:space="0" w:color="auto"/>
              <w:right w:val="nil"/>
            </w:tcBorders>
            <w:shd w:val="clear" w:color="auto" w:fill="auto"/>
          </w:tcPr>
          <w:p w14:paraId="4AA5F37A" w14:textId="77777777" w:rsidR="0075358F" w:rsidRPr="0039152F" w:rsidRDefault="0075358F" w:rsidP="00F756BD">
            <w:pPr>
              <w:pStyle w:val="Champs"/>
              <w:jc w:val="center"/>
              <w:rPr>
                <w:rFonts w:ascii="Arial" w:hAnsi="Arial" w:cs="Arial"/>
              </w:rPr>
            </w:pPr>
          </w:p>
        </w:tc>
        <w:tc>
          <w:tcPr>
            <w:tcW w:w="436" w:type="dxa"/>
            <w:tcBorders>
              <w:left w:val="nil"/>
              <w:bottom w:val="dashSmallGap" w:sz="4" w:space="0" w:color="auto"/>
              <w:right w:val="nil"/>
            </w:tcBorders>
          </w:tcPr>
          <w:p w14:paraId="2324AF91" w14:textId="109C7AFB" w:rsidR="0075358F" w:rsidRDefault="00C701BA" w:rsidP="00F756BD">
            <w:pPr>
              <w:widowControl w:val="0"/>
              <w:tabs>
                <w:tab w:val="left" w:pos="-720"/>
              </w:tabs>
              <w:suppressAutoHyphens/>
              <w:autoSpaceDE w:val="0"/>
              <w:autoSpaceDN w:val="0"/>
              <w:spacing w:before="40"/>
              <w:rPr>
                <w:rFonts w:ascii="Arial" w:hAnsi="Arial" w:cs="Arial"/>
                <w:lang w:val="fr-BE"/>
              </w:rPr>
            </w:pPr>
            <w:sdt>
              <w:sdtPr>
                <w:rPr>
                  <w:rFonts w:ascii="Arial" w:hAnsi="Arial" w:cs="Arial"/>
                  <w:lang w:val="fr-BE"/>
                </w:rPr>
                <w:id w:val="-660937682"/>
                <w14:checkbox>
                  <w14:checked w14:val="0"/>
                  <w14:checkedState w14:val="2612" w14:font="MS Gothic"/>
                  <w14:uncheckedState w14:val="2610" w14:font="MS Gothic"/>
                </w14:checkbox>
              </w:sdtPr>
              <w:sdtEndPr/>
              <w:sdtContent>
                <w:r w:rsidR="0075358F">
                  <w:rPr>
                    <w:rFonts w:ascii="MS Gothic" w:eastAsia="MS Gothic" w:hAnsi="MS Gothic" w:cs="Arial" w:hint="eastAsia"/>
                    <w:lang w:val="fr-BE"/>
                  </w:rPr>
                  <w:t>☐</w:t>
                </w:r>
              </w:sdtContent>
            </w:sdt>
          </w:p>
        </w:tc>
        <w:tc>
          <w:tcPr>
            <w:tcW w:w="8353" w:type="dxa"/>
            <w:gridSpan w:val="2"/>
            <w:tcBorders>
              <w:left w:val="nil"/>
              <w:bottom w:val="dashSmallGap" w:sz="4" w:space="0" w:color="auto"/>
            </w:tcBorders>
          </w:tcPr>
          <w:p w14:paraId="5B7A5993" w14:textId="36139082" w:rsidR="0075358F" w:rsidRDefault="0075358F" w:rsidP="00F756BD">
            <w:pPr>
              <w:widowControl w:val="0"/>
              <w:tabs>
                <w:tab w:val="left" w:pos="-720"/>
              </w:tabs>
              <w:suppressAutoHyphens/>
              <w:autoSpaceDE w:val="0"/>
              <w:autoSpaceDN w:val="0"/>
              <w:spacing w:before="40"/>
              <w:rPr>
                <w:rFonts w:ascii="Arial" w:hAnsi="Arial" w:cs="Arial"/>
                <w:lang w:val="fr-BE"/>
              </w:rPr>
            </w:pPr>
            <w:r w:rsidRPr="0039152F">
              <w:rPr>
                <w:rFonts w:ascii="Arial" w:hAnsi="Arial" w:cs="Arial"/>
                <w:lang w:val="fr-BE"/>
              </w:rPr>
              <w:t>Non</w:t>
            </w:r>
          </w:p>
        </w:tc>
      </w:tr>
      <w:tr w:rsidR="0075358F" w:rsidRPr="00976EB8" w14:paraId="464D6CD2" w14:textId="77777777" w:rsidTr="009F596E">
        <w:tc>
          <w:tcPr>
            <w:tcW w:w="562" w:type="dxa"/>
            <w:tcBorders>
              <w:top w:val="dashSmallGap" w:sz="4" w:space="0" w:color="auto"/>
              <w:right w:val="nil"/>
            </w:tcBorders>
            <w:shd w:val="clear" w:color="auto" w:fill="auto"/>
          </w:tcPr>
          <w:p w14:paraId="6EEFBA2F" w14:textId="77777777" w:rsidR="0075358F" w:rsidRPr="0039152F" w:rsidRDefault="0075358F" w:rsidP="00F756BD">
            <w:pPr>
              <w:pStyle w:val="Champs"/>
              <w:jc w:val="center"/>
              <w:rPr>
                <w:rFonts w:ascii="Arial" w:hAnsi="Arial" w:cs="Arial"/>
              </w:rPr>
            </w:pPr>
          </w:p>
        </w:tc>
        <w:tc>
          <w:tcPr>
            <w:tcW w:w="436" w:type="dxa"/>
            <w:tcBorders>
              <w:top w:val="dashSmallGap" w:sz="4" w:space="0" w:color="auto"/>
              <w:left w:val="nil"/>
              <w:right w:val="nil"/>
            </w:tcBorders>
          </w:tcPr>
          <w:p w14:paraId="339A8CD5" w14:textId="12A61682" w:rsidR="0075358F" w:rsidRDefault="00C701BA" w:rsidP="00F756BD">
            <w:pPr>
              <w:widowControl w:val="0"/>
              <w:tabs>
                <w:tab w:val="left" w:pos="-720"/>
              </w:tabs>
              <w:suppressAutoHyphens/>
              <w:autoSpaceDE w:val="0"/>
              <w:autoSpaceDN w:val="0"/>
              <w:spacing w:before="40"/>
              <w:rPr>
                <w:rFonts w:ascii="Arial" w:hAnsi="Arial" w:cs="Arial"/>
                <w:lang w:val="fr-BE"/>
              </w:rPr>
            </w:pPr>
            <w:sdt>
              <w:sdtPr>
                <w:rPr>
                  <w:rFonts w:ascii="Arial" w:hAnsi="Arial" w:cs="Arial"/>
                  <w:lang w:val="fr-BE"/>
                </w:rPr>
                <w:id w:val="-1135863674"/>
                <w14:checkbox>
                  <w14:checked w14:val="0"/>
                  <w14:checkedState w14:val="2612" w14:font="MS Gothic"/>
                  <w14:uncheckedState w14:val="2610" w14:font="MS Gothic"/>
                </w14:checkbox>
              </w:sdtPr>
              <w:sdtEndPr/>
              <w:sdtContent>
                <w:r w:rsidR="0075358F">
                  <w:rPr>
                    <w:rFonts w:ascii="MS Gothic" w:eastAsia="MS Gothic" w:hAnsi="MS Gothic" w:cs="Arial" w:hint="eastAsia"/>
                    <w:lang w:val="fr-BE"/>
                  </w:rPr>
                  <w:t>☐</w:t>
                </w:r>
              </w:sdtContent>
            </w:sdt>
          </w:p>
        </w:tc>
        <w:tc>
          <w:tcPr>
            <w:tcW w:w="8353" w:type="dxa"/>
            <w:gridSpan w:val="2"/>
            <w:tcBorders>
              <w:top w:val="dashSmallGap" w:sz="4" w:space="0" w:color="auto"/>
              <w:left w:val="nil"/>
            </w:tcBorders>
          </w:tcPr>
          <w:p w14:paraId="6C755491" w14:textId="4EF19026" w:rsidR="009F596E" w:rsidRDefault="009F596E" w:rsidP="00F756BD">
            <w:pPr>
              <w:widowControl w:val="0"/>
              <w:tabs>
                <w:tab w:val="left" w:pos="-720"/>
              </w:tabs>
              <w:suppressAutoHyphens/>
              <w:autoSpaceDE w:val="0"/>
              <w:autoSpaceDN w:val="0"/>
              <w:spacing w:before="40"/>
              <w:rPr>
                <w:rFonts w:ascii="Arial" w:hAnsi="Arial" w:cs="Arial"/>
                <w:lang w:val="fr-BE"/>
              </w:rPr>
            </w:pPr>
            <w:r>
              <w:rPr>
                <w:rFonts w:ascii="Arial" w:hAnsi="Arial" w:cs="Arial"/>
                <w:lang w:val="fr-BE"/>
              </w:rPr>
              <w:t>Oui</w:t>
            </w:r>
            <w:r w:rsidR="0075358F" w:rsidRPr="0039152F">
              <w:rPr>
                <w:rFonts w:ascii="Arial" w:hAnsi="Arial" w:cs="Arial"/>
                <w:lang w:val="fr-BE"/>
              </w:rPr>
              <w:t xml:space="preserve"> </w:t>
            </w:r>
          </w:p>
          <w:p w14:paraId="11B6D078" w14:textId="782D4DFE" w:rsidR="0075358F" w:rsidRPr="009F596E" w:rsidRDefault="0075358F" w:rsidP="00EE2AAE">
            <w:pPr>
              <w:pStyle w:val="Paragraphedeliste"/>
              <w:widowControl w:val="0"/>
              <w:numPr>
                <w:ilvl w:val="0"/>
                <w:numId w:val="11"/>
              </w:numPr>
              <w:tabs>
                <w:tab w:val="left" w:pos="-720"/>
              </w:tabs>
              <w:suppressAutoHyphens/>
              <w:autoSpaceDE w:val="0"/>
              <w:autoSpaceDN w:val="0"/>
              <w:spacing w:before="40"/>
              <w:ind w:left="357" w:hanging="357"/>
              <w:rPr>
                <w:rFonts w:ascii="Arial" w:hAnsi="Arial" w:cs="Arial"/>
                <w:lang w:val="fr-BE"/>
              </w:rPr>
            </w:pPr>
            <w:r w:rsidRPr="009F596E">
              <w:rPr>
                <w:rFonts w:ascii="Arial" w:hAnsi="Arial" w:cs="Arial"/>
                <w:lang w:val="fr-BE"/>
              </w:rPr>
              <w:t>décrivez les mesures de protection prises à leur égard :</w:t>
            </w:r>
          </w:p>
          <w:p w14:paraId="2D685327" w14:textId="77777777" w:rsidR="009F596E" w:rsidRDefault="009F596E" w:rsidP="00C140B9">
            <w:pPr>
              <w:pStyle w:val="Rponse"/>
            </w:pPr>
          </w:p>
          <w:p w14:paraId="164AC48E" w14:textId="77777777" w:rsidR="009F596E" w:rsidRDefault="009F596E" w:rsidP="00C140B9">
            <w:pPr>
              <w:pStyle w:val="Rponse"/>
            </w:pPr>
          </w:p>
          <w:p w14:paraId="4D6336B4" w14:textId="77777777" w:rsidR="009F596E" w:rsidRDefault="009F596E" w:rsidP="00C140B9">
            <w:pPr>
              <w:pStyle w:val="Rponse"/>
            </w:pPr>
          </w:p>
          <w:p w14:paraId="7DC694F5" w14:textId="7C723A19" w:rsidR="009F596E" w:rsidRDefault="009F596E" w:rsidP="00F756BD">
            <w:pPr>
              <w:widowControl w:val="0"/>
              <w:tabs>
                <w:tab w:val="left" w:pos="-720"/>
              </w:tabs>
              <w:suppressAutoHyphens/>
              <w:autoSpaceDE w:val="0"/>
              <w:autoSpaceDN w:val="0"/>
              <w:spacing w:before="40"/>
              <w:rPr>
                <w:rFonts w:ascii="Arial" w:hAnsi="Arial" w:cs="Arial"/>
                <w:lang w:val="fr-BE"/>
              </w:rPr>
            </w:pPr>
          </w:p>
        </w:tc>
      </w:tr>
    </w:tbl>
    <w:p w14:paraId="0710E89E" w14:textId="10D3394E" w:rsidR="00D93785" w:rsidRDefault="00C701BA" w:rsidP="00CB0D01">
      <w:pPr>
        <w:pStyle w:val="Champs"/>
        <w:rPr>
          <w:rStyle w:val="Lienhypertexte"/>
          <w:rFonts w:ascii="Arial" w:hAnsi="Arial" w:cs="Arial"/>
          <w:i/>
          <w:color w:val="0070C0"/>
          <w:u w:val="none"/>
        </w:rPr>
      </w:pPr>
      <w:hyperlink w:anchor="_Répertoire_des_cadres" w:history="1">
        <w:r w:rsidR="00CB0D01" w:rsidRPr="0039152F">
          <w:rPr>
            <w:rStyle w:val="Lienhypertexte"/>
            <w:rFonts w:ascii="Arial" w:hAnsi="Arial" w:cs="Arial"/>
            <w:i/>
            <w:color w:val="0070C0"/>
            <w:u w:val="none"/>
          </w:rPr>
          <w:t>Retour au répertoire des cadres</w:t>
        </w:r>
      </w:hyperlink>
    </w:p>
    <w:p w14:paraId="124A2CBF" w14:textId="77777777" w:rsidR="00D93785" w:rsidRDefault="00D93785">
      <w:pPr>
        <w:spacing w:after="200"/>
        <w:jc w:val="left"/>
        <w:rPr>
          <w:rStyle w:val="Lienhypertexte"/>
          <w:rFonts w:ascii="Arial" w:hAnsi="Arial" w:cs="Arial"/>
          <w:i/>
          <w:color w:val="0070C0"/>
          <w:u w:val="none"/>
          <w:lang w:val="fr-BE"/>
        </w:rPr>
      </w:pPr>
      <w:r w:rsidRPr="002230CB">
        <w:rPr>
          <w:rStyle w:val="Lienhypertexte"/>
          <w:rFonts w:ascii="Arial" w:hAnsi="Arial" w:cs="Arial"/>
          <w:i/>
          <w:color w:val="0070C0"/>
          <w:u w:val="none"/>
          <w:lang w:val="fr-BE"/>
        </w:rPr>
        <w:br w:type="page"/>
      </w:r>
    </w:p>
    <w:p w14:paraId="56697A2C" w14:textId="63FAEE5E" w:rsidR="00923E76" w:rsidRPr="0039152F" w:rsidRDefault="004F49E2" w:rsidP="00944E7B">
      <w:pPr>
        <w:pStyle w:val="Titre1"/>
        <w:shd w:val="clear" w:color="auto" w:fill="8DB43E"/>
        <w:ind w:left="426" w:hanging="426"/>
        <w:rPr>
          <w:rFonts w:ascii="Arial" w:hAnsi="Arial" w:cs="Arial"/>
        </w:rPr>
      </w:pPr>
      <w:bookmarkStart w:id="34" w:name="_Sécurité_1"/>
      <w:bookmarkStart w:id="35" w:name="_Toc56071933"/>
      <w:bookmarkEnd w:id="34"/>
      <w:r w:rsidRPr="0039152F">
        <w:rPr>
          <w:rFonts w:ascii="Arial" w:hAnsi="Arial" w:cs="Arial"/>
        </w:rPr>
        <w:lastRenderedPageBreak/>
        <w:t>Planning</w:t>
      </w:r>
      <w:bookmarkEnd w:id="35"/>
    </w:p>
    <w:p w14:paraId="7F5C0007" w14:textId="77777777" w:rsidR="004F49E2" w:rsidRPr="0039152F" w:rsidRDefault="004F49E2" w:rsidP="004F49E2">
      <w:pPr>
        <w:rPr>
          <w:rFonts w:ascii="Arial" w:hAnsi="Arial" w:cs="Arial"/>
          <w:lang w:val="fr-BE"/>
        </w:rPr>
      </w:pPr>
    </w:p>
    <w:tbl>
      <w:tblPr>
        <w:tblStyle w:val="Grilledutableau"/>
        <w:tblW w:w="9351" w:type="dxa"/>
        <w:tblLook w:val="04A0" w:firstRow="1" w:lastRow="0" w:firstColumn="1" w:lastColumn="0" w:noHBand="0" w:noVBand="1"/>
      </w:tblPr>
      <w:tblGrid>
        <w:gridCol w:w="5382"/>
        <w:gridCol w:w="3969"/>
      </w:tblGrid>
      <w:tr w:rsidR="00EE2AAE" w:rsidRPr="00976EB8" w14:paraId="4C668535" w14:textId="77777777" w:rsidTr="00EE2AAE">
        <w:tc>
          <w:tcPr>
            <w:tcW w:w="5382" w:type="dxa"/>
            <w:tcBorders>
              <w:bottom w:val="dashSmallGap" w:sz="4" w:space="0" w:color="auto"/>
            </w:tcBorders>
          </w:tcPr>
          <w:p w14:paraId="5C6BA823" w14:textId="03E0FB6D" w:rsidR="00EE2AAE" w:rsidRPr="0039152F" w:rsidRDefault="00EE2AAE" w:rsidP="00EE2AAE">
            <w:pPr>
              <w:pStyle w:val="Champs"/>
              <w:rPr>
                <w:rFonts w:ascii="Arial" w:hAnsi="Arial" w:cs="Arial"/>
                <w:lang w:val="fr-FR"/>
              </w:rPr>
            </w:pPr>
            <w:r w:rsidRPr="00A901C5">
              <w:rPr>
                <w:rFonts w:ascii="Arial" w:hAnsi="Arial" w:cs="Arial"/>
                <w:lang w:val="fr-FR"/>
              </w:rPr>
              <w:t xml:space="preserve">Date </w:t>
            </w:r>
            <w:r>
              <w:rPr>
                <w:rFonts w:ascii="Arial" w:hAnsi="Arial" w:cs="Arial"/>
                <w:lang w:val="fr-FR"/>
              </w:rPr>
              <w:t xml:space="preserve">du </w:t>
            </w:r>
            <w:r w:rsidRPr="00A901C5">
              <w:rPr>
                <w:rFonts w:ascii="Arial" w:hAnsi="Arial" w:cs="Arial"/>
                <w:lang w:val="fr-FR"/>
              </w:rPr>
              <w:t xml:space="preserve">début du chantier de </w:t>
            </w:r>
            <w:r>
              <w:rPr>
                <w:rFonts w:ascii="Arial" w:hAnsi="Arial" w:cs="Arial"/>
                <w:lang w:val="fr-FR"/>
              </w:rPr>
              <w:t>pompage d’essai</w:t>
            </w:r>
            <w:r w:rsidRPr="00A901C5">
              <w:rPr>
                <w:rFonts w:ascii="Arial" w:hAnsi="Arial" w:cs="Arial"/>
                <w:lang w:val="fr-FR"/>
              </w:rPr>
              <w:t xml:space="preserve"> </w:t>
            </w:r>
            <w:r w:rsidRPr="00550C0F">
              <w:rPr>
                <w:rFonts w:ascii="Arial" w:hAnsi="Arial" w:cs="Arial"/>
                <w:lang w:val="fr-FR"/>
              </w:rPr>
              <w:t>(</w:t>
            </w:r>
            <w:r>
              <w:rPr>
                <w:rFonts w:ascii="Arial" w:hAnsi="Arial" w:cs="Arial"/>
                <w:lang w:val="fr-FR"/>
              </w:rPr>
              <w:t xml:space="preserve">à partir des </w:t>
            </w:r>
            <w:r w:rsidRPr="00550C0F">
              <w:rPr>
                <w:rFonts w:ascii="Arial" w:hAnsi="Arial" w:cs="Arial"/>
                <w:lang w:val="fr-FR"/>
              </w:rPr>
              <w:t xml:space="preserve">travaux préparatoires </w:t>
            </w:r>
            <w:r w:rsidRPr="00550C0F">
              <w:rPr>
                <w:rFonts w:ascii="Arial" w:hAnsi="Arial" w:cs="Arial"/>
                <w:i/>
                <w:lang w:val="fr-FR"/>
              </w:rPr>
              <w:t>in situ</w:t>
            </w:r>
            <w:r w:rsidRPr="00550C0F">
              <w:rPr>
                <w:rFonts w:ascii="Arial" w:hAnsi="Arial" w:cs="Arial"/>
                <w:lang w:val="fr-FR"/>
              </w:rPr>
              <w:t>)</w:t>
            </w:r>
          </w:p>
        </w:tc>
        <w:tc>
          <w:tcPr>
            <w:tcW w:w="3969" w:type="dxa"/>
            <w:tcBorders>
              <w:bottom w:val="dashSmallGap" w:sz="4" w:space="0" w:color="auto"/>
            </w:tcBorders>
            <w:vAlign w:val="center"/>
          </w:tcPr>
          <w:p w14:paraId="5451423A" w14:textId="77777777" w:rsidR="00EE2AAE" w:rsidRPr="0039152F" w:rsidRDefault="00EE2AAE" w:rsidP="00EE2AAE">
            <w:pPr>
              <w:pStyle w:val="Rponse"/>
            </w:pPr>
          </w:p>
        </w:tc>
      </w:tr>
      <w:tr w:rsidR="00EE2AAE" w:rsidRPr="00976EB8" w14:paraId="71401CF6" w14:textId="77777777" w:rsidTr="00EE2AAE">
        <w:trPr>
          <w:trHeight w:val="335"/>
        </w:trPr>
        <w:tc>
          <w:tcPr>
            <w:tcW w:w="5382" w:type="dxa"/>
            <w:tcBorders>
              <w:top w:val="dashSmallGap" w:sz="4" w:space="0" w:color="auto"/>
              <w:bottom w:val="single" w:sz="4" w:space="0" w:color="auto"/>
            </w:tcBorders>
          </w:tcPr>
          <w:p w14:paraId="034C9F57" w14:textId="0E791A44" w:rsidR="00EE2AAE" w:rsidRPr="0039152F" w:rsidRDefault="00EE2AAE" w:rsidP="00EE2AAE">
            <w:pPr>
              <w:pStyle w:val="Champs"/>
              <w:rPr>
                <w:rFonts w:ascii="Arial" w:hAnsi="Arial" w:cs="Arial"/>
                <w:lang w:val="fr-FR"/>
              </w:rPr>
            </w:pPr>
            <w:r w:rsidRPr="00A901C5">
              <w:rPr>
                <w:rFonts w:ascii="Arial" w:hAnsi="Arial" w:cs="Arial"/>
              </w:rPr>
              <w:t xml:space="preserve">Durée totale du chantier de </w:t>
            </w:r>
            <w:r>
              <w:rPr>
                <w:rFonts w:ascii="Arial" w:hAnsi="Arial" w:cs="Arial"/>
              </w:rPr>
              <w:t xml:space="preserve">pompage d’essai </w:t>
            </w:r>
            <w:r w:rsidRPr="00550C0F">
              <w:rPr>
                <w:rFonts w:ascii="Arial" w:hAnsi="Arial" w:cs="Arial"/>
              </w:rPr>
              <w:t>(</w:t>
            </w:r>
            <w:r>
              <w:rPr>
                <w:rFonts w:ascii="Arial" w:hAnsi="Arial" w:cs="Arial"/>
              </w:rPr>
              <w:t xml:space="preserve">des </w:t>
            </w:r>
            <w:r w:rsidRPr="00550C0F">
              <w:rPr>
                <w:rFonts w:ascii="Arial" w:hAnsi="Arial" w:cs="Arial"/>
              </w:rPr>
              <w:t xml:space="preserve">travaux préparatoires </w:t>
            </w:r>
            <w:r>
              <w:rPr>
                <w:rFonts w:ascii="Arial" w:hAnsi="Arial" w:cs="Arial"/>
              </w:rPr>
              <w:t>jusqu’au retrait des installations</w:t>
            </w:r>
            <w:r w:rsidR="005C117F">
              <w:rPr>
                <w:rFonts w:ascii="Arial" w:hAnsi="Arial" w:cs="Arial"/>
              </w:rPr>
              <w:t xml:space="preserve">  </w:t>
            </w:r>
            <w:r w:rsidR="005C117F" w:rsidRPr="00FA586D">
              <w:rPr>
                <w:rFonts w:ascii="Arial" w:hAnsi="Arial" w:cs="Arial"/>
              </w:rPr>
              <w:t>et le rebouchage des puits</w:t>
            </w:r>
            <w:r w:rsidRPr="00FA586D">
              <w:rPr>
                <w:rFonts w:ascii="Arial" w:hAnsi="Arial" w:cs="Arial"/>
              </w:rPr>
              <w:t>)</w:t>
            </w:r>
          </w:p>
        </w:tc>
        <w:tc>
          <w:tcPr>
            <w:tcW w:w="3969" w:type="dxa"/>
            <w:tcBorders>
              <w:top w:val="dashSmallGap" w:sz="4" w:space="0" w:color="auto"/>
              <w:bottom w:val="single" w:sz="4" w:space="0" w:color="auto"/>
            </w:tcBorders>
            <w:vAlign w:val="center"/>
          </w:tcPr>
          <w:p w14:paraId="72639460" w14:textId="77777777" w:rsidR="00EE2AAE" w:rsidRPr="00926A21" w:rsidRDefault="00EE2AAE" w:rsidP="00EE2AAE">
            <w:pPr>
              <w:pStyle w:val="Rponse"/>
              <w:rPr>
                <w:lang w:val="fr-FR"/>
              </w:rPr>
            </w:pPr>
          </w:p>
        </w:tc>
      </w:tr>
    </w:tbl>
    <w:bookmarkStart w:id="36" w:name="_Plans_et_description"/>
    <w:bookmarkEnd w:id="36"/>
    <w:p w14:paraId="315321F7" w14:textId="77777777" w:rsidR="00CB0D01" w:rsidRDefault="00CB0D01" w:rsidP="00CB0D01">
      <w:pPr>
        <w:pStyle w:val="Champs"/>
        <w:rPr>
          <w:rStyle w:val="Lienhypertexte"/>
          <w:rFonts w:ascii="Arial" w:hAnsi="Arial" w:cs="Arial"/>
          <w:i/>
          <w:color w:val="0070C0"/>
          <w:u w:val="none"/>
        </w:rPr>
      </w:pPr>
      <w:r w:rsidRPr="0039152F">
        <w:rPr>
          <w:rStyle w:val="Lienhypertexte"/>
          <w:rFonts w:ascii="Arial" w:hAnsi="Arial" w:cs="Arial"/>
          <w:i/>
          <w:color w:val="0070C0"/>
          <w:u w:val="none"/>
        </w:rPr>
        <w:fldChar w:fldCharType="begin"/>
      </w:r>
      <w:r w:rsidRPr="0039152F">
        <w:rPr>
          <w:rStyle w:val="Lienhypertexte"/>
          <w:rFonts w:ascii="Arial" w:hAnsi="Arial" w:cs="Arial"/>
          <w:i/>
          <w:color w:val="0070C0"/>
          <w:u w:val="none"/>
        </w:rPr>
        <w:instrText>HYPERLINK  \l "_Répertoire_des_cadres"</w:instrText>
      </w:r>
      <w:r w:rsidRPr="0039152F">
        <w:rPr>
          <w:rStyle w:val="Lienhypertexte"/>
          <w:rFonts w:ascii="Arial" w:hAnsi="Arial" w:cs="Arial"/>
          <w:i/>
          <w:color w:val="0070C0"/>
          <w:u w:val="none"/>
        </w:rPr>
      </w:r>
      <w:r w:rsidRPr="0039152F">
        <w:rPr>
          <w:rStyle w:val="Lienhypertexte"/>
          <w:rFonts w:ascii="Arial" w:hAnsi="Arial" w:cs="Arial"/>
          <w:i/>
          <w:color w:val="0070C0"/>
          <w:u w:val="none"/>
        </w:rPr>
        <w:fldChar w:fldCharType="separate"/>
      </w:r>
      <w:r w:rsidRPr="0039152F">
        <w:rPr>
          <w:rStyle w:val="Lienhypertexte"/>
          <w:rFonts w:ascii="Arial" w:hAnsi="Arial" w:cs="Arial"/>
          <w:i/>
          <w:color w:val="0070C0"/>
          <w:u w:val="none"/>
        </w:rPr>
        <w:t>Retour au répertoire des cadres</w:t>
      </w:r>
      <w:r w:rsidRPr="0039152F">
        <w:rPr>
          <w:rStyle w:val="Lienhypertexte"/>
          <w:rFonts w:ascii="Arial" w:hAnsi="Arial" w:cs="Arial"/>
          <w:i/>
          <w:color w:val="0070C0"/>
          <w:u w:val="none"/>
        </w:rPr>
        <w:fldChar w:fldCharType="end"/>
      </w:r>
    </w:p>
    <w:p w14:paraId="08F09CD7" w14:textId="43EE08AA" w:rsidR="00944E7B" w:rsidRPr="00EE2AAE" w:rsidRDefault="00944E7B">
      <w:pPr>
        <w:spacing w:after="200"/>
        <w:jc w:val="left"/>
        <w:rPr>
          <w:rFonts w:ascii="Arial" w:hAnsi="Arial" w:cs="Arial"/>
          <w:lang w:val="fr-BE"/>
        </w:rPr>
      </w:pPr>
    </w:p>
    <w:p w14:paraId="37DBB44B" w14:textId="77777777" w:rsidR="003A629D" w:rsidRPr="0039152F" w:rsidRDefault="003A629D" w:rsidP="00944E7B">
      <w:pPr>
        <w:pStyle w:val="Titre1"/>
        <w:shd w:val="clear" w:color="auto" w:fill="8DB43E"/>
        <w:ind w:left="426" w:hanging="426"/>
        <w:rPr>
          <w:rFonts w:ascii="Arial" w:hAnsi="Arial" w:cs="Arial"/>
        </w:rPr>
      </w:pPr>
      <w:bookmarkStart w:id="37" w:name="_Plans_et_description_1"/>
      <w:bookmarkStart w:id="38" w:name="_Toc56071934"/>
      <w:bookmarkEnd w:id="37"/>
      <w:r w:rsidRPr="0039152F">
        <w:rPr>
          <w:rFonts w:ascii="Arial" w:hAnsi="Arial" w:cs="Arial"/>
        </w:rPr>
        <w:t>Plans et description du site d’exploitation</w:t>
      </w:r>
      <w:bookmarkEnd w:id="38"/>
    </w:p>
    <w:p w14:paraId="02A078FE" w14:textId="4BF70CC0" w:rsidR="003A629D" w:rsidRPr="0039152F" w:rsidRDefault="003A629D" w:rsidP="00A90869">
      <w:pPr>
        <w:rPr>
          <w:rFonts w:ascii="Arial" w:hAnsi="Arial" w:cs="Arial"/>
          <w:sz w:val="28"/>
          <w:szCs w:val="28"/>
          <w:lang w:val="fr-BE"/>
        </w:rPr>
      </w:pPr>
    </w:p>
    <w:tbl>
      <w:tblPr>
        <w:tblStyle w:val="Grilledutableau"/>
        <w:tblW w:w="5001" w:type="pct"/>
        <w:tblLook w:val="00A0" w:firstRow="1" w:lastRow="0" w:firstColumn="1" w:lastColumn="0" w:noHBand="0" w:noVBand="0"/>
      </w:tblPr>
      <w:tblGrid>
        <w:gridCol w:w="682"/>
        <w:gridCol w:w="7009"/>
        <w:gridCol w:w="1649"/>
      </w:tblGrid>
      <w:tr w:rsidR="003A629D" w:rsidRPr="00976EB8" w14:paraId="0CF4D034" w14:textId="77777777" w:rsidTr="009D13BF">
        <w:tc>
          <w:tcPr>
            <w:tcW w:w="365"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784C10E5" w14:textId="62E38B60" w:rsidR="003A629D" w:rsidRPr="0039152F" w:rsidRDefault="003A629D">
            <w:pPr>
              <w:pStyle w:val="Question1"/>
              <w:jc w:val="center"/>
              <w:rPr>
                <w:rFonts w:ascii="Arial" w:hAnsi="Arial" w:cs="Arial"/>
                <w:lang w:val="en-GB"/>
              </w:rPr>
            </w:pPr>
            <w:r w:rsidRPr="0039152F">
              <w:rPr>
                <w:rFonts w:ascii="Arial" w:hAnsi="Arial" w:cs="Arial"/>
                <w:lang w:val="en-GB"/>
              </w:rPr>
              <w:t>A</w:t>
            </w:r>
          </w:p>
        </w:tc>
        <w:tc>
          <w:tcPr>
            <w:tcW w:w="4635" w:type="pct"/>
            <w:gridSpan w:val="2"/>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19312212" w14:textId="33EF8A02" w:rsidR="003A629D" w:rsidRPr="0039152F" w:rsidRDefault="003A629D">
            <w:pPr>
              <w:pStyle w:val="Question1"/>
              <w:rPr>
                <w:rFonts w:ascii="Arial" w:hAnsi="Arial" w:cs="Arial"/>
              </w:rPr>
            </w:pPr>
            <w:r w:rsidRPr="0039152F">
              <w:rPr>
                <w:rFonts w:ascii="Arial" w:hAnsi="Arial" w:cs="Arial"/>
              </w:rPr>
              <w:t>Plan d’implantation du site d’exploitation</w:t>
            </w:r>
          </w:p>
        </w:tc>
      </w:tr>
      <w:tr w:rsidR="003A629D" w:rsidRPr="00976EB8" w14:paraId="61C0CB45" w14:textId="77777777" w:rsidTr="009D13BF">
        <w:tc>
          <w:tcPr>
            <w:tcW w:w="365" w:type="pct"/>
            <w:vMerge w:val="restart"/>
            <w:tcBorders>
              <w:top w:val="single" w:sz="4" w:space="0" w:color="auto"/>
              <w:left w:val="single" w:sz="4" w:space="0" w:color="auto"/>
              <w:bottom w:val="single" w:sz="4" w:space="0" w:color="auto"/>
              <w:right w:val="single" w:sz="4" w:space="0" w:color="auto"/>
            </w:tcBorders>
            <w:hideMark/>
          </w:tcPr>
          <w:p w14:paraId="279C65AB" w14:textId="79CFC70E" w:rsidR="003A629D" w:rsidRPr="0039152F" w:rsidRDefault="003A629D" w:rsidP="003A629D">
            <w:pPr>
              <w:pStyle w:val="Question1"/>
              <w:jc w:val="center"/>
              <w:rPr>
                <w:rFonts w:ascii="Arial" w:hAnsi="Arial" w:cs="Arial"/>
              </w:rPr>
            </w:pPr>
            <w:r w:rsidRPr="0039152F">
              <w:rPr>
                <w:rFonts w:ascii="Arial" w:hAnsi="Arial" w:cs="Arial"/>
                <w:b w:val="0"/>
                <w:lang w:val="en-GB"/>
              </w:rPr>
              <w:sym w:font="Wingdings" w:char="F0F0"/>
            </w:r>
          </w:p>
        </w:tc>
        <w:tc>
          <w:tcPr>
            <w:tcW w:w="4635" w:type="pct"/>
            <w:gridSpan w:val="2"/>
            <w:tcBorders>
              <w:top w:val="single" w:sz="4" w:space="0" w:color="auto"/>
              <w:left w:val="single" w:sz="4" w:space="0" w:color="auto"/>
              <w:bottom w:val="nil"/>
              <w:right w:val="single" w:sz="4" w:space="0" w:color="auto"/>
            </w:tcBorders>
            <w:hideMark/>
          </w:tcPr>
          <w:p w14:paraId="35F51C80" w14:textId="4295A6C9" w:rsidR="003A629D" w:rsidRPr="0039152F" w:rsidRDefault="003A629D" w:rsidP="002230CB">
            <w:pPr>
              <w:pStyle w:val="CheckList"/>
              <w:spacing w:before="120"/>
              <w:rPr>
                <w:rFonts w:ascii="Arial" w:hAnsi="Arial" w:cs="Arial"/>
              </w:rPr>
            </w:pPr>
            <w:r w:rsidRPr="0039152F">
              <w:rPr>
                <w:rFonts w:ascii="Arial" w:hAnsi="Arial" w:cs="Arial"/>
              </w:rPr>
              <w:t xml:space="preserve">Joignez en </w:t>
            </w:r>
            <w:r w:rsidR="00E32734">
              <w:rPr>
                <w:rFonts w:ascii="Arial" w:hAnsi="Arial" w:cs="Arial"/>
                <w:b/>
              </w:rPr>
              <w:t xml:space="preserve">annexe </w:t>
            </w:r>
            <w:r w:rsidR="00EE2AAE">
              <w:rPr>
                <w:rFonts w:ascii="Arial" w:hAnsi="Arial" w:cs="Arial"/>
                <w:b/>
              </w:rPr>
              <w:t>7</w:t>
            </w:r>
            <w:r w:rsidRPr="0039152F">
              <w:rPr>
                <w:rFonts w:ascii="Arial" w:hAnsi="Arial" w:cs="Arial"/>
              </w:rPr>
              <w:t xml:space="preserve"> :</w:t>
            </w:r>
          </w:p>
          <w:p w14:paraId="17532A00" w14:textId="77777777" w:rsidR="003A629D" w:rsidRPr="0039152F" w:rsidRDefault="003A629D" w:rsidP="00EE2AAE">
            <w:pPr>
              <w:pStyle w:val="CheckList"/>
              <w:numPr>
                <w:ilvl w:val="1"/>
                <w:numId w:val="7"/>
              </w:numPr>
              <w:ind w:left="1034"/>
              <w:rPr>
                <w:rFonts w:ascii="Arial" w:hAnsi="Arial" w:cs="Arial"/>
              </w:rPr>
            </w:pPr>
            <w:r w:rsidRPr="0039152F">
              <w:rPr>
                <w:rFonts w:ascii="Arial" w:hAnsi="Arial" w:cs="Arial"/>
              </w:rPr>
              <w:t>Un plan d’implantation du site d’exploitation à une échelle lisible en format A3 maximum.</w:t>
            </w:r>
          </w:p>
          <w:p w14:paraId="6C7F111F" w14:textId="77777777" w:rsidR="003A629D" w:rsidRPr="0039152F" w:rsidRDefault="003A629D" w:rsidP="00EE2AAE">
            <w:pPr>
              <w:pStyle w:val="CheckList"/>
              <w:numPr>
                <w:ilvl w:val="1"/>
                <w:numId w:val="7"/>
              </w:numPr>
              <w:ind w:left="1034"/>
              <w:rPr>
                <w:rFonts w:ascii="Arial" w:hAnsi="Arial" w:cs="Arial"/>
              </w:rPr>
            </w:pPr>
            <w:r w:rsidRPr="0039152F">
              <w:rPr>
                <w:rFonts w:ascii="Arial" w:hAnsi="Arial" w:cs="Arial"/>
              </w:rPr>
              <w:t>Si ce plan n’est pas assez lisible, joignez également des plans zoomés des différentes parties du site.</w:t>
            </w:r>
          </w:p>
        </w:tc>
      </w:tr>
      <w:tr w:rsidR="003A629D" w:rsidRPr="00976EB8" w14:paraId="5D1CE0F7" w14:textId="77777777" w:rsidTr="009D13BF">
        <w:tc>
          <w:tcPr>
            <w:tcW w:w="365" w:type="pct"/>
            <w:vMerge/>
            <w:tcBorders>
              <w:top w:val="single" w:sz="4" w:space="0" w:color="auto"/>
              <w:left w:val="single" w:sz="4" w:space="0" w:color="auto"/>
              <w:bottom w:val="single" w:sz="4" w:space="0" w:color="auto"/>
              <w:right w:val="single" w:sz="4" w:space="0" w:color="auto"/>
            </w:tcBorders>
            <w:vAlign w:val="center"/>
            <w:hideMark/>
          </w:tcPr>
          <w:p w14:paraId="3C42FD65" w14:textId="77777777" w:rsidR="003A629D" w:rsidRPr="0039152F" w:rsidRDefault="003A629D">
            <w:pPr>
              <w:jc w:val="left"/>
              <w:rPr>
                <w:rFonts w:ascii="Arial" w:hAnsi="Arial" w:cs="Arial"/>
                <w:szCs w:val="22"/>
                <w:lang w:val="fr-BE"/>
              </w:rPr>
            </w:pPr>
          </w:p>
        </w:tc>
        <w:tc>
          <w:tcPr>
            <w:tcW w:w="4635" w:type="pct"/>
            <w:gridSpan w:val="2"/>
            <w:tcBorders>
              <w:top w:val="nil"/>
              <w:left w:val="single" w:sz="4" w:space="0" w:color="auto"/>
              <w:bottom w:val="single" w:sz="4" w:space="0" w:color="auto"/>
              <w:right w:val="single" w:sz="4" w:space="0" w:color="auto"/>
            </w:tcBorders>
            <w:hideMark/>
          </w:tcPr>
          <w:p w14:paraId="70FFD1AC" w14:textId="77777777" w:rsidR="003A629D" w:rsidRPr="0039152F" w:rsidRDefault="003A629D">
            <w:pPr>
              <w:pStyle w:val="Indication"/>
              <w:ind w:left="708"/>
              <w:rPr>
                <w:rFonts w:ascii="Arial" w:hAnsi="Arial" w:cs="Arial"/>
              </w:rPr>
            </w:pPr>
            <w:r w:rsidRPr="0039152F">
              <w:rPr>
                <w:rFonts w:ascii="Arial" w:hAnsi="Arial" w:cs="Arial"/>
              </w:rPr>
              <w:t>Ces plans doivent permettre d’évaluer l’inscription du projet dans son environnement.</w:t>
            </w:r>
          </w:p>
          <w:p w14:paraId="211BA65A" w14:textId="77777777" w:rsidR="003A629D" w:rsidRPr="0039152F" w:rsidRDefault="003A629D">
            <w:pPr>
              <w:pStyle w:val="Indication"/>
              <w:ind w:left="708"/>
              <w:contextualSpacing/>
              <w:rPr>
                <w:rFonts w:ascii="Arial" w:hAnsi="Arial" w:cs="Arial"/>
                <w:lang w:val="en-GB"/>
              </w:rPr>
            </w:pPr>
            <w:proofErr w:type="spellStart"/>
            <w:r w:rsidRPr="0039152F">
              <w:rPr>
                <w:rFonts w:ascii="Arial" w:hAnsi="Arial" w:cs="Arial"/>
                <w:lang w:val="en-GB"/>
              </w:rPr>
              <w:t>Ils</w:t>
            </w:r>
            <w:proofErr w:type="spellEnd"/>
            <w:r w:rsidRPr="0039152F">
              <w:rPr>
                <w:rFonts w:ascii="Arial" w:hAnsi="Arial" w:cs="Arial"/>
                <w:lang w:val="en-GB"/>
              </w:rPr>
              <w:t xml:space="preserve"> </w:t>
            </w:r>
            <w:proofErr w:type="spellStart"/>
            <w:r w:rsidRPr="0039152F">
              <w:rPr>
                <w:rFonts w:ascii="Arial" w:hAnsi="Arial" w:cs="Arial"/>
                <w:lang w:val="en-GB"/>
              </w:rPr>
              <w:t>doivent</w:t>
            </w:r>
            <w:proofErr w:type="spellEnd"/>
            <w:r w:rsidRPr="0039152F">
              <w:rPr>
                <w:rFonts w:ascii="Arial" w:hAnsi="Arial" w:cs="Arial"/>
                <w:lang w:val="en-GB"/>
              </w:rPr>
              <w:t xml:space="preserve"> </w:t>
            </w:r>
            <w:proofErr w:type="spellStart"/>
            <w:r w:rsidRPr="0039152F">
              <w:rPr>
                <w:rFonts w:ascii="Arial" w:hAnsi="Arial" w:cs="Arial"/>
                <w:lang w:val="en-GB"/>
              </w:rPr>
              <w:t>indiquer</w:t>
            </w:r>
            <w:proofErr w:type="spellEnd"/>
            <w:r w:rsidRPr="0039152F">
              <w:rPr>
                <w:rFonts w:ascii="Arial" w:hAnsi="Arial" w:cs="Arial"/>
                <w:lang w:val="en-GB"/>
              </w:rPr>
              <w:t xml:space="preserve"> : </w:t>
            </w:r>
          </w:p>
          <w:p w14:paraId="3583DBC4" w14:textId="5CBD817E" w:rsidR="00B878E5" w:rsidRDefault="00B878E5" w:rsidP="00EE2AAE">
            <w:pPr>
              <w:pStyle w:val="Indication"/>
              <w:numPr>
                <w:ilvl w:val="0"/>
                <w:numId w:val="8"/>
              </w:numPr>
              <w:contextualSpacing/>
              <w:rPr>
                <w:rFonts w:ascii="Arial" w:hAnsi="Arial" w:cs="Arial"/>
                <w:lang w:val="en-GB"/>
              </w:rPr>
            </w:pPr>
            <w:proofErr w:type="spellStart"/>
            <w:r>
              <w:rPr>
                <w:rFonts w:ascii="Arial" w:hAnsi="Arial" w:cs="Arial"/>
                <w:lang w:val="en-GB"/>
              </w:rPr>
              <w:t>L’échelle</w:t>
            </w:r>
            <w:proofErr w:type="spellEnd"/>
            <w:r>
              <w:rPr>
                <w:rFonts w:ascii="Arial" w:hAnsi="Arial" w:cs="Arial"/>
                <w:lang w:val="en-GB"/>
              </w:rPr>
              <w:t>;</w:t>
            </w:r>
          </w:p>
          <w:p w14:paraId="3CC98FB4" w14:textId="77777777" w:rsidR="003A629D" w:rsidRPr="0039152F" w:rsidRDefault="003A629D" w:rsidP="00EE2AAE">
            <w:pPr>
              <w:pStyle w:val="Indication"/>
              <w:numPr>
                <w:ilvl w:val="0"/>
                <w:numId w:val="8"/>
              </w:numPr>
              <w:contextualSpacing/>
              <w:rPr>
                <w:rFonts w:ascii="Arial" w:hAnsi="Arial" w:cs="Arial"/>
                <w:lang w:val="en-GB"/>
              </w:rPr>
            </w:pPr>
            <w:proofErr w:type="spellStart"/>
            <w:r w:rsidRPr="0039152F">
              <w:rPr>
                <w:rFonts w:ascii="Arial" w:hAnsi="Arial" w:cs="Arial"/>
                <w:lang w:val="en-GB"/>
              </w:rPr>
              <w:t>L’orientation</w:t>
            </w:r>
            <w:proofErr w:type="spellEnd"/>
            <w:r w:rsidRPr="0039152F">
              <w:rPr>
                <w:rFonts w:ascii="Arial" w:hAnsi="Arial" w:cs="Arial"/>
                <w:lang w:val="en-GB"/>
              </w:rPr>
              <w:t xml:space="preserve"> ;</w:t>
            </w:r>
          </w:p>
          <w:p w14:paraId="1B9AD166" w14:textId="77777777" w:rsidR="003A629D" w:rsidRPr="0039152F" w:rsidRDefault="003A629D" w:rsidP="00EE2AAE">
            <w:pPr>
              <w:pStyle w:val="Indication"/>
              <w:numPr>
                <w:ilvl w:val="0"/>
                <w:numId w:val="8"/>
              </w:numPr>
              <w:contextualSpacing/>
              <w:rPr>
                <w:rFonts w:ascii="Arial" w:hAnsi="Arial" w:cs="Arial"/>
              </w:rPr>
            </w:pPr>
            <w:r w:rsidRPr="0039152F">
              <w:rPr>
                <w:rFonts w:ascii="Arial" w:hAnsi="Arial" w:cs="Arial"/>
              </w:rPr>
              <w:t>Le tracé des voiries contiguës au site et leur dénomination ;</w:t>
            </w:r>
          </w:p>
          <w:p w14:paraId="1D5FE3D7" w14:textId="77777777" w:rsidR="003A629D" w:rsidRPr="0039152F" w:rsidRDefault="003A629D" w:rsidP="00EE2AAE">
            <w:pPr>
              <w:pStyle w:val="Indication"/>
              <w:numPr>
                <w:ilvl w:val="0"/>
                <w:numId w:val="8"/>
              </w:numPr>
              <w:contextualSpacing/>
              <w:rPr>
                <w:rFonts w:ascii="Arial" w:hAnsi="Arial" w:cs="Arial"/>
              </w:rPr>
            </w:pPr>
            <w:r w:rsidRPr="0039152F">
              <w:rPr>
                <w:rFonts w:ascii="Arial" w:hAnsi="Arial" w:cs="Arial"/>
              </w:rPr>
              <w:t>Les sens empruntés par la circulation automobile ;</w:t>
            </w:r>
          </w:p>
          <w:p w14:paraId="02B461E9" w14:textId="77777777" w:rsidR="003A629D" w:rsidRPr="0039152F" w:rsidRDefault="003A629D" w:rsidP="00EE2AAE">
            <w:pPr>
              <w:pStyle w:val="Indication"/>
              <w:numPr>
                <w:ilvl w:val="0"/>
                <w:numId w:val="8"/>
              </w:numPr>
              <w:spacing w:after="240"/>
              <w:ind w:left="1423" w:hanging="357"/>
              <w:contextualSpacing/>
              <w:rPr>
                <w:rFonts w:ascii="Arial" w:hAnsi="Arial" w:cs="Arial"/>
              </w:rPr>
            </w:pPr>
            <w:r w:rsidRPr="0039152F">
              <w:rPr>
                <w:rFonts w:ascii="Arial" w:hAnsi="Arial" w:cs="Arial"/>
              </w:rPr>
              <w:t>L’implantation et l’affectation des constructions environnantes dans un rayon de 50m au moins autour du périmètre du site d’exploitation.</w:t>
            </w:r>
          </w:p>
        </w:tc>
      </w:tr>
      <w:tr w:rsidR="003A629D" w:rsidRPr="0039152F" w14:paraId="448890F1" w14:textId="77777777" w:rsidTr="009637B2">
        <w:tc>
          <w:tcPr>
            <w:tcW w:w="365"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1B55938B" w14:textId="549F5BE7" w:rsidR="003A629D" w:rsidRPr="0039152F" w:rsidRDefault="003A629D" w:rsidP="009C1035">
            <w:pPr>
              <w:pStyle w:val="Question1"/>
              <w:jc w:val="center"/>
              <w:rPr>
                <w:rFonts w:ascii="Arial" w:hAnsi="Arial" w:cs="Arial"/>
                <w:lang w:val="en-GB"/>
              </w:rPr>
            </w:pPr>
            <w:r w:rsidRPr="0039152F">
              <w:rPr>
                <w:rFonts w:ascii="Arial" w:hAnsi="Arial" w:cs="Arial"/>
                <w:lang w:val="en-GB"/>
              </w:rPr>
              <w:t>B</w:t>
            </w:r>
          </w:p>
        </w:tc>
        <w:tc>
          <w:tcPr>
            <w:tcW w:w="4635" w:type="pct"/>
            <w:gridSpan w:val="2"/>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3D0A05AD" w14:textId="46534DC7" w:rsidR="003A629D" w:rsidRPr="0039152F" w:rsidRDefault="003A629D" w:rsidP="003A629D">
            <w:pPr>
              <w:pStyle w:val="Question1"/>
              <w:rPr>
                <w:rFonts w:ascii="Arial" w:hAnsi="Arial" w:cs="Arial"/>
              </w:rPr>
            </w:pPr>
            <w:r w:rsidRPr="0039152F">
              <w:rPr>
                <w:rFonts w:ascii="Arial" w:hAnsi="Arial" w:cs="Arial"/>
              </w:rPr>
              <w:t>Plans détaillés du chantier</w:t>
            </w:r>
          </w:p>
        </w:tc>
      </w:tr>
      <w:tr w:rsidR="003A629D" w:rsidRPr="00976EB8" w14:paraId="51AB05F0" w14:textId="77777777" w:rsidTr="009D13BF">
        <w:tc>
          <w:tcPr>
            <w:tcW w:w="365" w:type="pct"/>
            <w:vMerge w:val="restart"/>
            <w:tcBorders>
              <w:top w:val="single" w:sz="4" w:space="0" w:color="auto"/>
              <w:left w:val="single" w:sz="4" w:space="0" w:color="auto"/>
              <w:bottom w:val="single" w:sz="4" w:space="0" w:color="auto"/>
              <w:right w:val="single" w:sz="4" w:space="0" w:color="auto"/>
            </w:tcBorders>
            <w:hideMark/>
          </w:tcPr>
          <w:p w14:paraId="5FDF474C" w14:textId="7636A8ED" w:rsidR="003A629D" w:rsidRPr="0039152F" w:rsidRDefault="003A629D" w:rsidP="003A629D">
            <w:pPr>
              <w:jc w:val="center"/>
              <w:rPr>
                <w:rFonts w:ascii="Arial" w:hAnsi="Arial" w:cs="Arial"/>
                <w:szCs w:val="22"/>
              </w:rPr>
            </w:pPr>
            <w:r w:rsidRPr="0039152F">
              <w:rPr>
                <w:rFonts w:ascii="Arial" w:hAnsi="Arial" w:cs="Arial"/>
                <w:b/>
              </w:rPr>
              <w:sym w:font="Wingdings" w:char="F0F0"/>
            </w:r>
          </w:p>
        </w:tc>
        <w:tc>
          <w:tcPr>
            <w:tcW w:w="4635" w:type="pct"/>
            <w:gridSpan w:val="2"/>
            <w:tcBorders>
              <w:top w:val="single" w:sz="4" w:space="0" w:color="auto"/>
              <w:left w:val="single" w:sz="4" w:space="0" w:color="auto"/>
              <w:bottom w:val="nil"/>
              <w:right w:val="single" w:sz="4" w:space="0" w:color="auto"/>
            </w:tcBorders>
            <w:hideMark/>
          </w:tcPr>
          <w:p w14:paraId="13BF0587" w14:textId="022C5746" w:rsidR="003A629D" w:rsidRPr="0039152F" w:rsidRDefault="003A629D">
            <w:pPr>
              <w:pStyle w:val="CheckList"/>
              <w:rPr>
                <w:rFonts w:ascii="Arial" w:hAnsi="Arial" w:cs="Arial"/>
              </w:rPr>
            </w:pPr>
            <w:r w:rsidRPr="0039152F">
              <w:rPr>
                <w:rFonts w:ascii="Arial" w:hAnsi="Arial" w:cs="Arial"/>
              </w:rPr>
              <w:t xml:space="preserve">Joignez en </w:t>
            </w:r>
            <w:r w:rsidR="000568CA" w:rsidRPr="0039152F">
              <w:rPr>
                <w:rFonts w:ascii="Arial" w:hAnsi="Arial" w:cs="Arial"/>
                <w:b/>
              </w:rPr>
              <w:t xml:space="preserve">annexe </w:t>
            </w:r>
            <w:r w:rsidR="00EE2AAE">
              <w:rPr>
                <w:rFonts w:ascii="Arial" w:hAnsi="Arial" w:cs="Arial"/>
                <w:b/>
              </w:rPr>
              <w:t>8</w:t>
            </w:r>
            <w:r w:rsidRPr="0039152F">
              <w:rPr>
                <w:rFonts w:ascii="Arial" w:hAnsi="Arial" w:cs="Arial"/>
              </w:rPr>
              <w:t xml:space="preserve"> :</w:t>
            </w:r>
          </w:p>
          <w:p w14:paraId="2243DA7F" w14:textId="77777777" w:rsidR="003A629D" w:rsidRPr="0039152F" w:rsidRDefault="003A629D" w:rsidP="00EE2AAE">
            <w:pPr>
              <w:pStyle w:val="CheckList"/>
              <w:numPr>
                <w:ilvl w:val="1"/>
                <w:numId w:val="7"/>
              </w:numPr>
              <w:ind w:left="1034"/>
              <w:rPr>
                <w:rFonts w:ascii="Arial" w:hAnsi="Arial" w:cs="Arial"/>
              </w:rPr>
            </w:pPr>
            <w:r w:rsidRPr="0039152F">
              <w:rPr>
                <w:rFonts w:ascii="Arial" w:hAnsi="Arial" w:cs="Arial"/>
              </w:rPr>
              <w:t>Les plans des installations dressés à une échelle lisible en format A3 maximum</w:t>
            </w:r>
          </w:p>
          <w:p w14:paraId="2021F46F" w14:textId="77777777" w:rsidR="003A629D" w:rsidRPr="0039152F" w:rsidRDefault="003A629D" w:rsidP="00EE2AAE">
            <w:pPr>
              <w:pStyle w:val="CheckList"/>
              <w:numPr>
                <w:ilvl w:val="1"/>
                <w:numId w:val="7"/>
              </w:numPr>
              <w:ind w:left="1034"/>
              <w:rPr>
                <w:rFonts w:ascii="Arial" w:hAnsi="Arial" w:cs="Arial"/>
              </w:rPr>
            </w:pPr>
            <w:r w:rsidRPr="0039152F">
              <w:rPr>
                <w:rFonts w:ascii="Arial" w:hAnsi="Arial" w:cs="Arial"/>
              </w:rPr>
              <w:t>Un plan général et des plans zoomés pour montrer clairement l’implantation des éléments suivants (si d’application):</w:t>
            </w:r>
          </w:p>
        </w:tc>
      </w:tr>
      <w:tr w:rsidR="003A629D" w:rsidRPr="0039152F" w14:paraId="215403D7" w14:textId="77777777" w:rsidTr="009D13BF">
        <w:tc>
          <w:tcPr>
            <w:tcW w:w="365" w:type="pct"/>
            <w:vMerge/>
            <w:tcBorders>
              <w:top w:val="single" w:sz="4" w:space="0" w:color="auto"/>
              <w:left w:val="single" w:sz="4" w:space="0" w:color="auto"/>
              <w:bottom w:val="single" w:sz="4" w:space="0" w:color="auto"/>
              <w:right w:val="single" w:sz="4" w:space="0" w:color="auto"/>
            </w:tcBorders>
            <w:vAlign w:val="center"/>
            <w:hideMark/>
          </w:tcPr>
          <w:p w14:paraId="290FAA32" w14:textId="77777777" w:rsidR="003A629D" w:rsidRPr="0039152F" w:rsidRDefault="003A629D">
            <w:pPr>
              <w:jc w:val="left"/>
              <w:rPr>
                <w:rFonts w:ascii="Arial" w:hAnsi="Arial" w:cs="Arial"/>
                <w:szCs w:val="22"/>
                <w:lang w:val="fr-BE"/>
              </w:rPr>
            </w:pPr>
          </w:p>
        </w:tc>
        <w:tc>
          <w:tcPr>
            <w:tcW w:w="3752" w:type="pct"/>
            <w:tcBorders>
              <w:top w:val="nil"/>
              <w:left w:val="single" w:sz="4" w:space="0" w:color="auto"/>
              <w:bottom w:val="nil"/>
              <w:right w:val="nil"/>
            </w:tcBorders>
          </w:tcPr>
          <w:p w14:paraId="59010A1E" w14:textId="77777777" w:rsidR="003A629D" w:rsidRPr="0039152F" w:rsidRDefault="003A629D">
            <w:pPr>
              <w:pStyle w:val="Champs"/>
              <w:rPr>
                <w:rFonts w:ascii="Arial" w:hAnsi="Arial" w:cs="Arial"/>
              </w:rPr>
            </w:pPr>
          </w:p>
        </w:tc>
        <w:tc>
          <w:tcPr>
            <w:tcW w:w="883" w:type="pct"/>
            <w:tcBorders>
              <w:top w:val="nil"/>
              <w:left w:val="nil"/>
              <w:bottom w:val="nil"/>
              <w:right w:val="single" w:sz="4" w:space="0" w:color="auto"/>
            </w:tcBorders>
            <w:hideMark/>
          </w:tcPr>
          <w:p w14:paraId="17EE0574" w14:textId="77777777" w:rsidR="003A629D" w:rsidRPr="0039152F" w:rsidRDefault="003A629D">
            <w:pPr>
              <w:pStyle w:val="Champs"/>
              <w:jc w:val="center"/>
              <w:rPr>
                <w:rFonts w:ascii="Arial" w:hAnsi="Arial" w:cs="Arial"/>
                <w:b/>
                <w:lang w:val="en-GB"/>
              </w:rPr>
            </w:pPr>
            <w:proofErr w:type="spellStart"/>
            <w:r w:rsidRPr="0039152F">
              <w:rPr>
                <w:rFonts w:ascii="Arial" w:hAnsi="Arial" w:cs="Arial"/>
                <w:b/>
                <w:lang w:val="en-GB"/>
              </w:rPr>
              <w:t>Voir</w:t>
            </w:r>
            <w:proofErr w:type="spellEnd"/>
            <w:r w:rsidRPr="0039152F">
              <w:rPr>
                <w:rFonts w:ascii="Arial" w:hAnsi="Arial" w:cs="Arial"/>
                <w:b/>
                <w:lang w:val="en-GB"/>
              </w:rPr>
              <w:t xml:space="preserve"> cadre</w:t>
            </w:r>
          </w:p>
        </w:tc>
      </w:tr>
      <w:tr w:rsidR="003A629D" w:rsidRPr="0039152F" w14:paraId="2365419A" w14:textId="77777777" w:rsidTr="009D13BF">
        <w:tc>
          <w:tcPr>
            <w:tcW w:w="365" w:type="pct"/>
            <w:vMerge/>
            <w:tcBorders>
              <w:top w:val="single" w:sz="4" w:space="0" w:color="auto"/>
              <w:left w:val="single" w:sz="4" w:space="0" w:color="auto"/>
              <w:bottom w:val="single" w:sz="4" w:space="0" w:color="auto"/>
              <w:right w:val="single" w:sz="4" w:space="0" w:color="auto"/>
            </w:tcBorders>
            <w:vAlign w:val="center"/>
            <w:hideMark/>
          </w:tcPr>
          <w:p w14:paraId="2F241AA2" w14:textId="77777777" w:rsidR="003A629D" w:rsidRPr="0039152F" w:rsidRDefault="003A629D">
            <w:pPr>
              <w:jc w:val="left"/>
              <w:rPr>
                <w:rFonts w:ascii="Arial" w:hAnsi="Arial" w:cs="Arial"/>
                <w:szCs w:val="22"/>
              </w:rPr>
            </w:pPr>
          </w:p>
        </w:tc>
        <w:tc>
          <w:tcPr>
            <w:tcW w:w="3752" w:type="pct"/>
            <w:tcBorders>
              <w:top w:val="nil"/>
              <w:left w:val="single" w:sz="4" w:space="0" w:color="auto"/>
              <w:bottom w:val="nil"/>
              <w:right w:val="nil"/>
            </w:tcBorders>
            <w:hideMark/>
          </w:tcPr>
          <w:p w14:paraId="171E964A" w14:textId="64EB1B46" w:rsidR="003A629D" w:rsidRPr="0039152F" w:rsidRDefault="003A629D" w:rsidP="00EE2AAE">
            <w:pPr>
              <w:pStyle w:val="Champs"/>
              <w:numPr>
                <w:ilvl w:val="0"/>
                <w:numId w:val="9"/>
              </w:numPr>
              <w:rPr>
                <w:rFonts w:ascii="Arial" w:hAnsi="Arial" w:cs="Arial"/>
              </w:rPr>
            </w:pPr>
            <w:r w:rsidRPr="0039152F">
              <w:rPr>
                <w:rFonts w:ascii="Arial" w:hAnsi="Arial" w:cs="Arial"/>
              </w:rPr>
              <w:t>Le</w:t>
            </w:r>
            <w:r w:rsidR="003B0AFF">
              <w:rPr>
                <w:rFonts w:ascii="Arial" w:hAnsi="Arial" w:cs="Arial"/>
              </w:rPr>
              <w:t>(</w:t>
            </w:r>
            <w:r w:rsidRPr="0039152F">
              <w:rPr>
                <w:rFonts w:ascii="Arial" w:hAnsi="Arial" w:cs="Arial"/>
              </w:rPr>
              <w:t>s</w:t>
            </w:r>
            <w:r w:rsidR="003B0AFF">
              <w:rPr>
                <w:rFonts w:ascii="Arial" w:hAnsi="Arial" w:cs="Arial"/>
              </w:rPr>
              <w:t>)</w:t>
            </w:r>
            <w:r w:rsidRPr="0039152F">
              <w:rPr>
                <w:rFonts w:ascii="Arial" w:hAnsi="Arial" w:cs="Arial"/>
              </w:rPr>
              <w:t xml:space="preserve"> </w:t>
            </w:r>
            <w:r w:rsidR="0040031F">
              <w:rPr>
                <w:rFonts w:ascii="Arial" w:hAnsi="Arial" w:cs="Arial"/>
              </w:rPr>
              <w:t>puits testé</w:t>
            </w:r>
            <w:r w:rsidR="003B0AFF">
              <w:rPr>
                <w:rFonts w:ascii="Arial" w:hAnsi="Arial" w:cs="Arial"/>
              </w:rPr>
              <w:t>(</w:t>
            </w:r>
            <w:r w:rsidR="0040031F">
              <w:rPr>
                <w:rFonts w:ascii="Arial" w:hAnsi="Arial" w:cs="Arial"/>
              </w:rPr>
              <w:t>s</w:t>
            </w:r>
            <w:r w:rsidR="003B0AFF">
              <w:rPr>
                <w:rFonts w:ascii="Arial" w:hAnsi="Arial" w:cs="Arial"/>
              </w:rPr>
              <w:t>)</w:t>
            </w:r>
            <w:r w:rsidR="00A629DD" w:rsidRPr="0039152F">
              <w:rPr>
                <w:rFonts w:ascii="Arial" w:hAnsi="Arial" w:cs="Arial"/>
              </w:rPr>
              <w:t xml:space="preserve"> </w:t>
            </w:r>
          </w:p>
        </w:tc>
        <w:tc>
          <w:tcPr>
            <w:tcW w:w="883" w:type="pct"/>
            <w:tcBorders>
              <w:top w:val="nil"/>
              <w:left w:val="nil"/>
              <w:bottom w:val="nil"/>
              <w:right w:val="single" w:sz="4" w:space="0" w:color="auto"/>
            </w:tcBorders>
            <w:hideMark/>
          </w:tcPr>
          <w:p w14:paraId="0B785BC5" w14:textId="1EDF7E41" w:rsidR="003A629D" w:rsidRPr="0039152F" w:rsidRDefault="00C701BA">
            <w:pPr>
              <w:pStyle w:val="Champs"/>
              <w:jc w:val="center"/>
              <w:rPr>
                <w:rStyle w:val="Lienhypertexte"/>
                <w:rFonts w:ascii="Arial" w:hAnsi="Arial" w:cs="Arial"/>
              </w:rPr>
            </w:pPr>
            <w:hyperlink w:anchor="Cadre6B" w:history="1">
              <w:r w:rsidR="00C93459" w:rsidRPr="00A63650">
                <w:rPr>
                  <w:rStyle w:val="Lienhypertexte"/>
                  <w:rFonts w:ascii="Arial" w:hAnsi="Arial" w:cs="Arial"/>
                  <w:lang w:val="en-GB"/>
                </w:rPr>
                <w:t>6</w:t>
              </w:r>
              <w:r w:rsidR="00535272" w:rsidRPr="00A63650">
                <w:rPr>
                  <w:rStyle w:val="Lienhypertexte"/>
                  <w:rFonts w:ascii="Arial" w:hAnsi="Arial" w:cs="Arial"/>
                  <w:lang w:val="en-GB"/>
                </w:rPr>
                <w:t>B</w:t>
              </w:r>
            </w:hyperlink>
          </w:p>
        </w:tc>
      </w:tr>
      <w:tr w:rsidR="003A629D" w:rsidRPr="0039152F" w14:paraId="1ADB12D1" w14:textId="77777777" w:rsidTr="009637B2">
        <w:tc>
          <w:tcPr>
            <w:tcW w:w="365" w:type="pct"/>
            <w:vMerge/>
            <w:tcBorders>
              <w:top w:val="single" w:sz="4" w:space="0" w:color="auto"/>
              <w:left w:val="single" w:sz="4" w:space="0" w:color="auto"/>
              <w:bottom w:val="single" w:sz="4" w:space="0" w:color="auto"/>
              <w:right w:val="single" w:sz="4" w:space="0" w:color="auto"/>
            </w:tcBorders>
            <w:vAlign w:val="center"/>
            <w:hideMark/>
          </w:tcPr>
          <w:p w14:paraId="7E926AC9" w14:textId="77777777" w:rsidR="003A629D" w:rsidRPr="0039152F" w:rsidRDefault="003A629D">
            <w:pPr>
              <w:jc w:val="left"/>
              <w:rPr>
                <w:rFonts w:ascii="Arial" w:hAnsi="Arial" w:cs="Arial"/>
                <w:szCs w:val="22"/>
              </w:rPr>
            </w:pPr>
          </w:p>
        </w:tc>
        <w:tc>
          <w:tcPr>
            <w:tcW w:w="3752" w:type="pct"/>
            <w:tcBorders>
              <w:top w:val="nil"/>
              <w:left w:val="single" w:sz="4" w:space="0" w:color="auto"/>
              <w:bottom w:val="nil"/>
              <w:right w:val="nil"/>
            </w:tcBorders>
            <w:hideMark/>
          </w:tcPr>
          <w:p w14:paraId="2CDA7FC6" w14:textId="214A65DB" w:rsidR="003A629D" w:rsidRPr="0039152F" w:rsidRDefault="003A629D" w:rsidP="00EE2AAE">
            <w:pPr>
              <w:pStyle w:val="Champs"/>
              <w:numPr>
                <w:ilvl w:val="0"/>
                <w:numId w:val="9"/>
              </w:numPr>
              <w:rPr>
                <w:rFonts w:ascii="Arial" w:hAnsi="Arial" w:cs="Arial"/>
              </w:rPr>
            </w:pPr>
            <w:r w:rsidRPr="0039152F">
              <w:rPr>
                <w:rFonts w:ascii="Arial" w:hAnsi="Arial" w:cs="Arial"/>
              </w:rPr>
              <w:t xml:space="preserve">Les </w:t>
            </w:r>
            <w:r w:rsidR="00964E8D">
              <w:rPr>
                <w:rFonts w:ascii="Arial" w:hAnsi="Arial" w:cs="Arial"/>
              </w:rPr>
              <w:t>piézomètres d</w:t>
            </w:r>
            <w:r w:rsidR="00535272">
              <w:rPr>
                <w:rFonts w:ascii="Arial" w:hAnsi="Arial" w:cs="Arial"/>
              </w:rPr>
              <w:t>’observation</w:t>
            </w:r>
          </w:p>
          <w:p w14:paraId="5217A9EA" w14:textId="22151939" w:rsidR="00A24507" w:rsidRPr="0039152F" w:rsidRDefault="00A24507" w:rsidP="00EE2AAE">
            <w:pPr>
              <w:pStyle w:val="Champs"/>
              <w:numPr>
                <w:ilvl w:val="0"/>
                <w:numId w:val="9"/>
              </w:numPr>
              <w:rPr>
                <w:rFonts w:ascii="Arial" w:hAnsi="Arial" w:cs="Arial"/>
              </w:rPr>
            </w:pPr>
            <w:r w:rsidRPr="0039152F">
              <w:rPr>
                <w:rFonts w:ascii="Arial" w:hAnsi="Arial" w:cs="Arial"/>
              </w:rPr>
              <w:t>Tous les points de mise à disposition de l’</w:t>
            </w:r>
            <w:r w:rsidR="00B84D0A" w:rsidRPr="0039152F">
              <w:rPr>
                <w:rFonts w:ascii="Arial" w:hAnsi="Arial" w:cs="Arial"/>
              </w:rPr>
              <w:t>eau captée</w:t>
            </w:r>
            <w:r w:rsidRPr="0039152F">
              <w:rPr>
                <w:rFonts w:ascii="Arial" w:hAnsi="Arial" w:cs="Arial"/>
              </w:rPr>
              <w:t xml:space="preserve"> pour des </w:t>
            </w:r>
            <w:r w:rsidR="00B84D0A" w:rsidRPr="0039152F">
              <w:rPr>
                <w:rFonts w:ascii="Arial" w:hAnsi="Arial" w:cs="Arial"/>
              </w:rPr>
              <w:t>applications hors chantier</w:t>
            </w:r>
          </w:p>
        </w:tc>
        <w:tc>
          <w:tcPr>
            <w:tcW w:w="883" w:type="pct"/>
            <w:tcBorders>
              <w:top w:val="nil"/>
              <w:left w:val="nil"/>
              <w:bottom w:val="nil"/>
              <w:right w:val="single" w:sz="4" w:space="0" w:color="auto"/>
            </w:tcBorders>
            <w:hideMark/>
          </w:tcPr>
          <w:p w14:paraId="572D5B3B" w14:textId="317D038B" w:rsidR="00FC4223" w:rsidRPr="008026A9" w:rsidRDefault="008026A9" w:rsidP="009D13BF">
            <w:pPr>
              <w:pStyle w:val="Champs"/>
              <w:jc w:val="center"/>
              <w:rPr>
                <w:rStyle w:val="Lienhypertexte"/>
                <w:rFonts w:ascii="Arial" w:hAnsi="Arial" w:cs="Arial"/>
              </w:rPr>
            </w:pPr>
            <w:r>
              <w:rPr>
                <w:rStyle w:val="Lienhypertexte"/>
                <w:rFonts w:ascii="Arial" w:hAnsi="Arial" w:cs="Arial"/>
                <w:lang w:val="en-GB"/>
              </w:rPr>
              <w:fldChar w:fldCharType="begin"/>
            </w:r>
            <w:r w:rsidR="00A63650">
              <w:rPr>
                <w:rStyle w:val="Lienhypertexte"/>
                <w:rFonts w:ascii="Arial" w:hAnsi="Arial" w:cs="Arial"/>
                <w:lang w:val="en-GB"/>
              </w:rPr>
              <w:instrText>HYPERLINK  \l "Cadre6B"</w:instrText>
            </w:r>
            <w:r>
              <w:rPr>
                <w:rStyle w:val="Lienhypertexte"/>
                <w:rFonts w:ascii="Arial" w:hAnsi="Arial" w:cs="Arial"/>
                <w:lang w:val="en-GB"/>
              </w:rPr>
            </w:r>
            <w:r>
              <w:rPr>
                <w:rStyle w:val="Lienhypertexte"/>
                <w:rFonts w:ascii="Arial" w:hAnsi="Arial" w:cs="Arial"/>
                <w:lang w:val="en-GB"/>
              </w:rPr>
              <w:fldChar w:fldCharType="separate"/>
            </w:r>
            <w:r w:rsidR="00C93459" w:rsidRPr="008026A9">
              <w:rPr>
                <w:rStyle w:val="Lienhypertexte"/>
                <w:rFonts w:ascii="Arial" w:hAnsi="Arial" w:cs="Arial"/>
                <w:lang w:val="en-GB"/>
              </w:rPr>
              <w:t>6</w:t>
            </w:r>
            <w:r w:rsidR="00A63650">
              <w:rPr>
                <w:rStyle w:val="Lienhypertexte"/>
                <w:rFonts w:ascii="Arial" w:hAnsi="Arial" w:cs="Arial"/>
                <w:lang w:val="en-GB"/>
              </w:rPr>
              <w:t>B</w:t>
            </w:r>
          </w:p>
          <w:p w14:paraId="70DE4A73" w14:textId="6EDC2B6D" w:rsidR="00C93459" w:rsidRPr="0039152F" w:rsidRDefault="008026A9" w:rsidP="00A63650">
            <w:pPr>
              <w:pStyle w:val="Champs"/>
              <w:jc w:val="center"/>
              <w:rPr>
                <w:rStyle w:val="Lienhypertexte"/>
                <w:rFonts w:ascii="Arial" w:hAnsi="Arial" w:cs="Arial"/>
              </w:rPr>
            </w:pPr>
            <w:r>
              <w:rPr>
                <w:rStyle w:val="Lienhypertexte"/>
                <w:rFonts w:ascii="Arial" w:hAnsi="Arial" w:cs="Arial"/>
                <w:lang w:val="en-GB"/>
              </w:rPr>
              <w:fldChar w:fldCharType="end"/>
            </w:r>
            <w:hyperlink w:anchor="Cadre6G" w:history="1">
              <w:r w:rsidR="00AE3818" w:rsidRPr="0053789B">
                <w:rPr>
                  <w:rStyle w:val="Lienhypertexte"/>
                  <w:rFonts w:ascii="Arial" w:hAnsi="Arial" w:cs="Arial"/>
                  <w:lang w:val="en-GB"/>
                </w:rPr>
                <w:t>6</w:t>
              </w:r>
              <w:r w:rsidR="006E6C64">
                <w:rPr>
                  <w:rStyle w:val="Lienhypertexte"/>
                  <w:rFonts w:ascii="Arial" w:hAnsi="Arial" w:cs="Arial"/>
                  <w:lang w:val="en-GB"/>
                </w:rPr>
                <w:t>G</w:t>
              </w:r>
            </w:hyperlink>
          </w:p>
        </w:tc>
      </w:tr>
      <w:tr w:rsidR="003A629D" w:rsidRPr="0039152F" w14:paraId="26230C0B" w14:textId="77777777" w:rsidTr="000522E6">
        <w:tc>
          <w:tcPr>
            <w:tcW w:w="365" w:type="pct"/>
            <w:vMerge/>
            <w:tcBorders>
              <w:top w:val="single" w:sz="4" w:space="0" w:color="auto"/>
              <w:left w:val="single" w:sz="4" w:space="0" w:color="auto"/>
              <w:bottom w:val="nil"/>
              <w:right w:val="single" w:sz="4" w:space="0" w:color="auto"/>
            </w:tcBorders>
            <w:vAlign w:val="center"/>
            <w:hideMark/>
          </w:tcPr>
          <w:p w14:paraId="616DAB46" w14:textId="77777777" w:rsidR="003A629D" w:rsidRPr="0039152F" w:rsidRDefault="003A629D">
            <w:pPr>
              <w:jc w:val="left"/>
              <w:rPr>
                <w:rFonts w:ascii="Arial" w:hAnsi="Arial" w:cs="Arial"/>
                <w:szCs w:val="22"/>
              </w:rPr>
            </w:pPr>
          </w:p>
        </w:tc>
        <w:tc>
          <w:tcPr>
            <w:tcW w:w="3752" w:type="pct"/>
            <w:tcBorders>
              <w:top w:val="nil"/>
              <w:left w:val="single" w:sz="4" w:space="0" w:color="auto"/>
              <w:bottom w:val="nil"/>
              <w:right w:val="nil"/>
            </w:tcBorders>
            <w:hideMark/>
          </w:tcPr>
          <w:p w14:paraId="475083FB" w14:textId="3A31CA8A" w:rsidR="003A629D" w:rsidRPr="0039152F" w:rsidRDefault="009D13BF" w:rsidP="00EE2AAE">
            <w:pPr>
              <w:pStyle w:val="Champs"/>
              <w:numPr>
                <w:ilvl w:val="0"/>
                <w:numId w:val="9"/>
              </w:numPr>
              <w:rPr>
                <w:rFonts w:ascii="Arial" w:hAnsi="Arial" w:cs="Arial"/>
              </w:rPr>
            </w:pPr>
            <w:r w:rsidRPr="0039152F">
              <w:rPr>
                <w:rFonts w:ascii="Arial" w:hAnsi="Arial" w:cs="Arial"/>
              </w:rPr>
              <w:t>Tous les points de rejets</w:t>
            </w:r>
            <w:r w:rsidR="00535272">
              <w:rPr>
                <w:rFonts w:ascii="Arial" w:hAnsi="Arial" w:cs="Arial"/>
              </w:rPr>
              <w:t xml:space="preserve"> de l’eau captée</w:t>
            </w:r>
            <w:r w:rsidRPr="0039152F">
              <w:rPr>
                <w:rFonts w:ascii="Arial" w:hAnsi="Arial" w:cs="Arial"/>
              </w:rPr>
              <w:t xml:space="preserve"> </w:t>
            </w:r>
          </w:p>
        </w:tc>
        <w:tc>
          <w:tcPr>
            <w:tcW w:w="883" w:type="pct"/>
            <w:tcBorders>
              <w:top w:val="nil"/>
              <w:left w:val="nil"/>
              <w:bottom w:val="nil"/>
              <w:right w:val="single" w:sz="4" w:space="0" w:color="auto"/>
            </w:tcBorders>
            <w:hideMark/>
          </w:tcPr>
          <w:p w14:paraId="76E40F12" w14:textId="66E3325D" w:rsidR="003A629D" w:rsidRPr="0039152F" w:rsidRDefault="00C701BA" w:rsidP="00A63650">
            <w:pPr>
              <w:pStyle w:val="Champs"/>
              <w:jc w:val="center"/>
              <w:rPr>
                <w:rStyle w:val="Lienhypertexte"/>
                <w:rFonts w:ascii="Arial" w:hAnsi="Arial" w:cs="Arial"/>
              </w:rPr>
            </w:pPr>
            <w:hyperlink w:anchor="Cadre6G" w:history="1">
              <w:r w:rsidR="00C93459" w:rsidRPr="0053789B">
                <w:rPr>
                  <w:rStyle w:val="Lienhypertexte"/>
                  <w:rFonts w:ascii="Arial" w:hAnsi="Arial" w:cs="Arial"/>
                  <w:lang w:val="en-GB"/>
                </w:rPr>
                <w:t>6</w:t>
              </w:r>
              <w:r w:rsidR="006E6C64">
                <w:rPr>
                  <w:rStyle w:val="Lienhypertexte"/>
                  <w:rFonts w:ascii="Arial" w:hAnsi="Arial" w:cs="Arial"/>
                  <w:lang w:val="en-GB"/>
                </w:rPr>
                <w:t>G</w:t>
              </w:r>
            </w:hyperlink>
          </w:p>
        </w:tc>
      </w:tr>
      <w:tr w:rsidR="000522E6" w:rsidRPr="00976EB8" w14:paraId="0AE532A4" w14:textId="77777777" w:rsidTr="000522E6">
        <w:tc>
          <w:tcPr>
            <w:tcW w:w="365" w:type="pct"/>
            <w:tcBorders>
              <w:top w:val="nil"/>
              <w:left w:val="single" w:sz="4" w:space="0" w:color="auto"/>
              <w:bottom w:val="single" w:sz="4" w:space="0" w:color="auto"/>
              <w:right w:val="single" w:sz="4" w:space="0" w:color="auto"/>
            </w:tcBorders>
            <w:vAlign w:val="center"/>
          </w:tcPr>
          <w:p w14:paraId="74D9B41C" w14:textId="77777777" w:rsidR="000522E6" w:rsidRPr="0039152F" w:rsidRDefault="000522E6">
            <w:pPr>
              <w:jc w:val="left"/>
              <w:rPr>
                <w:rFonts w:ascii="Arial" w:hAnsi="Arial" w:cs="Arial"/>
                <w:szCs w:val="22"/>
              </w:rPr>
            </w:pPr>
          </w:p>
        </w:tc>
        <w:tc>
          <w:tcPr>
            <w:tcW w:w="4635" w:type="pct"/>
            <w:gridSpan w:val="2"/>
            <w:tcBorders>
              <w:top w:val="nil"/>
              <w:left w:val="single" w:sz="4" w:space="0" w:color="auto"/>
              <w:bottom w:val="single" w:sz="4" w:space="0" w:color="auto"/>
              <w:right w:val="single" w:sz="4" w:space="0" w:color="auto"/>
            </w:tcBorders>
          </w:tcPr>
          <w:p w14:paraId="41879ED5" w14:textId="5F0710A0" w:rsidR="000522E6" w:rsidRPr="000522E6" w:rsidRDefault="000522E6" w:rsidP="000522E6">
            <w:pPr>
              <w:pStyle w:val="Champs"/>
              <w:jc w:val="left"/>
              <w:rPr>
                <w:rStyle w:val="Lienhypertexte"/>
                <w:rFonts w:ascii="Arial" w:hAnsi="Arial" w:cs="Arial"/>
              </w:rPr>
            </w:pPr>
            <w:r w:rsidRPr="005205AD">
              <w:rPr>
                <w:rFonts w:ascii="Arial" w:hAnsi="Arial" w:cs="Arial"/>
                <w:i/>
                <w:sz w:val="18"/>
                <w:szCs w:val="22"/>
              </w:rPr>
              <w:t>Tous les plans doivent comporter une échelle.</w:t>
            </w:r>
          </w:p>
        </w:tc>
      </w:tr>
    </w:tbl>
    <w:p w14:paraId="57C3E678" w14:textId="6DF61403" w:rsidR="00D93785" w:rsidRDefault="00D93785" w:rsidP="003A629D">
      <w:pPr>
        <w:rPr>
          <w:rFonts w:ascii="Arial" w:hAnsi="Arial" w:cs="Arial"/>
          <w:lang w:val="fr-BE"/>
        </w:rPr>
      </w:pPr>
    </w:p>
    <w:p w14:paraId="146AA576" w14:textId="77777777" w:rsidR="00D93785" w:rsidRDefault="00D93785">
      <w:pPr>
        <w:spacing w:after="200"/>
        <w:jc w:val="left"/>
        <w:rPr>
          <w:rFonts w:ascii="Arial" w:hAnsi="Arial" w:cs="Arial"/>
          <w:lang w:val="fr-BE"/>
        </w:rPr>
      </w:pPr>
      <w:r>
        <w:rPr>
          <w:rFonts w:ascii="Arial" w:hAnsi="Arial" w:cs="Arial"/>
          <w:lang w:val="fr-BE"/>
        </w:rPr>
        <w:br w:type="page"/>
      </w:r>
    </w:p>
    <w:p w14:paraId="1A23E53D" w14:textId="5B61F288" w:rsidR="00A00045" w:rsidRPr="0039152F" w:rsidRDefault="00A00045" w:rsidP="002230CB">
      <w:pPr>
        <w:pStyle w:val="Cadresansnum"/>
        <w:shd w:val="clear" w:color="auto" w:fill="8DB43E"/>
        <w:rPr>
          <w:rFonts w:ascii="Arial" w:hAnsi="Arial" w:cs="Arial"/>
        </w:rPr>
      </w:pPr>
      <w:bookmarkStart w:id="39" w:name="_Toc56071935"/>
      <w:bookmarkStart w:id="40" w:name="FraisDossier"/>
      <w:r w:rsidRPr="0039152F">
        <w:rPr>
          <w:rFonts w:ascii="Arial" w:hAnsi="Arial" w:cs="Arial"/>
        </w:rPr>
        <w:lastRenderedPageBreak/>
        <w:t>Frais de dossier</w:t>
      </w:r>
      <w:bookmarkEnd w:id="39"/>
    </w:p>
    <w:bookmarkEnd w:id="40"/>
    <w:p w14:paraId="38B737CD" w14:textId="77777777" w:rsidR="00F91BCD" w:rsidRPr="0039152F" w:rsidRDefault="00F91BCD" w:rsidP="00A00045">
      <w:pPr>
        <w:rPr>
          <w:rFonts w:ascii="Arial" w:hAnsi="Arial" w:cs="Arial"/>
          <w:lang w:val="fr-BE"/>
        </w:rPr>
      </w:pPr>
    </w:p>
    <w:tbl>
      <w:tblPr>
        <w:tblStyle w:val="Grilledutableau"/>
        <w:tblW w:w="9351" w:type="dxa"/>
        <w:tblLook w:val="04A0" w:firstRow="1" w:lastRow="0" w:firstColumn="1" w:lastColumn="0" w:noHBand="0" w:noVBand="1"/>
      </w:tblPr>
      <w:tblGrid>
        <w:gridCol w:w="2835"/>
        <w:gridCol w:w="2830"/>
        <w:gridCol w:w="3686"/>
      </w:tblGrid>
      <w:tr w:rsidR="00F91BCD" w:rsidRPr="00F91BCD" w14:paraId="685C2555" w14:textId="77777777" w:rsidTr="003B0AFF">
        <w:trPr>
          <w:trHeight w:val="600"/>
        </w:trPr>
        <w:tc>
          <w:tcPr>
            <w:tcW w:w="5665" w:type="dxa"/>
            <w:gridSpan w:val="2"/>
            <w:tcBorders>
              <w:top w:val="single" w:sz="4" w:space="0" w:color="auto"/>
              <w:left w:val="single" w:sz="4" w:space="0" w:color="auto"/>
              <w:right w:val="single" w:sz="4" w:space="0" w:color="auto"/>
            </w:tcBorders>
          </w:tcPr>
          <w:p w14:paraId="785B3BEC" w14:textId="46F84418" w:rsidR="00F91BCD" w:rsidRPr="0039152F" w:rsidRDefault="002B663B" w:rsidP="006C6305">
            <w:pPr>
              <w:rPr>
                <w:rFonts w:ascii="Arial" w:hAnsi="Arial" w:cs="Arial"/>
                <w:lang w:val="fr-BE"/>
              </w:rPr>
            </w:pPr>
            <w:r>
              <w:rPr>
                <w:rFonts w:ascii="Arial" w:hAnsi="Arial" w:cs="Arial"/>
                <w:lang w:val="fr-BE"/>
              </w:rPr>
              <w:t>P</w:t>
            </w:r>
            <w:r w:rsidR="00F91BCD">
              <w:rPr>
                <w:rFonts w:ascii="Arial" w:hAnsi="Arial" w:cs="Arial"/>
                <w:lang w:val="fr-BE"/>
              </w:rPr>
              <w:t>ompage d’essai HORS site Nature 2000 (Déclaration de classe 1C)</w:t>
            </w:r>
          </w:p>
        </w:tc>
        <w:tc>
          <w:tcPr>
            <w:tcW w:w="3686" w:type="dxa"/>
            <w:tcBorders>
              <w:top w:val="single" w:sz="4" w:space="0" w:color="auto"/>
              <w:left w:val="single" w:sz="4" w:space="0" w:color="auto"/>
              <w:right w:val="single" w:sz="4" w:space="0" w:color="auto"/>
            </w:tcBorders>
            <w:vAlign w:val="center"/>
          </w:tcPr>
          <w:p w14:paraId="40BB3139" w14:textId="3B506A79" w:rsidR="00F91BCD" w:rsidRPr="0039152F" w:rsidRDefault="00F91BCD" w:rsidP="00F91BCD">
            <w:pPr>
              <w:jc w:val="center"/>
              <w:rPr>
                <w:rFonts w:ascii="Arial" w:hAnsi="Arial" w:cs="Arial"/>
                <w:lang w:val="fr-BE"/>
              </w:rPr>
            </w:pPr>
            <w:r>
              <w:rPr>
                <w:rFonts w:ascii="Arial" w:hAnsi="Arial" w:cs="Arial"/>
                <w:lang w:val="fr-BE"/>
              </w:rPr>
              <w:t>Gratuit</w:t>
            </w:r>
          </w:p>
        </w:tc>
      </w:tr>
      <w:tr w:rsidR="00F91BCD" w:rsidRPr="00F91BCD" w14:paraId="25C25503" w14:textId="77777777" w:rsidTr="00F91BCD">
        <w:trPr>
          <w:trHeight w:val="182"/>
        </w:trPr>
        <w:tc>
          <w:tcPr>
            <w:tcW w:w="5665" w:type="dxa"/>
            <w:gridSpan w:val="2"/>
            <w:tcBorders>
              <w:top w:val="single" w:sz="4" w:space="0" w:color="auto"/>
              <w:left w:val="single" w:sz="4" w:space="0" w:color="auto"/>
              <w:right w:val="single" w:sz="4" w:space="0" w:color="auto"/>
            </w:tcBorders>
          </w:tcPr>
          <w:p w14:paraId="57771727" w14:textId="201AC546" w:rsidR="00F91BCD" w:rsidRPr="00F91BCD" w:rsidRDefault="002B663B" w:rsidP="006C6305">
            <w:pPr>
              <w:rPr>
                <w:rFonts w:ascii="Arial" w:hAnsi="Arial" w:cs="Arial"/>
                <w:lang w:val="fr-BE"/>
              </w:rPr>
            </w:pPr>
            <w:r>
              <w:rPr>
                <w:rFonts w:ascii="Arial" w:hAnsi="Arial" w:cs="Arial"/>
                <w:lang w:val="fr-BE"/>
              </w:rPr>
              <w:t>P</w:t>
            </w:r>
            <w:r w:rsidR="00F91BCD">
              <w:rPr>
                <w:rFonts w:ascii="Arial" w:hAnsi="Arial" w:cs="Arial"/>
                <w:lang w:val="fr-BE"/>
              </w:rPr>
              <w:t xml:space="preserve">ompage d’essai </w:t>
            </w:r>
            <w:r w:rsidR="00F91BCD" w:rsidRPr="00F91BCD">
              <w:rPr>
                <w:rFonts w:ascii="Arial" w:hAnsi="Arial" w:cs="Arial"/>
                <w:lang w:val="fr-BE"/>
              </w:rPr>
              <w:t>EN site Natura 2000</w:t>
            </w:r>
            <w:r w:rsidR="00F91BCD">
              <w:rPr>
                <w:rFonts w:ascii="Arial" w:hAnsi="Arial" w:cs="Arial"/>
                <w:lang w:val="fr-BE"/>
              </w:rPr>
              <w:t xml:space="preserve"> (permis de classe 1D)</w:t>
            </w:r>
          </w:p>
        </w:tc>
        <w:tc>
          <w:tcPr>
            <w:tcW w:w="3686" w:type="dxa"/>
            <w:tcBorders>
              <w:top w:val="single" w:sz="4" w:space="0" w:color="auto"/>
              <w:left w:val="single" w:sz="4" w:space="0" w:color="auto"/>
              <w:right w:val="single" w:sz="4" w:space="0" w:color="auto"/>
            </w:tcBorders>
            <w:vAlign w:val="center"/>
          </w:tcPr>
          <w:p w14:paraId="32DB651A" w14:textId="68076B23" w:rsidR="00F91BCD" w:rsidRPr="0039152F" w:rsidRDefault="00F91BCD" w:rsidP="00F91BCD">
            <w:pPr>
              <w:jc w:val="center"/>
              <w:rPr>
                <w:rFonts w:ascii="Arial" w:hAnsi="Arial" w:cs="Arial"/>
                <w:lang w:val="fr-BE"/>
              </w:rPr>
            </w:pPr>
            <w:r>
              <w:rPr>
                <w:rFonts w:ascii="Arial" w:hAnsi="Arial" w:cs="Arial"/>
                <w:lang w:val="fr-BE"/>
              </w:rPr>
              <w:t>125€</w:t>
            </w:r>
          </w:p>
        </w:tc>
      </w:tr>
      <w:tr w:rsidR="00A00045" w:rsidRPr="00976EB8" w14:paraId="3019917D" w14:textId="77777777" w:rsidTr="00A00045">
        <w:tc>
          <w:tcPr>
            <w:tcW w:w="9351" w:type="dxa"/>
            <w:gridSpan w:val="3"/>
            <w:tcBorders>
              <w:top w:val="single" w:sz="4" w:space="0" w:color="auto"/>
              <w:left w:val="single" w:sz="4" w:space="0" w:color="auto"/>
              <w:bottom w:val="nil"/>
              <w:right w:val="single" w:sz="4" w:space="0" w:color="auto"/>
            </w:tcBorders>
            <w:hideMark/>
          </w:tcPr>
          <w:p w14:paraId="61C07A1D" w14:textId="77777777" w:rsidR="00A00045" w:rsidRPr="0039152F" w:rsidRDefault="00A00045">
            <w:pPr>
              <w:pStyle w:val="CheckList"/>
              <w:rPr>
                <w:rFonts w:ascii="Arial" w:hAnsi="Arial" w:cs="Arial"/>
              </w:rPr>
            </w:pPr>
            <w:r w:rsidRPr="0039152F">
              <w:rPr>
                <w:rFonts w:ascii="Arial" w:hAnsi="Arial" w:cs="Arial"/>
              </w:rPr>
              <w:t>Effectuez votre versement au compte du Service Public régional de Bruxelles</w:t>
            </w:r>
          </w:p>
        </w:tc>
      </w:tr>
      <w:tr w:rsidR="00A00045" w:rsidRPr="0039152F" w14:paraId="1262A4F6" w14:textId="77777777" w:rsidTr="00A00045">
        <w:tc>
          <w:tcPr>
            <w:tcW w:w="2835" w:type="dxa"/>
            <w:tcBorders>
              <w:top w:val="nil"/>
              <w:left w:val="single" w:sz="4" w:space="0" w:color="auto"/>
              <w:bottom w:val="nil"/>
              <w:right w:val="nil"/>
            </w:tcBorders>
            <w:hideMark/>
          </w:tcPr>
          <w:p w14:paraId="5FEF31EA" w14:textId="77777777" w:rsidR="00A00045" w:rsidRPr="0039152F" w:rsidRDefault="00A00045">
            <w:pPr>
              <w:pStyle w:val="Champs"/>
              <w:rPr>
                <w:rFonts w:ascii="Arial" w:hAnsi="Arial" w:cs="Arial"/>
                <w:lang w:val="en-GB"/>
              </w:rPr>
            </w:pPr>
            <w:r w:rsidRPr="0039152F">
              <w:rPr>
                <w:rFonts w:ascii="Arial" w:hAnsi="Arial" w:cs="Arial"/>
              </w:rPr>
              <w:tab/>
            </w:r>
            <w:r w:rsidRPr="0039152F">
              <w:rPr>
                <w:rFonts w:ascii="Arial" w:hAnsi="Arial" w:cs="Arial"/>
                <w:lang w:val="en-GB"/>
              </w:rPr>
              <w:t>IBAN</w:t>
            </w:r>
          </w:p>
        </w:tc>
        <w:tc>
          <w:tcPr>
            <w:tcW w:w="6516" w:type="dxa"/>
            <w:gridSpan w:val="2"/>
            <w:tcBorders>
              <w:top w:val="nil"/>
              <w:left w:val="nil"/>
              <w:bottom w:val="nil"/>
              <w:right w:val="single" w:sz="4" w:space="0" w:color="auto"/>
            </w:tcBorders>
            <w:hideMark/>
          </w:tcPr>
          <w:p w14:paraId="765ABF1D" w14:textId="77777777" w:rsidR="00A00045" w:rsidRPr="0039152F" w:rsidRDefault="00A00045">
            <w:pPr>
              <w:pStyle w:val="Champs"/>
              <w:rPr>
                <w:rFonts w:ascii="Arial" w:hAnsi="Arial" w:cs="Arial"/>
                <w:b/>
                <w:lang w:val="en-GB"/>
              </w:rPr>
            </w:pPr>
            <w:r w:rsidRPr="0039152F">
              <w:rPr>
                <w:rFonts w:ascii="Arial" w:hAnsi="Arial" w:cs="Arial"/>
                <w:b/>
                <w:lang w:val="en-GB"/>
              </w:rPr>
              <w:t>BE51 0912 3109 6162</w:t>
            </w:r>
          </w:p>
        </w:tc>
      </w:tr>
      <w:tr w:rsidR="00A00045" w:rsidRPr="0039152F" w14:paraId="7134BAB0" w14:textId="77777777" w:rsidTr="00A00045">
        <w:tc>
          <w:tcPr>
            <w:tcW w:w="2835" w:type="dxa"/>
            <w:tcBorders>
              <w:top w:val="nil"/>
              <w:left w:val="single" w:sz="4" w:space="0" w:color="auto"/>
              <w:bottom w:val="nil"/>
              <w:right w:val="nil"/>
            </w:tcBorders>
            <w:hideMark/>
          </w:tcPr>
          <w:p w14:paraId="6D5F3AB8" w14:textId="77777777" w:rsidR="00A00045" w:rsidRPr="0039152F" w:rsidRDefault="00A00045">
            <w:pPr>
              <w:pStyle w:val="Champs"/>
              <w:rPr>
                <w:rFonts w:ascii="Arial" w:hAnsi="Arial" w:cs="Arial"/>
                <w:lang w:val="en-GB"/>
              </w:rPr>
            </w:pPr>
            <w:r w:rsidRPr="0039152F">
              <w:rPr>
                <w:rFonts w:ascii="Arial" w:hAnsi="Arial" w:cs="Arial"/>
                <w:lang w:val="en-GB"/>
              </w:rPr>
              <w:tab/>
              <w:t>BIC</w:t>
            </w:r>
          </w:p>
        </w:tc>
        <w:tc>
          <w:tcPr>
            <w:tcW w:w="6516" w:type="dxa"/>
            <w:gridSpan w:val="2"/>
            <w:tcBorders>
              <w:top w:val="nil"/>
              <w:left w:val="nil"/>
              <w:bottom w:val="nil"/>
              <w:right w:val="single" w:sz="4" w:space="0" w:color="auto"/>
            </w:tcBorders>
            <w:hideMark/>
          </w:tcPr>
          <w:p w14:paraId="795C9E60" w14:textId="77777777" w:rsidR="00A00045" w:rsidRPr="0039152F" w:rsidRDefault="00A00045">
            <w:pPr>
              <w:pStyle w:val="Champs"/>
              <w:rPr>
                <w:rFonts w:ascii="Arial" w:hAnsi="Arial" w:cs="Arial"/>
                <w:b/>
                <w:lang w:val="en-GB"/>
              </w:rPr>
            </w:pPr>
            <w:r w:rsidRPr="0039152F">
              <w:rPr>
                <w:rFonts w:ascii="Arial" w:hAnsi="Arial" w:cs="Arial"/>
                <w:b/>
                <w:lang w:val="en-GB"/>
              </w:rPr>
              <w:t>GKCC BE BB</w:t>
            </w:r>
          </w:p>
        </w:tc>
      </w:tr>
      <w:tr w:rsidR="00A00045" w:rsidRPr="00976EB8" w14:paraId="4EC4B746" w14:textId="77777777" w:rsidTr="00A00045">
        <w:tc>
          <w:tcPr>
            <w:tcW w:w="2835" w:type="dxa"/>
            <w:tcBorders>
              <w:top w:val="nil"/>
              <w:left w:val="single" w:sz="4" w:space="0" w:color="auto"/>
              <w:bottom w:val="nil"/>
              <w:right w:val="nil"/>
            </w:tcBorders>
            <w:hideMark/>
          </w:tcPr>
          <w:p w14:paraId="0EEAEED9" w14:textId="77777777" w:rsidR="00A00045" w:rsidRPr="0039152F" w:rsidRDefault="00A00045">
            <w:pPr>
              <w:pStyle w:val="Champs"/>
              <w:rPr>
                <w:rFonts w:ascii="Arial" w:hAnsi="Arial" w:cs="Arial"/>
                <w:lang w:val="en-GB"/>
              </w:rPr>
            </w:pPr>
            <w:r w:rsidRPr="0039152F">
              <w:rPr>
                <w:rFonts w:ascii="Arial" w:hAnsi="Arial" w:cs="Arial"/>
                <w:lang w:val="en-GB"/>
              </w:rPr>
              <w:tab/>
              <w:t>Communication</w:t>
            </w:r>
          </w:p>
        </w:tc>
        <w:tc>
          <w:tcPr>
            <w:tcW w:w="6516" w:type="dxa"/>
            <w:gridSpan w:val="2"/>
            <w:tcBorders>
              <w:top w:val="nil"/>
              <w:left w:val="nil"/>
              <w:bottom w:val="nil"/>
              <w:right w:val="single" w:sz="4" w:space="0" w:color="auto"/>
            </w:tcBorders>
            <w:hideMark/>
          </w:tcPr>
          <w:p w14:paraId="69D5EBD2" w14:textId="1AE5B8A6" w:rsidR="00A00045" w:rsidRPr="0039152F" w:rsidRDefault="000575DF" w:rsidP="00535272">
            <w:pPr>
              <w:pStyle w:val="Champs"/>
              <w:rPr>
                <w:rFonts w:ascii="Arial" w:hAnsi="Arial" w:cs="Arial"/>
              </w:rPr>
            </w:pPr>
            <w:r w:rsidRPr="0039152F">
              <w:rPr>
                <w:rFonts w:ascii="Arial" w:hAnsi="Arial" w:cs="Arial"/>
              </w:rPr>
              <w:t>Demande de permis de classe 1D</w:t>
            </w:r>
            <w:r w:rsidR="00A00045" w:rsidRPr="0039152F">
              <w:rPr>
                <w:rFonts w:ascii="Arial" w:hAnsi="Arial" w:cs="Arial"/>
              </w:rPr>
              <w:t xml:space="preserve"> +</w:t>
            </w:r>
            <w:r w:rsidR="00535272">
              <w:rPr>
                <w:rFonts w:ascii="Arial" w:hAnsi="Arial" w:cs="Arial"/>
              </w:rPr>
              <w:t xml:space="preserve"> </w:t>
            </w:r>
            <w:r w:rsidR="00A00045" w:rsidRPr="0039152F">
              <w:rPr>
                <w:rFonts w:ascii="Arial" w:hAnsi="Arial" w:cs="Arial"/>
              </w:rPr>
              <w:t>Adresse du site d’exploitation concerné par cette demande</w:t>
            </w:r>
          </w:p>
        </w:tc>
      </w:tr>
      <w:tr w:rsidR="00A00045" w:rsidRPr="00976EB8" w14:paraId="0435E7D3" w14:textId="77777777" w:rsidTr="00A00045">
        <w:tc>
          <w:tcPr>
            <w:tcW w:w="9351" w:type="dxa"/>
            <w:gridSpan w:val="3"/>
            <w:tcBorders>
              <w:top w:val="nil"/>
              <w:left w:val="single" w:sz="4" w:space="0" w:color="auto"/>
              <w:bottom w:val="single" w:sz="4" w:space="0" w:color="auto"/>
              <w:right w:val="single" w:sz="4" w:space="0" w:color="auto"/>
            </w:tcBorders>
            <w:hideMark/>
          </w:tcPr>
          <w:p w14:paraId="6BB7C60E" w14:textId="7A1CBB45" w:rsidR="00A00045" w:rsidRPr="0039152F" w:rsidRDefault="00A00045" w:rsidP="0037266A">
            <w:pPr>
              <w:pStyle w:val="CheckList"/>
              <w:rPr>
                <w:rFonts w:ascii="Arial" w:hAnsi="Arial" w:cs="Arial"/>
              </w:rPr>
            </w:pPr>
            <w:r w:rsidRPr="0039152F">
              <w:rPr>
                <w:rFonts w:ascii="Arial" w:hAnsi="Arial" w:cs="Arial"/>
              </w:rPr>
              <w:t xml:space="preserve">Joignez la preuve de paiement des frais de dossier en </w:t>
            </w:r>
            <w:r w:rsidR="000568CA" w:rsidRPr="0039152F">
              <w:rPr>
                <w:rFonts w:ascii="Arial" w:hAnsi="Arial" w:cs="Arial"/>
                <w:b/>
              </w:rPr>
              <w:t xml:space="preserve">annexe </w:t>
            </w:r>
            <w:r w:rsidR="0053591B">
              <w:rPr>
                <w:rFonts w:ascii="Arial" w:hAnsi="Arial" w:cs="Arial"/>
                <w:b/>
              </w:rPr>
              <w:t>9</w:t>
            </w:r>
          </w:p>
        </w:tc>
      </w:tr>
    </w:tbl>
    <w:p w14:paraId="487B3EE7" w14:textId="77777777" w:rsidR="00CB0D01" w:rsidRPr="0039152F" w:rsidRDefault="00C701BA" w:rsidP="00CB0D01">
      <w:pPr>
        <w:pStyle w:val="Champs"/>
        <w:rPr>
          <w:rStyle w:val="Accsaurpertoiredescadres"/>
          <w:rFonts w:ascii="Arial" w:hAnsi="Arial" w:cs="Arial"/>
        </w:rPr>
      </w:pPr>
      <w:hyperlink w:anchor="_Répertoire_des_cadres" w:history="1">
        <w:r w:rsidR="00CB0D01" w:rsidRPr="0039152F">
          <w:rPr>
            <w:rStyle w:val="Lienhypertexte"/>
            <w:rFonts w:ascii="Arial" w:hAnsi="Arial" w:cs="Arial"/>
            <w:i/>
            <w:color w:val="0070C0"/>
            <w:u w:val="none"/>
          </w:rPr>
          <w:t>Retour au répertoire des cadres</w:t>
        </w:r>
      </w:hyperlink>
    </w:p>
    <w:p w14:paraId="0D4A502A" w14:textId="77777777" w:rsidR="00A00045" w:rsidRPr="0039152F" w:rsidRDefault="00A00045" w:rsidP="003A629D">
      <w:pPr>
        <w:rPr>
          <w:rFonts w:ascii="Arial" w:hAnsi="Arial" w:cs="Arial"/>
          <w:lang w:val="fr-BE"/>
        </w:rPr>
      </w:pPr>
    </w:p>
    <w:p w14:paraId="466739C0" w14:textId="69AEEBE0" w:rsidR="00B54155" w:rsidRPr="0039152F" w:rsidRDefault="009512F9" w:rsidP="00944E7B">
      <w:pPr>
        <w:pStyle w:val="Cadresansnum"/>
        <w:shd w:val="clear" w:color="auto" w:fill="8DB43E"/>
        <w:rPr>
          <w:rFonts w:ascii="Arial" w:hAnsi="Arial" w:cs="Arial"/>
        </w:rPr>
      </w:pPr>
      <w:bookmarkStart w:id="41" w:name="_Gestion_de_l’eau_1"/>
      <w:bookmarkStart w:id="42" w:name="RepertoireAnnexes"/>
      <w:bookmarkStart w:id="43" w:name="_Toc56071936"/>
      <w:bookmarkEnd w:id="41"/>
      <w:bookmarkEnd w:id="42"/>
      <w:r w:rsidRPr="0039152F">
        <w:rPr>
          <w:rFonts w:ascii="Arial" w:hAnsi="Arial" w:cs="Arial"/>
        </w:rPr>
        <w:t>Répertoire des annexes</w:t>
      </w:r>
      <w:bookmarkEnd w:id="43"/>
    </w:p>
    <w:p w14:paraId="769BE3B0" w14:textId="35F3543E" w:rsidR="009512F9" w:rsidRPr="0039152F" w:rsidRDefault="009512F9" w:rsidP="009512F9">
      <w:pPr>
        <w:rPr>
          <w:rFonts w:ascii="Arial" w:hAnsi="Arial" w:cs="Arial"/>
          <w:lang w:val="fr-BE"/>
        </w:rPr>
      </w:pPr>
    </w:p>
    <w:tbl>
      <w:tblPr>
        <w:tblStyle w:val="Grilledutableau"/>
        <w:tblW w:w="9396" w:type="dxa"/>
        <w:tblLook w:val="04A0" w:firstRow="1" w:lastRow="0" w:firstColumn="1" w:lastColumn="0" w:noHBand="0" w:noVBand="1"/>
      </w:tblPr>
      <w:tblGrid>
        <w:gridCol w:w="1017"/>
        <w:gridCol w:w="872"/>
        <w:gridCol w:w="4396"/>
        <w:gridCol w:w="1916"/>
        <w:gridCol w:w="1195"/>
      </w:tblGrid>
      <w:tr w:rsidR="008F60C3" w:rsidRPr="00976EB8" w14:paraId="21559005" w14:textId="77777777" w:rsidTr="00C140B9">
        <w:trPr>
          <w:trHeight w:val="491"/>
        </w:trPr>
        <w:tc>
          <w:tcPr>
            <w:tcW w:w="9396" w:type="dxa"/>
            <w:gridSpan w:val="5"/>
          </w:tcPr>
          <w:p w14:paraId="4B98006F" w14:textId="36966C78" w:rsidR="008F60C3" w:rsidRPr="0039152F" w:rsidRDefault="008F60C3" w:rsidP="00C140B9">
            <w:pPr>
              <w:spacing w:before="120" w:after="120"/>
              <w:rPr>
                <w:rFonts w:ascii="Arial" w:hAnsi="Arial" w:cs="Arial"/>
                <w:i/>
                <w:lang w:val="fr-BE"/>
              </w:rPr>
            </w:pPr>
            <w:r w:rsidRPr="000F4638">
              <w:rPr>
                <w:rFonts w:ascii="Arial" w:hAnsi="Arial" w:cs="Arial"/>
                <w:lang w:val="fr-BE"/>
              </w:rPr>
              <w:t>Joignez toutes les annexes listées dans ce répertoire pour les cadres qui vous concernent.</w:t>
            </w:r>
          </w:p>
        </w:tc>
      </w:tr>
      <w:tr w:rsidR="008F60C3" w:rsidRPr="0039152F" w14:paraId="67DE0AEA" w14:textId="77777777" w:rsidTr="00C140B9">
        <w:trPr>
          <w:trHeight w:val="502"/>
        </w:trPr>
        <w:tc>
          <w:tcPr>
            <w:tcW w:w="9396" w:type="dxa"/>
            <w:gridSpan w:val="5"/>
            <w:shd w:val="clear" w:color="auto" w:fill="C2D69B" w:themeFill="accent3" w:themeFillTint="99"/>
          </w:tcPr>
          <w:p w14:paraId="374186D3" w14:textId="49E1F876" w:rsidR="008F60C3" w:rsidRPr="0039152F" w:rsidRDefault="008F60C3" w:rsidP="009512F9">
            <w:pPr>
              <w:pStyle w:val="Question1"/>
              <w:rPr>
                <w:rFonts w:ascii="Arial" w:hAnsi="Arial" w:cs="Arial"/>
              </w:rPr>
            </w:pPr>
            <w:r w:rsidRPr="0039152F">
              <w:rPr>
                <w:rFonts w:ascii="Arial" w:hAnsi="Arial" w:cs="Arial"/>
              </w:rPr>
              <w:t>Comment procéder ?</w:t>
            </w:r>
          </w:p>
        </w:tc>
      </w:tr>
      <w:tr w:rsidR="008F60C3" w:rsidRPr="00976EB8" w14:paraId="613D2E84" w14:textId="77777777" w:rsidTr="00C140B9">
        <w:trPr>
          <w:trHeight w:val="3054"/>
        </w:trPr>
        <w:tc>
          <w:tcPr>
            <w:tcW w:w="9396" w:type="dxa"/>
            <w:gridSpan w:val="5"/>
          </w:tcPr>
          <w:p w14:paraId="536CC300" w14:textId="43CBF8DB" w:rsidR="008F60C3" w:rsidRDefault="008F60C3" w:rsidP="00C140B9">
            <w:pPr>
              <w:pStyle w:val="CheckList"/>
              <w:spacing w:before="120"/>
              <w:rPr>
                <w:rFonts w:ascii="Arial" w:hAnsi="Arial" w:cs="Arial"/>
              </w:rPr>
            </w:pPr>
            <w:r w:rsidRPr="002B5092">
              <w:rPr>
                <w:rFonts w:ascii="Arial" w:hAnsi="Arial" w:cs="Arial"/>
                <w:b/>
                <w:i/>
              </w:rPr>
              <w:t>Pour un dossier Papier</w:t>
            </w:r>
            <w:r w:rsidRPr="002B5092">
              <w:rPr>
                <w:rFonts w:ascii="Arial" w:hAnsi="Arial" w:cs="Arial"/>
              </w:rPr>
              <w:t> </w:t>
            </w:r>
          </w:p>
          <w:p w14:paraId="5A66B893" w14:textId="0E81C66C" w:rsidR="008F60C3" w:rsidRPr="0039152F" w:rsidRDefault="008F60C3" w:rsidP="009512F9">
            <w:pPr>
              <w:pStyle w:val="CheckList"/>
              <w:rPr>
                <w:rFonts w:ascii="Arial" w:hAnsi="Arial" w:cs="Arial"/>
              </w:rPr>
            </w:pPr>
            <w:r w:rsidRPr="0039152F">
              <w:rPr>
                <w:rFonts w:ascii="Arial" w:hAnsi="Arial" w:cs="Arial"/>
              </w:rPr>
              <w:t>chacune des annexes dans l’ordre imposé dans le répertoire ci-dessous.</w:t>
            </w:r>
          </w:p>
          <w:p w14:paraId="3DB4850A" w14:textId="5595F67D" w:rsidR="008F60C3" w:rsidRPr="0039152F" w:rsidRDefault="008F60C3" w:rsidP="009512F9">
            <w:pPr>
              <w:pStyle w:val="CheckList"/>
              <w:rPr>
                <w:rFonts w:ascii="Arial" w:hAnsi="Arial" w:cs="Arial"/>
              </w:rPr>
            </w:pPr>
            <w:r w:rsidRPr="0039152F">
              <w:rPr>
                <w:rFonts w:ascii="Arial" w:hAnsi="Arial" w:cs="Arial"/>
              </w:rPr>
              <w:t>Reprenez-les dans le même ordre et avec le même intitulé que dans le répertoire ci-dessous.</w:t>
            </w:r>
          </w:p>
          <w:p w14:paraId="5160A646" w14:textId="77777777" w:rsidR="008F60C3" w:rsidRPr="0039152F" w:rsidRDefault="008F60C3" w:rsidP="009512F9">
            <w:pPr>
              <w:pStyle w:val="CheckList"/>
              <w:rPr>
                <w:rFonts w:ascii="Arial" w:hAnsi="Arial" w:cs="Arial"/>
              </w:rPr>
            </w:pPr>
            <w:r w:rsidRPr="0039152F">
              <w:rPr>
                <w:rFonts w:ascii="Arial" w:hAnsi="Arial" w:cs="Arial"/>
              </w:rPr>
              <w:t>Cochez les cases qui correspondent aux annexes jointes.</w:t>
            </w:r>
          </w:p>
          <w:p w14:paraId="03D7BCE0" w14:textId="025D35C7" w:rsidR="008F60C3" w:rsidRPr="0039152F" w:rsidRDefault="008F60C3" w:rsidP="009512F9">
            <w:pPr>
              <w:pStyle w:val="CheckList"/>
              <w:rPr>
                <w:rFonts w:ascii="Arial" w:hAnsi="Arial" w:cs="Arial"/>
              </w:rPr>
            </w:pPr>
            <w:r w:rsidRPr="0039152F">
              <w:rPr>
                <w:rFonts w:ascii="Arial" w:hAnsi="Arial" w:cs="Arial"/>
              </w:rPr>
              <w:t>Si vous avez des annexes supplémentaires à joindre :</w:t>
            </w:r>
          </w:p>
          <w:p w14:paraId="06759101" w14:textId="7E61BC76" w:rsidR="008F60C3" w:rsidRPr="0039152F" w:rsidRDefault="008F60C3" w:rsidP="00EE2AAE">
            <w:pPr>
              <w:pStyle w:val="CheckList"/>
              <w:numPr>
                <w:ilvl w:val="1"/>
                <w:numId w:val="5"/>
              </w:numPr>
              <w:rPr>
                <w:rFonts w:ascii="Arial" w:hAnsi="Arial" w:cs="Arial"/>
              </w:rPr>
            </w:pPr>
            <w:r w:rsidRPr="0039152F">
              <w:rPr>
                <w:rFonts w:ascii="Arial" w:hAnsi="Arial" w:cs="Arial"/>
              </w:rPr>
              <w:t>Placez-les en dernier lieu</w:t>
            </w:r>
          </w:p>
          <w:p w14:paraId="30BC4D34" w14:textId="77777777" w:rsidR="008F60C3" w:rsidRDefault="008F60C3" w:rsidP="00EE2AAE">
            <w:pPr>
              <w:pStyle w:val="CheckList"/>
              <w:numPr>
                <w:ilvl w:val="1"/>
                <w:numId w:val="5"/>
              </w:numPr>
              <w:rPr>
                <w:rFonts w:ascii="Arial" w:hAnsi="Arial" w:cs="Arial"/>
              </w:rPr>
            </w:pPr>
            <w:r w:rsidRPr="0039152F">
              <w:rPr>
                <w:rFonts w:ascii="Arial" w:hAnsi="Arial" w:cs="Arial"/>
              </w:rPr>
              <w:t>Attribuez-leur un numéro.</w:t>
            </w:r>
          </w:p>
          <w:p w14:paraId="42EAA06D" w14:textId="77777777" w:rsidR="008F60C3" w:rsidRDefault="008F60C3" w:rsidP="00C140B9">
            <w:pPr>
              <w:pStyle w:val="CheckList"/>
              <w:rPr>
                <w:rFonts w:ascii="Arial" w:hAnsi="Arial" w:cs="Arial"/>
              </w:rPr>
            </w:pPr>
          </w:p>
          <w:p w14:paraId="2BD8AF8E" w14:textId="77777777" w:rsidR="008F60C3" w:rsidRPr="002B5092" w:rsidRDefault="008F60C3" w:rsidP="00B878E5">
            <w:pPr>
              <w:pStyle w:val="CheckList"/>
              <w:rPr>
                <w:rFonts w:ascii="Arial" w:hAnsi="Arial" w:cs="Arial"/>
                <w:b/>
                <w:i/>
              </w:rPr>
            </w:pPr>
            <w:r w:rsidRPr="002B5092">
              <w:rPr>
                <w:rFonts w:ascii="Arial" w:hAnsi="Arial" w:cs="Arial"/>
                <w:b/>
                <w:i/>
              </w:rPr>
              <w:t>Pour un dossier Electronique</w:t>
            </w:r>
          </w:p>
          <w:p w14:paraId="0F5C412E" w14:textId="32D39AA7" w:rsidR="008F60C3" w:rsidRPr="0039152F" w:rsidRDefault="008F60C3" w:rsidP="00C140B9">
            <w:pPr>
              <w:pStyle w:val="CheckList"/>
              <w:rPr>
                <w:rFonts w:ascii="Arial" w:hAnsi="Arial" w:cs="Arial"/>
              </w:rPr>
            </w:pPr>
            <w:r w:rsidRPr="005205AD">
              <w:rPr>
                <w:rFonts w:ascii="Arial" w:hAnsi="Arial" w:cs="Arial"/>
              </w:rPr>
              <w:t>Nommez chaque fichier en débutant par le code repris dans la colonne « CODE » du répertoire ci-dessous, suivi éventuellement d’un bref descriptif du document.</w:t>
            </w:r>
          </w:p>
        </w:tc>
      </w:tr>
      <w:tr w:rsidR="008F60C3" w:rsidRPr="0039152F" w14:paraId="6AE7EA0E" w14:textId="77777777" w:rsidTr="00C140B9">
        <w:trPr>
          <w:trHeight w:val="491"/>
        </w:trPr>
        <w:tc>
          <w:tcPr>
            <w:tcW w:w="9396" w:type="dxa"/>
            <w:gridSpan w:val="5"/>
            <w:shd w:val="clear" w:color="auto" w:fill="8DB43E"/>
          </w:tcPr>
          <w:p w14:paraId="7A0347D7" w14:textId="47A849D3" w:rsidR="008F60C3" w:rsidRPr="0039152F" w:rsidRDefault="008F60C3" w:rsidP="00944E7B">
            <w:pPr>
              <w:pStyle w:val="Question1"/>
              <w:rPr>
                <w:rFonts w:ascii="Arial" w:hAnsi="Arial" w:cs="Arial"/>
              </w:rPr>
            </w:pPr>
            <w:r w:rsidRPr="0039152F">
              <w:rPr>
                <w:rFonts w:ascii="Arial" w:hAnsi="Arial" w:cs="Arial"/>
              </w:rPr>
              <w:t>Répertoire des annexes</w:t>
            </w:r>
          </w:p>
        </w:tc>
      </w:tr>
      <w:tr w:rsidR="008F60C3" w:rsidRPr="0039152F" w14:paraId="76029DD3" w14:textId="77777777" w:rsidTr="0053591B">
        <w:trPr>
          <w:trHeight w:val="883"/>
        </w:trPr>
        <w:tc>
          <w:tcPr>
            <w:tcW w:w="1017" w:type="dxa"/>
            <w:tcBorders>
              <w:bottom w:val="single" w:sz="4" w:space="0" w:color="auto"/>
            </w:tcBorders>
            <w:shd w:val="clear" w:color="auto" w:fill="C2D69B" w:themeFill="accent3" w:themeFillTint="99"/>
          </w:tcPr>
          <w:p w14:paraId="20A33F15" w14:textId="5F646425" w:rsidR="008F60C3" w:rsidRPr="0039152F" w:rsidRDefault="008F60C3" w:rsidP="009512F9">
            <w:pPr>
              <w:pStyle w:val="Question2"/>
              <w:rPr>
                <w:rFonts w:ascii="Arial" w:hAnsi="Arial" w:cs="Arial"/>
                <w:b/>
                <w:sz w:val="20"/>
              </w:rPr>
            </w:pPr>
            <w:r w:rsidRPr="0039152F">
              <w:rPr>
                <w:rFonts w:ascii="Arial" w:hAnsi="Arial" w:cs="Arial"/>
                <w:b/>
                <w:sz w:val="20"/>
              </w:rPr>
              <w:t>N° de l’annexe</w:t>
            </w:r>
          </w:p>
        </w:tc>
        <w:tc>
          <w:tcPr>
            <w:tcW w:w="872" w:type="dxa"/>
            <w:tcBorders>
              <w:bottom w:val="single" w:sz="4" w:space="0" w:color="auto"/>
            </w:tcBorders>
            <w:shd w:val="clear" w:color="auto" w:fill="C2D69B" w:themeFill="accent3" w:themeFillTint="99"/>
          </w:tcPr>
          <w:p w14:paraId="31B7C1F3" w14:textId="01039037" w:rsidR="008F60C3" w:rsidRPr="0039152F" w:rsidRDefault="008F60C3" w:rsidP="009512F9">
            <w:pPr>
              <w:pStyle w:val="Question2"/>
              <w:rPr>
                <w:rFonts w:ascii="Arial" w:hAnsi="Arial" w:cs="Arial"/>
                <w:b/>
                <w:sz w:val="20"/>
              </w:rPr>
            </w:pPr>
            <w:r w:rsidRPr="0039152F">
              <w:rPr>
                <w:rFonts w:ascii="Arial" w:hAnsi="Arial" w:cs="Arial"/>
                <w:b/>
                <w:sz w:val="20"/>
              </w:rPr>
              <w:t>Case à cocher</w:t>
            </w:r>
          </w:p>
        </w:tc>
        <w:tc>
          <w:tcPr>
            <w:tcW w:w="4396" w:type="dxa"/>
            <w:tcBorders>
              <w:bottom w:val="single" w:sz="4" w:space="0" w:color="auto"/>
            </w:tcBorders>
            <w:shd w:val="clear" w:color="auto" w:fill="C2D69B" w:themeFill="accent3" w:themeFillTint="99"/>
          </w:tcPr>
          <w:p w14:paraId="71985F64" w14:textId="635D43ED" w:rsidR="008F60C3" w:rsidRPr="0039152F" w:rsidRDefault="008F60C3" w:rsidP="00AF1A89">
            <w:pPr>
              <w:pStyle w:val="Question2"/>
              <w:jc w:val="center"/>
              <w:rPr>
                <w:rFonts w:ascii="Arial" w:hAnsi="Arial" w:cs="Arial"/>
                <w:b/>
                <w:sz w:val="20"/>
              </w:rPr>
            </w:pPr>
            <w:r w:rsidRPr="0039152F">
              <w:rPr>
                <w:rFonts w:ascii="Arial" w:hAnsi="Arial" w:cs="Arial"/>
                <w:b/>
                <w:sz w:val="20"/>
              </w:rPr>
              <w:t>Intitulé de l’annexe</w:t>
            </w:r>
          </w:p>
        </w:tc>
        <w:tc>
          <w:tcPr>
            <w:tcW w:w="1916" w:type="dxa"/>
            <w:tcBorders>
              <w:bottom w:val="single" w:sz="4" w:space="0" w:color="auto"/>
            </w:tcBorders>
            <w:shd w:val="clear" w:color="auto" w:fill="C2D69B" w:themeFill="accent3" w:themeFillTint="99"/>
          </w:tcPr>
          <w:p w14:paraId="7457D73F" w14:textId="553FDB46" w:rsidR="008F60C3" w:rsidRPr="0039152F" w:rsidRDefault="008F60C3" w:rsidP="00D439CA">
            <w:pPr>
              <w:pStyle w:val="Question2"/>
              <w:jc w:val="center"/>
              <w:rPr>
                <w:rFonts w:ascii="Arial" w:hAnsi="Arial" w:cs="Arial"/>
                <w:b/>
                <w:sz w:val="20"/>
              </w:rPr>
            </w:pPr>
            <w:r>
              <w:rPr>
                <w:rFonts w:ascii="Arial" w:hAnsi="Arial" w:cs="Arial"/>
                <w:b/>
                <w:sz w:val="20"/>
              </w:rPr>
              <w:t>CODE</w:t>
            </w:r>
          </w:p>
        </w:tc>
        <w:tc>
          <w:tcPr>
            <w:tcW w:w="1195" w:type="dxa"/>
            <w:tcBorders>
              <w:bottom w:val="single" w:sz="4" w:space="0" w:color="auto"/>
            </w:tcBorders>
            <w:shd w:val="clear" w:color="auto" w:fill="C2D69B" w:themeFill="accent3" w:themeFillTint="99"/>
          </w:tcPr>
          <w:p w14:paraId="71D791D5" w14:textId="0EF1FBDC" w:rsidR="008F60C3" w:rsidRPr="0039152F" w:rsidRDefault="008F60C3" w:rsidP="00D439CA">
            <w:pPr>
              <w:pStyle w:val="Question2"/>
              <w:jc w:val="center"/>
              <w:rPr>
                <w:rFonts w:ascii="Arial" w:hAnsi="Arial" w:cs="Arial"/>
                <w:b/>
                <w:sz w:val="20"/>
              </w:rPr>
            </w:pPr>
            <w:r w:rsidRPr="0039152F">
              <w:rPr>
                <w:rFonts w:ascii="Arial" w:hAnsi="Arial" w:cs="Arial"/>
                <w:b/>
                <w:sz w:val="20"/>
              </w:rPr>
              <w:t>Cadre du formulaire</w:t>
            </w:r>
          </w:p>
        </w:tc>
      </w:tr>
      <w:tr w:rsidR="0053591B" w:rsidRPr="0039152F" w14:paraId="40115080" w14:textId="77777777" w:rsidTr="0053591B">
        <w:trPr>
          <w:trHeight w:val="391"/>
        </w:trPr>
        <w:tc>
          <w:tcPr>
            <w:tcW w:w="1017" w:type="dxa"/>
            <w:tcBorders>
              <w:bottom w:val="dashSmallGap" w:sz="4" w:space="0" w:color="auto"/>
              <w:right w:val="single" w:sz="4" w:space="0" w:color="auto"/>
            </w:tcBorders>
            <w:shd w:val="clear" w:color="auto" w:fill="auto"/>
          </w:tcPr>
          <w:p w14:paraId="26D36C79" w14:textId="5361960A" w:rsidR="0053591B" w:rsidRPr="0039152F" w:rsidRDefault="0053591B" w:rsidP="0053591B">
            <w:pPr>
              <w:pStyle w:val="Champs"/>
              <w:jc w:val="center"/>
              <w:rPr>
                <w:rFonts w:ascii="Arial" w:hAnsi="Arial" w:cs="Arial"/>
              </w:rPr>
            </w:pPr>
            <w:r w:rsidRPr="0039152F">
              <w:rPr>
                <w:rFonts w:ascii="Arial" w:hAnsi="Arial" w:cs="Arial"/>
              </w:rPr>
              <w:t>1</w:t>
            </w:r>
          </w:p>
        </w:tc>
        <w:tc>
          <w:tcPr>
            <w:tcW w:w="872" w:type="dxa"/>
            <w:tcBorders>
              <w:left w:val="single" w:sz="4" w:space="0" w:color="auto"/>
              <w:bottom w:val="dashSmallGap" w:sz="4" w:space="0" w:color="auto"/>
              <w:right w:val="single" w:sz="4" w:space="0" w:color="auto"/>
            </w:tcBorders>
            <w:shd w:val="clear" w:color="auto" w:fill="auto"/>
          </w:tcPr>
          <w:p w14:paraId="17F5254B" w14:textId="3C37DE64" w:rsidR="0053591B" w:rsidRPr="0039152F" w:rsidRDefault="00C701BA" w:rsidP="0053591B">
            <w:pPr>
              <w:pStyle w:val="Champs"/>
              <w:jc w:val="center"/>
              <w:rPr>
                <w:rFonts w:ascii="Arial" w:hAnsi="Arial" w:cs="Arial"/>
              </w:rPr>
            </w:pPr>
            <w:sdt>
              <w:sdtPr>
                <w:rPr>
                  <w:rFonts w:ascii="Arial" w:hAnsi="Arial" w:cs="Arial"/>
                </w:rPr>
                <w:id w:val="-1899968688"/>
                <w14:checkbox>
                  <w14:checked w14:val="0"/>
                  <w14:checkedState w14:val="2612" w14:font="MS Gothic"/>
                  <w14:uncheckedState w14:val="2610" w14:font="MS Gothic"/>
                </w14:checkbox>
              </w:sdtPr>
              <w:sdtEndPr/>
              <w:sdtContent>
                <w:r w:rsidR="0053591B" w:rsidRPr="0039152F">
                  <w:rPr>
                    <w:rFonts w:ascii="Segoe UI Symbol" w:eastAsia="MS Gothic" w:hAnsi="Segoe UI Symbol" w:cs="Segoe UI Symbol"/>
                  </w:rPr>
                  <w:t>☐</w:t>
                </w:r>
              </w:sdtContent>
            </w:sdt>
          </w:p>
        </w:tc>
        <w:tc>
          <w:tcPr>
            <w:tcW w:w="4396" w:type="dxa"/>
            <w:tcBorders>
              <w:left w:val="single" w:sz="4" w:space="0" w:color="auto"/>
              <w:bottom w:val="dashSmallGap" w:sz="4" w:space="0" w:color="auto"/>
              <w:right w:val="single" w:sz="4" w:space="0" w:color="auto"/>
            </w:tcBorders>
            <w:shd w:val="clear" w:color="auto" w:fill="auto"/>
          </w:tcPr>
          <w:p w14:paraId="32A45EBA" w14:textId="1D5B8216" w:rsidR="0053591B" w:rsidRPr="0039152F" w:rsidRDefault="0053591B" w:rsidP="0053591B">
            <w:pPr>
              <w:pStyle w:val="Champs"/>
              <w:rPr>
                <w:rFonts w:ascii="Arial" w:hAnsi="Arial" w:cs="Arial"/>
              </w:rPr>
            </w:pPr>
            <w:r w:rsidRPr="0039152F">
              <w:rPr>
                <w:rFonts w:ascii="Arial" w:hAnsi="Arial" w:cs="Arial"/>
              </w:rPr>
              <w:t>Evaluation appropriée des incidences (Natura 2000)</w:t>
            </w:r>
          </w:p>
        </w:tc>
        <w:tc>
          <w:tcPr>
            <w:tcW w:w="1916" w:type="dxa"/>
            <w:tcBorders>
              <w:left w:val="single" w:sz="4" w:space="0" w:color="auto"/>
              <w:bottom w:val="dashSmallGap" w:sz="4" w:space="0" w:color="auto"/>
              <w:right w:val="single" w:sz="4" w:space="0" w:color="auto"/>
            </w:tcBorders>
          </w:tcPr>
          <w:p w14:paraId="6398F58D" w14:textId="5A9A44DB" w:rsidR="0053591B" w:rsidRPr="00DA48E0" w:rsidRDefault="0053591B" w:rsidP="0053591B">
            <w:pPr>
              <w:pStyle w:val="Champs"/>
              <w:jc w:val="center"/>
              <w:rPr>
                <w:rStyle w:val="Lienhypertexte"/>
                <w:rFonts w:ascii="Arial" w:hAnsi="Arial" w:cs="Arial"/>
                <w:color w:val="auto"/>
                <w:u w:val="none"/>
              </w:rPr>
            </w:pPr>
            <w:r w:rsidRPr="00DA48E0">
              <w:rPr>
                <w:rStyle w:val="Lienhypertexte"/>
                <w:rFonts w:ascii="Arial" w:hAnsi="Arial" w:cs="Arial"/>
                <w:color w:val="auto"/>
                <w:u w:val="none"/>
              </w:rPr>
              <w:t>A1_RAP_EAI</w:t>
            </w:r>
          </w:p>
        </w:tc>
        <w:tc>
          <w:tcPr>
            <w:tcW w:w="1195" w:type="dxa"/>
            <w:tcBorders>
              <w:left w:val="single" w:sz="4" w:space="0" w:color="auto"/>
              <w:bottom w:val="dashSmallGap" w:sz="4" w:space="0" w:color="auto"/>
            </w:tcBorders>
            <w:shd w:val="clear" w:color="auto" w:fill="auto"/>
          </w:tcPr>
          <w:p w14:paraId="66D2CD0D" w14:textId="6F6AA272" w:rsidR="0053591B" w:rsidRPr="0039152F" w:rsidRDefault="00C701BA" w:rsidP="0053591B">
            <w:pPr>
              <w:pStyle w:val="Champs"/>
              <w:jc w:val="center"/>
              <w:rPr>
                <w:rStyle w:val="Lienhypertexte"/>
                <w:rFonts w:ascii="Arial" w:hAnsi="Arial" w:cs="Arial"/>
              </w:rPr>
            </w:pPr>
            <w:hyperlink w:anchor="_Conservation_de_la" w:history="1">
              <w:r w:rsidR="0053591B" w:rsidRPr="0039152F">
                <w:rPr>
                  <w:rStyle w:val="Lienhypertexte"/>
                  <w:rFonts w:ascii="Arial" w:hAnsi="Arial" w:cs="Arial"/>
                </w:rPr>
                <w:t>2</w:t>
              </w:r>
            </w:hyperlink>
          </w:p>
        </w:tc>
      </w:tr>
      <w:tr w:rsidR="0053591B" w:rsidRPr="0039152F" w14:paraId="24A9C2FF" w14:textId="77777777" w:rsidTr="0053591B">
        <w:trPr>
          <w:trHeight w:val="704"/>
        </w:trPr>
        <w:tc>
          <w:tcPr>
            <w:tcW w:w="1017" w:type="dxa"/>
            <w:tcBorders>
              <w:bottom w:val="dashSmallGap" w:sz="4" w:space="0" w:color="auto"/>
              <w:right w:val="single" w:sz="4" w:space="0" w:color="auto"/>
            </w:tcBorders>
            <w:shd w:val="clear" w:color="auto" w:fill="auto"/>
          </w:tcPr>
          <w:p w14:paraId="545419C3" w14:textId="5D4148A6" w:rsidR="0053591B" w:rsidRPr="0039152F" w:rsidRDefault="0053591B" w:rsidP="0053591B">
            <w:pPr>
              <w:pStyle w:val="Champs"/>
              <w:jc w:val="center"/>
              <w:rPr>
                <w:rFonts w:ascii="Arial" w:hAnsi="Arial" w:cs="Arial"/>
              </w:rPr>
            </w:pPr>
            <w:r w:rsidRPr="0039152F">
              <w:rPr>
                <w:rFonts w:ascii="Arial" w:hAnsi="Arial" w:cs="Arial"/>
              </w:rPr>
              <w:t>2</w:t>
            </w:r>
          </w:p>
        </w:tc>
        <w:tc>
          <w:tcPr>
            <w:tcW w:w="872" w:type="dxa"/>
            <w:tcBorders>
              <w:left w:val="single" w:sz="4" w:space="0" w:color="auto"/>
              <w:bottom w:val="dashSmallGap" w:sz="4" w:space="0" w:color="auto"/>
              <w:right w:val="single" w:sz="4" w:space="0" w:color="auto"/>
            </w:tcBorders>
            <w:shd w:val="clear" w:color="auto" w:fill="auto"/>
          </w:tcPr>
          <w:p w14:paraId="396D2223" w14:textId="00DDCD4E" w:rsidR="0053591B" w:rsidRPr="0039152F" w:rsidRDefault="00C701BA" w:rsidP="0053591B">
            <w:pPr>
              <w:pStyle w:val="Champs"/>
              <w:jc w:val="center"/>
              <w:rPr>
                <w:rFonts w:ascii="Arial" w:hAnsi="Arial" w:cs="Arial"/>
              </w:rPr>
            </w:pPr>
            <w:sdt>
              <w:sdtPr>
                <w:rPr>
                  <w:rFonts w:ascii="Arial" w:hAnsi="Arial" w:cs="Arial"/>
                </w:rPr>
                <w:id w:val="769591403"/>
                <w14:checkbox>
                  <w14:checked w14:val="0"/>
                  <w14:checkedState w14:val="2612" w14:font="MS Gothic"/>
                  <w14:uncheckedState w14:val="2610" w14:font="MS Gothic"/>
                </w14:checkbox>
              </w:sdtPr>
              <w:sdtEndPr/>
              <w:sdtContent>
                <w:r w:rsidR="0053591B" w:rsidRPr="0039152F">
                  <w:rPr>
                    <w:rFonts w:ascii="Segoe UI Symbol" w:eastAsia="MS Gothic" w:hAnsi="Segoe UI Symbol" w:cs="Segoe UI Symbol"/>
                  </w:rPr>
                  <w:t>☐</w:t>
                </w:r>
              </w:sdtContent>
            </w:sdt>
          </w:p>
        </w:tc>
        <w:tc>
          <w:tcPr>
            <w:tcW w:w="4396" w:type="dxa"/>
            <w:tcBorders>
              <w:left w:val="single" w:sz="4" w:space="0" w:color="auto"/>
              <w:bottom w:val="dashSmallGap" w:sz="4" w:space="0" w:color="auto"/>
              <w:right w:val="single" w:sz="4" w:space="0" w:color="auto"/>
            </w:tcBorders>
            <w:shd w:val="clear" w:color="auto" w:fill="auto"/>
          </w:tcPr>
          <w:p w14:paraId="2AC35974" w14:textId="4E3B9A54" w:rsidR="0053591B" w:rsidRPr="0039152F" w:rsidRDefault="0053591B" w:rsidP="0053591B">
            <w:pPr>
              <w:pStyle w:val="Champs"/>
              <w:rPr>
                <w:rFonts w:ascii="Arial" w:hAnsi="Arial" w:cs="Arial"/>
              </w:rPr>
            </w:pPr>
            <w:r w:rsidRPr="0039152F">
              <w:rPr>
                <w:rFonts w:ascii="Arial" w:hAnsi="Arial" w:cs="Arial"/>
              </w:rPr>
              <w:t>Accord du propriétaire du terrain pour la mise en place des travaux de prise d’eau souterraine temporaire sur son terrain</w:t>
            </w:r>
          </w:p>
        </w:tc>
        <w:tc>
          <w:tcPr>
            <w:tcW w:w="1916" w:type="dxa"/>
            <w:tcBorders>
              <w:left w:val="single" w:sz="4" w:space="0" w:color="auto"/>
              <w:bottom w:val="dashSmallGap" w:sz="4" w:space="0" w:color="auto"/>
              <w:right w:val="single" w:sz="4" w:space="0" w:color="auto"/>
            </w:tcBorders>
          </w:tcPr>
          <w:p w14:paraId="6E495079" w14:textId="24871F34" w:rsidR="0053591B" w:rsidRPr="00DA48E0" w:rsidRDefault="0053591B" w:rsidP="0053591B">
            <w:pPr>
              <w:pStyle w:val="Champs"/>
              <w:jc w:val="center"/>
              <w:rPr>
                <w:rStyle w:val="Lienhypertexte"/>
                <w:rFonts w:ascii="Arial" w:hAnsi="Arial" w:cs="Arial"/>
                <w:color w:val="auto"/>
                <w:u w:val="none"/>
              </w:rPr>
            </w:pPr>
            <w:r w:rsidRPr="00DA48E0">
              <w:rPr>
                <w:rStyle w:val="Lienhypertexte"/>
                <w:rFonts w:ascii="Arial" w:hAnsi="Arial" w:cs="Arial"/>
                <w:color w:val="auto"/>
                <w:u w:val="none"/>
              </w:rPr>
              <w:t>A2_CERT_Propri</w:t>
            </w:r>
          </w:p>
        </w:tc>
        <w:tc>
          <w:tcPr>
            <w:tcW w:w="1195" w:type="dxa"/>
            <w:tcBorders>
              <w:left w:val="single" w:sz="4" w:space="0" w:color="auto"/>
              <w:bottom w:val="dashSmallGap" w:sz="4" w:space="0" w:color="auto"/>
            </w:tcBorders>
            <w:shd w:val="clear" w:color="auto" w:fill="auto"/>
          </w:tcPr>
          <w:p w14:paraId="234B8E96" w14:textId="55567DB8" w:rsidR="0053591B" w:rsidRPr="0039152F" w:rsidRDefault="00C701BA" w:rsidP="0053591B">
            <w:pPr>
              <w:pStyle w:val="Champs"/>
              <w:jc w:val="center"/>
              <w:rPr>
                <w:rFonts w:ascii="Arial" w:hAnsi="Arial" w:cs="Arial"/>
              </w:rPr>
            </w:pPr>
            <w:hyperlink w:anchor="_Lieu_d’exploitation" w:history="1">
              <w:r w:rsidR="0053591B" w:rsidRPr="0039152F">
                <w:rPr>
                  <w:rStyle w:val="Lienhypertexte"/>
                  <w:rFonts w:ascii="Arial" w:hAnsi="Arial" w:cs="Arial"/>
                </w:rPr>
                <w:t>3B</w:t>
              </w:r>
            </w:hyperlink>
          </w:p>
        </w:tc>
      </w:tr>
      <w:tr w:rsidR="0053591B" w:rsidRPr="0039152F" w14:paraId="5AAE0CDB" w14:textId="77777777" w:rsidTr="0053591B">
        <w:trPr>
          <w:trHeight w:val="380"/>
        </w:trPr>
        <w:tc>
          <w:tcPr>
            <w:tcW w:w="1017" w:type="dxa"/>
            <w:tcBorders>
              <w:top w:val="dashSmallGap" w:sz="4" w:space="0" w:color="auto"/>
              <w:bottom w:val="dashSmallGap" w:sz="4" w:space="0" w:color="auto"/>
              <w:right w:val="single" w:sz="4" w:space="0" w:color="auto"/>
            </w:tcBorders>
            <w:shd w:val="clear" w:color="auto" w:fill="auto"/>
          </w:tcPr>
          <w:p w14:paraId="728208C7" w14:textId="6598F845" w:rsidR="0053591B" w:rsidRDefault="0053591B" w:rsidP="0053591B">
            <w:pPr>
              <w:pStyle w:val="Champs"/>
              <w:jc w:val="center"/>
              <w:rPr>
                <w:rFonts w:ascii="Arial" w:hAnsi="Arial" w:cs="Arial"/>
              </w:rPr>
            </w:pPr>
            <w:r>
              <w:rPr>
                <w:rFonts w:ascii="Arial" w:hAnsi="Arial" w:cs="Arial"/>
              </w:rPr>
              <w:t>3</w:t>
            </w:r>
          </w:p>
        </w:tc>
        <w:sdt>
          <w:sdtPr>
            <w:rPr>
              <w:rFonts w:ascii="Arial" w:hAnsi="Arial" w:cs="Arial"/>
            </w:rPr>
            <w:id w:val="1894924488"/>
            <w14:checkbox>
              <w14:checked w14:val="0"/>
              <w14:checkedState w14:val="2612" w14:font="MS Gothic"/>
              <w14:uncheckedState w14:val="2610" w14:font="MS Gothic"/>
            </w14:checkbox>
          </w:sdtPr>
          <w:sdtEndPr/>
          <w:sdtContent>
            <w:tc>
              <w:tcPr>
                <w:tcW w:w="872" w:type="dxa"/>
                <w:tcBorders>
                  <w:top w:val="dashSmallGap" w:sz="4" w:space="0" w:color="auto"/>
                  <w:left w:val="single" w:sz="4" w:space="0" w:color="auto"/>
                  <w:bottom w:val="dashSmallGap" w:sz="4" w:space="0" w:color="auto"/>
                  <w:right w:val="single" w:sz="4" w:space="0" w:color="auto"/>
                </w:tcBorders>
                <w:shd w:val="clear" w:color="auto" w:fill="auto"/>
              </w:tcPr>
              <w:p w14:paraId="0197B5DB" w14:textId="4E41088C" w:rsidR="0053591B" w:rsidRDefault="0053591B" w:rsidP="0053591B">
                <w:pPr>
                  <w:pStyle w:val="Champs"/>
                  <w:jc w:val="center"/>
                  <w:rPr>
                    <w:rFonts w:ascii="Arial" w:hAnsi="Arial" w:cs="Arial"/>
                  </w:rPr>
                </w:pPr>
                <w:r>
                  <w:rPr>
                    <w:rFonts w:ascii="MS Gothic" w:eastAsia="MS Gothic" w:hAnsi="MS Gothic" w:cs="Arial" w:hint="eastAsia"/>
                  </w:rPr>
                  <w:t>☐</w:t>
                </w:r>
              </w:p>
            </w:tc>
          </w:sdtContent>
        </w:sdt>
        <w:tc>
          <w:tcPr>
            <w:tcW w:w="4396" w:type="dxa"/>
            <w:tcBorders>
              <w:top w:val="dashSmallGap" w:sz="4" w:space="0" w:color="auto"/>
              <w:left w:val="single" w:sz="4" w:space="0" w:color="auto"/>
              <w:bottom w:val="dashSmallGap" w:sz="4" w:space="0" w:color="auto"/>
              <w:right w:val="single" w:sz="4" w:space="0" w:color="auto"/>
            </w:tcBorders>
            <w:shd w:val="clear" w:color="auto" w:fill="auto"/>
          </w:tcPr>
          <w:p w14:paraId="342833E7" w14:textId="2FF1C072" w:rsidR="0053591B" w:rsidRDefault="0053591B" w:rsidP="0053591B">
            <w:pPr>
              <w:pStyle w:val="Champs"/>
              <w:rPr>
                <w:rFonts w:ascii="Arial" w:hAnsi="Arial" w:cs="Arial"/>
              </w:rPr>
            </w:pPr>
            <w:r>
              <w:rPr>
                <w:rFonts w:ascii="Arial" w:hAnsi="Arial" w:cs="Arial"/>
              </w:rPr>
              <w:t xml:space="preserve">Avis </w:t>
            </w:r>
            <w:proofErr w:type="spellStart"/>
            <w:r>
              <w:rPr>
                <w:rFonts w:ascii="Arial" w:hAnsi="Arial" w:cs="Arial"/>
              </w:rPr>
              <w:t>Infrabel</w:t>
            </w:r>
            <w:proofErr w:type="spellEnd"/>
          </w:p>
        </w:tc>
        <w:tc>
          <w:tcPr>
            <w:tcW w:w="1916" w:type="dxa"/>
            <w:tcBorders>
              <w:top w:val="dashSmallGap" w:sz="4" w:space="0" w:color="auto"/>
              <w:left w:val="single" w:sz="4" w:space="0" w:color="auto"/>
              <w:bottom w:val="dashSmallGap" w:sz="4" w:space="0" w:color="auto"/>
              <w:right w:val="single" w:sz="4" w:space="0" w:color="auto"/>
            </w:tcBorders>
          </w:tcPr>
          <w:p w14:paraId="055BF83E" w14:textId="6870AA3B" w:rsidR="0053591B" w:rsidRPr="00DA48E0" w:rsidRDefault="0053591B" w:rsidP="0053591B">
            <w:pPr>
              <w:pStyle w:val="Champs"/>
              <w:jc w:val="center"/>
              <w:rPr>
                <w:rStyle w:val="Lienhypertexte"/>
                <w:rFonts w:ascii="Arial" w:hAnsi="Arial" w:cs="Arial"/>
                <w:color w:val="auto"/>
                <w:u w:val="none"/>
              </w:rPr>
            </w:pPr>
            <w:r w:rsidRPr="00DA48E0">
              <w:rPr>
                <w:rStyle w:val="Lienhypertexte"/>
                <w:rFonts w:ascii="Arial" w:hAnsi="Arial" w:cs="Arial"/>
                <w:color w:val="auto"/>
                <w:u w:val="none"/>
              </w:rPr>
              <w:t>A3_AVI</w:t>
            </w:r>
          </w:p>
        </w:tc>
        <w:tc>
          <w:tcPr>
            <w:tcW w:w="1195" w:type="dxa"/>
            <w:tcBorders>
              <w:top w:val="dashSmallGap" w:sz="4" w:space="0" w:color="auto"/>
              <w:left w:val="single" w:sz="4" w:space="0" w:color="auto"/>
              <w:bottom w:val="dashSmallGap" w:sz="4" w:space="0" w:color="auto"/>
            </w:tcBorders>
            <w:shd w:val="clear" w:color="auto" w:fill="auto"/>
          </w:tcPr>
          <w:p w14:paraId="344F20E7" w14:textId="453F8AF3" w:rsidR="0053591B" w:rsidRDefault="00C701BA" w:rsidP="0053591B">
            <w:pPr>
              <w:pStyle w:val="Champs"/>
              <w:jc w:val="center"/>
            </w:pPr>
            <w:hyperlink w:anchor="_Lieu_d’exploitation" w:history="1">
              <w:r w:rsidR="0053591B" w:rsidRPr="0039152F">
                <w:rPr>
                  <w:rStyle w:val="Lienhypertexte"/>
                  <w:rFonts w:ascii="Arial" w:hAnsi="Arial" w:cs="Arial"/>
                </w:rPr>
                <w:t>3</w:t>
              </w:r>
              <w:r w:rsidR="0053591B">
                <w:rPr>
                  <w:rStyle w:val="Lienhypertexte"/>
                  <w:rFonts w:ascii="Arial" w:hAnsi="Arial" w:cs="Arial"/>
                </w:rPr>
                <w:t>C</w:t>
              </w:r>
            </w:hyperlink>
          </w:p>
        </w:tc>
      </w:tr>
      <w:tr w:rsidR="0053591B" w:rsidRPr="0039152F" w14:paraId="07AD4340" w14:textId="77777777" w:rsidTr="0053591B">
        <w:trPr>
          <w:trHeight w:val="380"/>
        </w:trPr>
        <w:tc>
          <w:tcPr>
            <w:tcW w:w="1017" w:type="dxa"/>
            <w:tcBorders>
              <w:top w:val="dashSmallGap" w:sz="4" w:space="0" w:color="auto"/>
              <w:bottom w:val="dashSmallGap" w:sz="4" w:space="0" w:color="auto"/>
              <w:right w:val="single" w:sz="4" w:space="0" w:color="auto"/>
            </w:tcBorders>
            <w:shd w:val="clear" w:color="auto" w:fill="auto"/>
          </w:tcPr>
          <w:p w14:paraId="29619F8D" w14:textId="31C26D3C" w:rsidR="0053591B" w:rsidRDefault="0053591B" w:rsidP="0053591B">
            <w:pPr>
              <w:pStyle w:val="Champs"/>
              <w:jc w:val="center"/>
              <w:rPr>
                <w:rFonts w:ascii="Arial" w:hAnsi="Arial" w:cs="Arial"/>
              </w:rPr>
            </w:pPr>
            <w:r>
              <w:rPr>
                <w:rFonts w:ascii="Arial" w:hAnsi="Arial" w:cs="Arial"/>
              </w:rPr>
              <w:t>4</w:t>
            </w:r>
          </w:p>
        </w:tc>
        <w:sdt>
          <w:sdtPr>
            <w:rPr>
              <w:rFonts w:ascii="Arial" w:hAnsi="Arial" w:cs="Arial"/>
            </w:rPr>
            <w:id w:val="-1657147344"/>
            <w14:checkbox>
              <w14:checked w14:val="0"/>
              <w14:checkedState w14:val="2612" w14:font="MS Gothic"/>
              <w14:uncheckedState w14:val="2610" w14:font="MS Gothic"/>
            </w14:checkbox>
          </w:sdtPr>
          <w:sdtEndPr/>
          <w:sdtContent>
            <w:tc>
              <w:tcPr>
                <w:tcW w:w="872" w:type="dxa"/>
                <w:tcBorders>
                  <w:top w:val="dashSmallGap" w:sz="4" w:space="0" w:color="auto"/>
                  <w:left w:val="single" w:sz="4" w:space="0" w:color="auto"/>
                  <w:bottom w:val="dashSmallGap" w:sz="4" w:space="0" w:color="auto"/>
                  <w:right w:val="single" w:sz="4" w:space="0" w:color="auto"/>
                </w:tcBorders>
                <w:shd w:val="clear" w:color="auto" w:fill="auto"/>
              </w:tcPr>
              <w:p w14:paraId="2132BFCA" w14:textId="0AE5724A" w:rsidR="0053591B" w:rsidRDefault="0053591B" w:rsidP="0053591B">
                <w:pPr>
                  <w:pStyle w:val="Champs"/>
                  <w:jc w:val="center"/>
                  <w:rPr>
                    <w:rFonts w:ascii="Arial" w:hAnsi="Arial" w:cs="Arial"/>
                  </w:rPr>
                </w:pPr>
                <w:r>
                  <w:rPr>
                    <w:rFonts w:ascii="MS Gothic" w:eastAsia="MS Gothic" w:hAnsi="MS Gothic" w:cs="Arial" w:hint="eastAsia"/>
                  </w:rPr>
                  <w:t>☐</w:t>
                </w:r>
              </w:p>
            </w:tc>
          </w:sdtContent>
        </w:sdt>
        <w:tc>
          <w:tcPr>
            <w:tcW w:w="4396" w:type="dxa"/>
            <w:tcBorders>
              <w:top w:val="dashSmallGap" w:sz="4" w:space="0" w:color="auto"/>
              <w:left w:val="single" w:sz="4" w:space="0" w:color="auto"/>
              <w:bottom w:val="dashSmallGap" w:sz="4" w:space="0" w:color="auto"/>
              <w:right w:val="single" w:sz="4" w:space="0" w:color="auto"/>
            </w:tcBorders>
            <w:shd w:val="clear" w:color="auto" w:fill="auto"/>
          </w:tcPr>
          <w:p w14:paraId="32F45A83" w14:textId="1F5E2C0B" w:rsidR="0053591B" w:rsidRDefault="0053591B" w:rsidP="0053591B">
            <w:pPr>
              <w:pStyle w:val="Champs"/>
              <w:rPr>
                <w:rFonts w:ascii="Arial" w:hAnsi="Arial" w:cs="Arial"/>
              </w:rPr>
            </w:pPr>
            <w:r>
              <w:rPr>
                <w:rFonts w:ascii="Arial" w:hAnsi="Arial" w:cs="Arial"/>
              </w:rPr>
              <w:t>Protocole détaillé des essais</w:t>
            </w:r>
          </w:p>
        </w:tc>
        <w:tc>
          <w:tcPr>
            <w:tcW w:w="1916" w:type="dxa"/>
            <w:tcBorders>
              <w:top w:val="dashSmallGap" w:sz="4" w:space="0" w:color="auto"/>
              <w:left w:val="single" w:sz="4" w:space="0" w:color="auto"/>
              <w:bottom w:val="dashSmallGap" w:sz="4" w:space="0" w:color="auto"/>
              <w:right w:val="single" w:sz="4" w:space="0" w:color="auto"/>
            </w:tcBorders>
          </w:tcPr>
          <w:p w14:paraId="63411AEB" w14:textId="7ACC6D72" w:rsidR="0053591B" w:rsidRPr="00DA48E0" w:rsidRDefault="0053591B" w:rsidP="0053591B">
            <w:pPr>
              <w:pStyle w:val="Champs"/>
              <w:jc w:val="center"/>
              <w:rPr>
                <w:rStyle w:val="Lienhypertexte"/>
                <w:rFonts w:ascii="Arial" w:hAnsi="Arial" w:cs="Arial"/>
                <w:color w:val="auto"/>
                <w:u w:val="none"/>
              </w:rPr>
            </w:pPr>
            <w:r>
              <w:rPr>
                <w:rStyle w:val="Lienhypertexte"/>
                <w:rFonts w:ascii="Arial" w:hAnsi="Arial" w:cs="Arial"/>
                <w:color w:val="auto"/>
                <w:u w:val="none"/>
              </w:rPr>
              <w:t>A4_Protocole</w:t>
            </w:r>
          </w:p>
        </w:tc>
        <w:tc>
          <w:tcPr>
            <w:tcW w:w="1195" w:type="dxa"/>
            <w:tcBorders>
              <w:top w:val="dashSmallGap" w:sz="4" w:space="0" w:color="auto"/>
              <w:left w:val="single" w:sz="4" w:space="0" w:color="auto"/>
              <w:bottom w:val="dashSmallGap" w:sz="4" w:space="0" w:color="auto"/>
            </w:tcBorders>
            <w:shd w:val="clear" w:color="auto" w:fill="auto"/>
          </w:tcPr>
          <w:p w14:paraId="53B2A693" w14:textId="0F8FAB3F" w:rsidR="0053591B" w:rsidRDefault="00C701BA" w:rsidP="0053591B">
            <w:pPr>
              <w:pStyle w:val="Champs"/>
              <w:jc w:val="center"/>
            </w:pPr>
            <w:hyperlink w:anchor="Cadre6C" w:history="1">
              <w:r w:rsidR="0053591B">
                <w:rPr>
                  <w:rStyle w:val="Lienhypertexte"/>
                  <w:rFonts w:ascii="Arial" w:hAnsi="Arial" w:cs="Arial"/>
                </w:rPr>
                <w:t>6C</w:t>
              </w:r>
            </w:hyperlink>
          </w:p>
        </w:tc>
      </w:tr>
      <w:tr w:rsidR="0053591B" w:rsidRPr="0039152F" w14:paraId="2C110CC6" w14:textId="77777777" w:rsidTr="0053591B">
        <w:trPr>
          <w:trHeight w:val="380"/>
        </w:trPr>
        <w:tc>
          <w:tcPr>
            <w:tcW w:w="1017" w:type="dxa"/>
            <w:tcBorders>
              <w:top w:val="dashSmallGap" w:sz="4" w:space="0" w:color="auto"/>
              <w:bottom w:val="dashSmallGap" w:sz="4" w:space="0" w:color="auto"/>
              <w:right w:val="single" w:sz="4" w:space="0" w:color="auto"/>
            </w:tcBorders>
            <w:shd w:val="clear" w:color="auto" w:fill="auto"/>
          </w:tcPr>
          <w:p w14:paraId="228B9314" w14:textId="7221D9BA" w:rsidR="0053591B" w:rsidRPr="0039152F" w:rsidRDefault="0053591B" w:rsidP="0053591B">
            <w:pPr>
              <w:pStyle w:val="Champs"/>
              <w:jc w:val="center"/>
              <w:rPr>
                <w:rFonts w:ascii="Arial" w:hAnsi="Arial" w:cs="Arial"/>
              </w:rPr>
            </w:pPr>
            <w:r>
              <w:rPr>
                <w:rFonts w:ascii="Arial" w:hAnsi="Arial" w:cs="Arial"/>
              </w:rPr>
              <w:t>5</w:t>
            </w:r>
          </w:p>
        </w:tc>
        <w:tc>
          <w:tcPr>
            <w:tcW w:w="872" w:type="dxa"/>
            <w:tcBorders>
              <w:top w:val="dashSmallGap" w:sz="4" w:space="0" w:color="auto"/>
              <w:left w:val="single" w:sz="4" w:space="0" w:color="auto"/>
              <w:bottom w:val="dashSmallGap" w:sz="4" w:space="0" w:color="auto"/>
              <w:right w:val="single" w:sz="4" w:space="0" w:color="auto"/>
            </w:tcBorders>
            <w:shd w:val="clear" w:color="auto" w:fill="auto"/>
          </w:tcPr>
          <w:p w14:paraId="5F962BA6" w14:textId="5B762F9C" w:rsidR="0053591B" w:rsidRPr="0039152F" w:rsidRDefault="00C701BA" w:rsidP="0053591B">
            <w:pPr>
              <w:pStyle w:val="Champs"/>
              <w:jc w:val="center"/>
              <w:rPr>
                <w:rFonts w:ascii="Arial" w:hAnsi="Arial" w:cs="Arial"/>
              </w:rPr>
            </w:pPr>
            <w:sdt>
              <w:sdtPr>
                <w:rPr>
                  <w:rFonts w:ascii="Arial" w:hAnsi="Arial" w:cs="Arial"/>
                </w:rPr>
                <w:id w:val="-410618348"/>
                <w14:checkbox>
                  <w14:checked w14:val="0"/>
                  <w14:checkedState w14:val="2612" w14:font="MS Gothic"/>
                  <w14:uncheckedState w14:val="2610" w14:font="MS Gothic"/>
                </w14:checkbox>
              </w:sdtPr>
              <w:sdtEndPr/>
              <w:sdtContent>
                <w:r w:rsidR="0053591B">
                  <w:rPr>
                    <w:rFonts w:ascii="MS Gothic" w:eastAsia="MS Gothic" w:hAnsi="MS Gothic" w:cs="Arial" w:hint="eastAsia"/>
                  </w:rPr>
                  <w:t>☐</w:t>
                </w:r>
              </w:sdtContent>
            </w:sdt>
          </w:p>
        </w:tc>
        <w:tc>
          <w:tcPr>
            <w:tcW w:w="4396" w:type="dxa"/>
            <w:tcBorders>
              <w:top w:val="dashSmallGap" w:sz="4" w:space="0" w:color="auto"/>
              <w:left w:val="single" w:sz="4" w:space="0" w:color="auto"/>
              <w:bottom w:val="dashSmallGap" w:sz="4" w:space="0" w:color="auto"/>
              <w:right w:val="single" w:sz="4" w:space="0" w:color="auto"/>
            </w:tcBorders>
            <w:shd w:val="clear" w:color="auto" w:fill="auto"/>
          </w:tcPr>
          <w:p w14:paraId="1F1560CA" w14:textId="600D4890" w:rsidR="0053591B" w:rsidRPr="0039152F" w:rsidRDefault="0053591B" w:rsidP="0053591B">
            <w:pPr>
              <w:pStyle w:val="Champs"/>
              <w:rPr>
                <w:rFonts w:ascii="Arial" w:hAnsi="Arial" w:cs="Arial"/>
              </w:rPr>
            </w:pPr>
            <w:r>
              <w:rPr>
                <w:rFonts w:ascii="Arial" w:hAnsi="Arial" w:cs="Arial"/>
              </w:rPr>
              <w:t>Schéma de principe de l’équipement des forages et protocole de forage détaillé</w:t>
            </w:r>
          </w:p>
        </w:tc>
        <w:tc>
          <w:tcPr>
            <w:tcW w:w="1916" w:type="dxa"/>
            <w:tcBorders>
              <w:top w:val="dashSmallGap" w:sz="4" w:space="0" w:color="auto"/>
              <w:left w:val="single" w:sz="4" w:space="0" w:color="auto"/>
              <w:bottom w:val="dashSmallGap" w:sz="4" w:space="0" w:color="auto"/>
              <w:right w:val="single" w:sz="4" w:space="0" w:color="auto"/>
            </w:tcBorders>
          </w:tcPr>
          <w:p w14:paraId="777395A9" w14:textId="78A5B4CB" w:rsidR="0053591B" w:rsidRPr="00DA48E0" w:rsidRDefault="0053591B" w:rsidP="0053591B">
            <w:pPr>
              <w:pStyle w:val="Champs"/>
              <w:jc w:val="center"/>
              <w:rPr>
                <w:rStyle w:val="Lienhypertexte"/>
                <w:rFonts w:ascii="Arial" w:hAnsi="Arial" w:cs="Arial"/>
                <w:color w:val="auto"/>
                <w:u w:val="none"/>
              </w:rPr>
            </w:pPr>
            <w:r>
              <w:rPr>
                <w:rStyle w:val="Lienhypertexte"/>
                <w:rFonts w:ascii="Arial" w:hAnsi="Arial" w:cs="Arial"/>
                <w:color w:val="auto"/>
                <w:u w:val="none"/>
              </w:rPr>
              <w:t>A5_Forage</w:t>
            </w:r>
          </w:p>
        </w:tc>
        <w:tc>
          <w:tcPr>
            <w:tcW w:w="1195" w:type="dxa"/>
            <w:tcBorders>
              <w:top w:val="dashSmallGap" w:sz="4" w:space="0" w:color="auto"/>
              <w:left w:val="single" w:sz="4" w:space="0" w:color="auto"/>
              <w:bottom w:val="dashSmallGap" w:sz="4" w:space="0" w:color="auto"/>
            </w:tcBorders>
            <w:shd w:val="clear" w:color="auto" w:fill="auto"/>
          </w:tcPr>
          <w:p w14:paraId="122EE4ED" w14:textId="16117795" w:rsidR="0053591B" w:rsidRPr="0039152F" w:rsidRDefault="00C701BA" w:rsidP="0053591B">
            <w:pPr>
              <w:pStyle w:val="Champs"/>
              <w:jc w:val="center"/>
              <w:rPr>
                <w:rFonts w:ascii="Arial" w:hAnsi="Arial" w:cs="Arial"/>
              </w:rPr>
            </w:pPr>
            <w:hyperlink w:anchor="Cadre6E" w:history="1">
              <w:r w:rsidR="0053591B" w:rsidRPr="00F003CF">
                <w:rPr>
                  <w:rStyle w:val="Lienhypertexte"/>
                  <w:rFonts w:ascii="Arial" w:hAnsi="Arial" w:cs="Arial"/>
                </w:rPr>
                <w:t>6E</w:t>
              </w:r>
            </w:hyperlink>
          </w:p>
        </w:tc>
      </w:tr>
      <w:tr w:rsidR="0053591B" w:rsidRPr="0039152F" w14:paraId="065B2E98" w14:textId="77777777" w:rsidTr="0053591B">
        <w:trPr>
          <w:trHeight w:val="380"/>
        </w:trPr>
        <w:tc>
          <w:tcPr>
            <w:tcW w:w="1017" w:type="dxa"/>
            <w:tcBorders>
              <w:top w:val="nil"/>
              <w:bottom w:val="dashSmallGap" w:sz="4" w:space="0" w:color="auto"/>
              <w:right w:val="single" w:sz="4" w:space="0" w:color="auto"/>
            </w:tcBorders>
            <w:shd w:val="clear" w:color="auto" w:fill="auto"/>
          </w:tcPr>
          <w:p w14:paraId="5C9A88CD" w14:textId="7B7D4845" w:rsidR="0053591B" w:rsidRDefault="0053591B" w:rsidP="0053591B">
            <w:pPr>
              <w:pStyle w:val="Champs"/>
              <w:jc w:val="center"/>
              <w:rPr>
                <w:rFonts w:ascii="Arial" w:hAnsi="Arial" w:cs="Arial"/>
              </w:rPr>
            </w:pPr>
            <w:r>
              <w:rPr>
                <w:rFonts w:ascii="Arial" w:hAnsi="Arial" w:cs="Arial"/>
              </w:rPr>
              <w:lastRenderedPageBreak/>
              <w:t>6</w:t>
            </w:r>
          </w:p>
        </w:tc>
        <w:tc>
          <w:tcPr>
            <w:tcW w:w="872" w:type="dxa"/>
            <w:tcBorders>
              <w:top w:val="nil"/>
              <w:left w:val="single" w:sz="4" w:space="0" w:color="auto"/>
              <w:bottom w:val="dashSmallGap" w:sz="4" w:space="0" w:color="auto"/>
              <w:right w:val="single" w:sz="4" w:space="0" w:color="auto"/>
            </w:tcBorders>
            <w:shd w:val="clear" w:color="auto" w:fill="auto"/>
          </w:tcPr>
          <w:p w14:paraId="2F7F05ED" w14:textId="1851BAC9" w:rsidR="0053591B" w:rsidRDefault="00C701BA" w:rsidP="0053591B">
            <w:pPr>
              <w:pStyle w:val="Champs"/>
              <w:jc w:val="center"/>
              <w:rPr>
                <w:rFonts w:ascii="Arial" w:hAnsi="Arial" w:cs="Arial"/>
              </w:rPr>
            </w:pPr>
            <w:sdt>
              <w:sdtPr>
                <w:rPr>
                  <w:rFonts w:ascii="Arial" w:hAnsi="Arial" w:cs="Arial"/>
                </w:rPr>
                <w:id w:val="88674412"/>
                <w14:checkbox>
                  <w14:checked w14:val="0"/>
                  <w14:checkedState w14:val="2612" w14:font="MS Gothic"/>
                  <w14:uncheckedState w14:val="2610" w14:font="MS Gothic"/>
                </w14:checkbox>
              </w:sdtPr>
              <w:sdtEndPr/>
              <w:sdtContent>
                <w:r w:rsidR="0053591B" w:rsidRPr="0039152F">
                  <w:rPr>
                    <w:rFonts w:ascii="Segoe UI Symbol" w:eastAsia="MS Gothic" w:hAnsi="Segoe UI Symbol" w:cs="Segoe UI Symbol"/>
                  </w:rPr>
                  <w:t>☐</w:t>
                </w:r>
              </w:sdtContent>
            </w:sdt>
          </w:p>
        </w:tc>
        <w:tc>
          <w:tcPr>
            <w:tcW w:w="4396" w:type="dxa"/>
            <w:tcBorders>
              <w:top w:val="nil"/>
              <w:left w:val="single" w:sz="4" w:space="0" w:color="auto"/>
              <w:bottom w:val="dashSmallGap" w:sz="4" w:space="0" w:color="auto"/>
              <w:right w:val="single" w:sz="4" w:space="0" w:color="auto"/>
            </w:tcBorders>
            <w:shd w:val="clear" w:color="auto" w:fill="auto"/>
          </w:tcPr>
          <w:p w14:paraId="37132CB1" w14:textId="1277732F" w:rsidR="0053591B" w:rsidRPr="0039152F" w:rsidRDefault="0053591B" w:rsidP="0053591B">
            <w:pPr>
              <w:pStyle w:val="Champs"/>
              <w:rPr>
                <w:rFonts w:ascii="Arial" w:hAnsi="Arial" w:cs="Arial"/>
              </w:rPr>
            </w:pPr>
            <w:r>
              <w:rPr>
                <w:rFonts w:ascii="Arial" w:hAnsi="Arial" w:cs="Arial"/>
              </w:rPr>
              <w:t>Log de forage</w:t>
            </w:r>
          </w:p>
        </w:tc>
        <w:tc>
          <w:tcPr>
            <w:tcW w:w="1916" w:type="dxa"/>
            <w:tcBorders>
              <w:top w:val="nil"/>
              <w:left w:val="single" w:sz="4" w:space="0" w:color="auto"/>
              <w:bottom w:val="dashSmallGap" w:sz="4" w:space="0" w:color="auto"/>
              <w:right w:val="single" w:sz="4" w:space="0" w:color="auto"/>
            </w:tcBorders>
          </w:tcPr>
          <w:p w14:paraId="735C3528" w14:textId="0B8A9477" w:rsidR="0053591B" w:rsidRPr="00DA48E0" w:rsidRDefault="0053591B" w:rsidP="0053591B">
            <w:pPr>
              <w:pStyle w:val="Champs"/>
              <w:jc w:val="center"/>
              <w:rPr>
                <w:rStyle w:val="Lienhypertexte"/>
                <w:rFonts w:ascii="Arial" w:hAnsi="Arial" w:cs="Arial"/>
                <w:color w:val="auto"/>
                <w:u w:val="none"/>
              </w:rPr>
            </w:pPr>
            <w:r w:rsidRPr="00DA48E0">
              <w:rPr>
                <w:rStyle w:val="Lienhypertexte"/>
                <w:rFonts w:ascii="Arial" w:hAnsi="Arial" w:cs="Arial"/>
                <w:color w:val="auto"/>
                <w:u w:val="none"/>
              </w:rPr>
              <w:t>A</w:t>
            </w:r>
            <w:r>
              <w:rPr>
                <w:rStyle w:val="Lienhypertexte"/>
                <w:rFonts w:ascii="Arial" w:hAnsi="Arial" w:cs="Arial"/>
                <w:color w:val="auto"/>
                <w:u w:val="none"/>
              </w:rPr>
              <w:t>6</w:t>
            </w:r>
            <w:r w:rsidRPr="00DA48E0">
              <w:rPr>
                <w:rStyle w:val="Lienhypertexte"/>
                <w:rFonts w:ascii="Arial" w:hAnsi="Arial" w:cs="Arial"/>
                <w:color w:val="auto"/>
                <w:u w:val="none"/>
              </w:rPr>
              <w:t>_Log</w:t>
            </w:r>
          </w:p>
        </w:tc>
        <w:tc>
          <w:tcPr>
            <w:tcW w:w="1195" w:type="dxa"/>
            <w:tcBorders>
              <w:top w:val="nil"/>
              <w:left w:val="single" w:sz="4" w:space="0" w:color="auto"/>
              <w:bottom w:val="dashSmallGap" w:sz="4" w:space="0" w:color="auto"/>
            </w:tcBorders>
            <w:shd w:val="clear" w:color="auto" w:fill="auto"/>
          </w:tcPr>
          <w:p w14:paraId="75A642BC" w14:textId="210126EC" w:rsidR="0053591B" w:rsidRDefault="00C701BA" w:rsidP="0053591B">
            <w:pPr>
              <w:pStyle w:val="Champs"/>
              <w:jc w:val="center"/>
              <w:rPr>
                <w:rStyle w:val="Lienhypertexte"/>
                <w:rFonts w:ascii="Arial" w:hAnsi="Arial" w:cs="Arial"/>
              </w:rPr>
            </w:pPr>
            <w:hyperlink w:anchor="Cadre6F" w:history="1">
              <w:r w:rsidR="0053591B" w:rsidRPr="0053789B">
                <w:rPr>
                  <w:rStyle w:val="Lienhypertexte"/>
                  <w:rFonts w:ascii="Arial" w:hAnsi="Arial" w:cs="Arial"/>
                </w:rPr>
                <w:t>6</w:t>
              </w:r>
              <w:r w:rsidR="0053591B">
                <w:rPr>
                  <w:rStyle w:val="Lienhypertexte"/>
                  <w:rFonts w:ascii="Arial" w:hAnsi="Arial" w:cs="Arial"/>
                </w:rPr>
                <w:t>F</w:t>
              </w:r>
            </w:hyperlink>
          </w:p>
        </w:tc>
      </w:tr>
      <w:tr w:rsidR="0053591B" w:rsidRPr="0039152F" w14:paraId="54F9D088" w14:textId="77777777" w:rsidTr="0053591B">
        <w:trPr>
          <w:trHeight w:val="380"/>
        </w:trPr>
        <w:tc>
          <w:tcPr>
            <w:tcW w:w="1017" w:type="dxa"/>
            <w:tcBorders>
              <w:top w:val="nil"/>
              <w:bottom w:val="dashSmallGap" w:sz="4" w:space="0" w:color="auto"/>
              <w:right w:val="single" w:sz="4" w:space="0" w:color="auto"/>
            </w:tcBorders>
            <w:shd w:val="clear" w:color="auto" w:fill="auto"/>
          </w:tcPr>
          <w:p w14:paraId="0453C1B9" w14:textId="5D6A84FC" w:rsidR="0053591B" w:rsidRPr="0039152F" w:rsidRDefault="0053591B" w:rsidP="0053591B">
            <w:pPr>
              <w:pStyle w:val="Champs"/>
              <w:jc w:val="center"/>
              <w:rPr>
                <w:rFonts w:ascii="Arial" w:hAnsi="Arial" w:cs="Arial"/>
              </w:rPr>
            </w:pPr>
            <w:r>
              <w:rPr>
                <w:rFonts w:ascii="Arial" w:hAnsi="Arial" w:cs="Arial"/>
              </w:rPr>
              <w:t>7</w:t>
            </w:r>
          </w:p>
        </w:tc>
        <w:tc>
          <w:tcPr>
            <w:tcW w:w="872" w:type="dxa"/>
            <w:tcBorders>
              <w:top w:val="nil"/>
              <w:left w:val="single" w:sz="4" w:space="0" w:color="auto"/>
              <w:bottom w:val="dashSmallGap" w:sz="4" w:space="0" w:color="auto"/>
              <w:right w:val="single" w:sz="4" w:space="0" w:color="auto"/>
            </w:tcBorders>
            <w:shd w:val="clear" w:color="auto" w:fill="auto"/>
          </w:tcPr>
          <w:p w14:paraId="1C3B7C93" w14:textId="58EDF58E" w:rsidR="0053591B" w:rsidRPr="0039152F" w:rsidRDefault="00C701BA" w:rsidP="0053591B">
            <w:pPr>
              <w:pStyle w:val="Champs"/>
              <w:jc w:val="center"/>
              <w:rPr>
                <w:rFonts w:ascii="Arial" w:hAnsi="Arial" w:cs="Arial"/>
              </w:rPr>
            </w:pPr>
            <w:sdt>
              <w:sdtPr>
                <w:rPr>
                  <w:rFonts w:ascii="Arial" w:hAnsi="Arial" w:cs="Arial"/>
                </w:rPr>
                <w:id w:val="-1784493498"/>
                <w14:checkbox>
                  <w14:checked w14:val="0"/>
                  <w14:checkedState w14:val="2612" w14:font="MS Gothic"/>
                  <w14:uncheckedState w14:val="2610" w14:font="MS Gothic"/>
                </w14:checkbox>
              </w:sdtPr>
              <w:sdtEndPr/>
              <w:sdtContent>
                <w:r w:rsidR="0053591B" w:rsidRPr="0039152F">
                  <w:rPr>
                    <w:rFonts w:ascii="Segoe UI Symbol" w:eastAsia="MS Gothic" w:hAnsi="Segoe UI Symbol" w:cs="Segoe UI Symbol"/>
                  </w:rPr>
                  <w:t>☐</w:t>
                </w:r>
              </w:sdtContent>
            </w:sdt>
          </w:p>
        </w:tc>
        <w:tc>
          <w:tcPr>
            <w:tcW w:w="4396" w:type="dxa"/>
            <w:tcBorders>
              <w:top w:val="nil"/>
              <w:left w:val="single" w:sz="4" w:space="0" w:color="auto"/>
              <w:bottom w:val="dashSmallGap" w:sz="4" w:space="0" w:color="auto"/>
              <w:right w:val="single" w:sz="4" w:space="0" w:color="auto"/>
            </w:tcBorders>
            <w:shd w:val="clear" w:color="auto" w:fill="auto"/>
          </w:tcPr>
          <w:p w14:paraId="3126C6E1" w14:textId="3BF22DAA" w:rsidR="0053591B" w:rsidRPr="0039152F" w:rsidRDefault="0053591B" w:rsidP="0053591B">
            <w:pPr>
              <w:pStyle w:val="Champs"/>
              <w:rPr>
                <w:rFonts w:ascii="Arial" w:hAnsi="Arial" w:cs="Arial"/>
              </w:rPr>
            </w:pPr>
            <w:r w:rsidRPr="0039152F">
              <w:rPr>
                <w:rFonts w:ascii="Arial" w:hAnsi="Arial" w:cs="Arial"/>
              </w:rPr>
              <w:t>Plan d’implantation</w:t>
            </w:r>
          </w:p>
        </w:tc>
        <w:tc>
          <w:tcPr>
            <w:tcW w:w="1916" w:type="dxa"/>
            <w:tcBorders>
              <w:top w:val="nil"/>
              <w:left w:val="single" w:sz="4" w:space="0" w:color="auto"/>
              <w:bottom w:val="dashSmallGap" w:sz="4" w:space="0" w:color="auto"/>
              <w:right w:val="single" w:sz="4" w:space="0" w:color="auto"/>
            </w:tcBorders>
          </w:tcPr>
          <w:p w14:paraId="702530D6" w14:textId="54CEADDF" w:rsidR="0053591B" w:rsidRPr="00DA48E0" w:rsidRDefault="0053591B" w:rsidP="0053591B">
            <w:pPr>
              <w:pStyle w:val="Champs"/>
              <w:jc w:val="center"/>
              <w:rPr>
                <w:rStyle w:val="Lienhypertexte"/>
                <w:rFonts w:ascii="Arial" w:hAnsi="Arial" w:cs="Arial"/>
                <w:color w:val="auto"/>
                <w:u w:val="none"/>
              </w:rPr>
            </w:pPr>
            <w:r w:rsidRPr="00DA48E0">
              <w:rPr>
                <w:rStyle w:val="Lienhypertexte"/>
                <w:rFonts w:ascii="Arial" w:hAnsi="Arial" w:cs="Arial"/>
                <w:color w:val="auto"/>
                <w:u w:val="none"/>
              </w:rPr>
              <w:t>A</w:t>
            </w:r>
            <w:r>
              <w:rPr>
                <w:rStyle w:val="Lienhypertexte"/>
                <w:rFonts w:ascii="Arial" w:hAnsi="Arial" w:cs="Arial"/>
                <w:color w:val="auto"/>
                <w:u w:val="none"/>
              </w:rPr>
              <w:t>7</w:t>
            </w:r>
            <w:r w:rsidRPr="00DA48E0">
              <w:rPr>
                <w:rStyle w:val="Lienhypertexte"/>
                <w:rFonts w:ascii="Arial" w:hAnsi="Arial" w:cs="Arial"/>
                <w:color w:val="auto"/>
                <w:u w:val="none"/>
              </w:rPr>
              <w:t>_MAP_Imp</w:t>
            </w:r>
          </w:p>
        </w:tc>
        <w:tc>
          <w:tcPr>
            <w:tcW w:w="1195" w:type="dxa"/>
            <w:tcBorders>
              <w:top w:val="nil"/>
              <w:left w:val="single" w:sz="4" w:space="0" w:color="auto"/>
              <w:bottom w:val="dashSmallGap" w:sz="4" w:space="0" w:color="auto"/>
            </w:tcBorders>
            <w:shd w:val="clear" w:color="auto" w:fill="auto"/>
          </w:tcPr>
          <w:p w14:paraId="37A87769" w14:textId="7CB25BAB" w:rsidR="0053591B" w:rsidRPr="0039152F" w:rsidRDefault="00C701BA" w:rsidP="0053591B">
            <w:pPr>
              <w:pStyle w:val="Champs"/>
              <w:jc w:val="center"/>
              <w:rPr>
                <w:rFonts w:ascii="Arial" w:hAnsi="Arial" w:cs="Arial"/>
              </w:rPr>
            </w:pPr>
            <w:hyperlink w:anchor="_Plans_et_description_1" w:history="1">
              <w:r w:rsidR="0053591B" w:rsidRPr="0039152F">
                <w:rPr>
                  <w:rStyle w:val="Lienhypertexte"/>
                  <w:rFonts w:ascii="Arial" w:hAnsi="Arial" w:cs="Arial"/>
                </w:rPr>
                <w:t>8A</w:t>
              </w:r>
            </w:hyperlink>
          </w:p>
        </w:tc>
      </w:tr>
      <w:tr w:rsidR="0053591B" w:rsidRPr="0039152F" w14:paraId="52FDECDD" w14:textId="77777777" w:rsidTr="0053591B">
        <w:trPr>
          <w:trHeight w:val="391"/>
        </w:trPr>
        <w:tc>
          <w:tcPr>
            <w:tcW w:w="1017" w:type="dxa"/>
            <w:tcBorders>
              <w:top w:val="dashSmallGap" w:sz="4" w:space="0" w:color="auto"/>
              <w:bottom w:val="dashSmallGap" w:sz="4" w:space="0" w:color="auto"/>
              <w:right w:val="single" w:sz="4" w:space="0" w:color="auto"/>
            </w:tcBorders>
            <w:shd w:val="clear" w:color="auto" w:fill="auto"/>
          </w:tcPr>
          <w:p w14:paraId="0EC1E5FF" w14:textId="61739CE4" w:rsidR="0053591B" w:rsidRPr="0039152F" w:rsidRDefault="0053591B" w:rsidP="0053591B">
            <w:pPr>
              <w:pStyle w:val="Champs"/>
              <w:jc w:val="center"/>
              <w:rPr>
                <w:rFonts w:ascii="Arial" w:hAnsi="Arial" w:cs="Arial"/>
              </w:rPr>
            </w:pPr>
            <w:r>
              <w:rPr>
                <w:rFonts w:ascii="Arial" w:hAnsi="Arial" w:cs="Arial"/>
              </w:rPr>
              <w:t>8</w:t>
            </w:r>
          </w:p>
        </w:tc>
        <w:tc>
          <w:tcPr>
            <w:tcW w:w="872" w:type="dxa"/>
            <w:tcBorders>
              <w:top w:val="dashSmallGap" w:sz="4" w:space="0" w:color="auto"/>
              <w:left w:val="single" w:sz="4" w:space="0" w:color="auto"/>
              <w:bottom w:val="dashSmallGap" w:sz="4" w:space="0" w:color="auto"/>
              <w:right w:val="single" w:sz="4" w:space="0" w:color="auto"/>
            </w:tcBorders>
            <w:shd w:val="clear" w:color="auto" w:fill="auto"/>
          </w:tcPr>
          <w:p w14:paraId="3FA13364" w14:textId="0CA690E1" w:rsidR="0053591B" w:rsidRPr="0039152F" w:rsidRDefault="00C701BA" w:rsidP="0053591B">
            <w:pPr>
              <w:pStyle w:val="Champs"/>
              <w:jc w:val="center"/>
              <w:rPr>
                <w:rFonts w:ascii="Arial" w:hAnsi="Arial" w:cs="Arial"/>
              </w:rPr>
            </w:pPr>
            <w:sdt>
              <w:sdtPr>
                <w:rPr>
                  <w:rFonts w:ascii="Arial" w:hAnsi="Arial" w:cs="Arial"/>
                </w:rPr>
                <w:id w:val="1733582875"/>
                <w14:checkbox>
                  <w14:checked w14:val="0"/>
                  <w14:checkedState w14:val="2612" w14:font="MS Gothic"/>
                  <w14:uncheckedState w14:val="2610" w14:font="MS Gothic"/>
                </w14:checkbox>
              </w:sdtPr>
              <w:sdtEndPr/>
              <w:sdtContent>
                <w:r w:rsidR="0053591B" w:rsidRPr="0039152F">
                  <w:rPr>
                    <w:rFonts w:ascii="Segoe UI Symbol" w:eastAsia="MS Gothic" w:hAnsi="Segoe UI Symbol" w:cs="Segoe UI Symbol"/>
                  </w:rPr>
                  <w:t>☐</w:t>
                </w:r>
              </w:sdtContent>
            </w:sdt>
          </w:p>
        </w:tc>
        <w:tc>
          <w:tcPr>
            <w:tcW w:w="4396" w:type="dxa"/>
            <w:tcBorders>
              <w:top w:val="dashSmallGap" w:sz="4" w:space="0" w:color="auto"/>
              <w:left w:val="single" w:sz="4" w:space="0" w:color="auto"/>
              <w:bottom w:val="dashSmallGap" w:sz="4" w:space="0" w:color="auto"/>
              <w:right w:val="single" w:sz="4" w:space="0" w:color="auto"/>
            </w:tcBorders>
            <w:shd w:val="clear" w:color="auto" w:fill="auto"/>
          </w:tcPr>
          <w:p w14:paraId="263D4F4F" w14:textId="5AE406C6" w:rsidR="0053591B" w:rsidRPr="0039152F" w:rsidRDefault="0053591B" w:rsidP="0053591B">
            <w:pPr>
              <w:pStyle w:val="Champs"/>
              <w:rPr>
                <w:rFonts w:ascii="Arial" w:hAnsi="Arial" w:cs="Arial"/>
              </w:rPr>
            </w:pPr>
            <w:r w:rsidRPr="0039152F">
              <w:rPr>
                <w:rFonts w:ascii="Arial" w:hAnsi="Arial" w:cs="Arial"/>
              </w:rPr>
              <w:t>Plans détaillés du chantier</w:t>
            </w:r>
          </w:p>
        </w:tc>
        <w:tc>
          <w:tcPr>
            <w:tcW w:w="1916" w:type="dxa"/>
            <w:tcBorders>
              <w:top w:val="dashSmallGap" w:sz="4" w:space="0" w:color="auto"/>
              <w:left w:val="single" w:sz="4" w:space="0" w:color="auto"/>
              <w:bottom w:val="dashSmallGap" w:sz="4" w:space="0" w:color="auto"/>
              <w:right w:val="single" w:sz="4" w:space="0" w:color="auto"/>
            </w:tcBorders>
          </w:tcPr>
          <w:p w14:paraId="7CAA9361" w14:textId="78E4B63D" w:rsidR="0053591B" w:rsidRPr="00DA48E0" w:rsidRDefault="0053591B" w:rsidP="0053591B">
            <w:pPr>
              <w:pStyle w:val="Champs"/>
              <w:jc w:val="center"/>
              <w:rPr>
                <w:rStyle w:val="Lienhypertexte"/>
                <w:rFonts w:ascii="Arial" w:hAnsi="Arial" w:cs="Arial"/>
                <w:color w:val="auto"/>
                <w:u w:val="none"/>
              </w:rPr>
            </w:pPr>
            <w:r w:rsidRPr="00DA48E0">
              <w:rPr>
                <w:rStyle w:val="Lienhypertexte"/>
                <w:rFonts w:ascii="Arial" w:hAnsi="Arial" w:cs="Arial"/>
                <w:color w:val="auto"/>
                <w:u w:val="none"/>
              </w:rPr>
              <w:t>A</w:t>
            </w:r>
            <w:r>
              <w:rPr>
                <w:rStyle w:val="Lienhypertexte"/>
                <w:rFonts w:ascii="Arial" w:hAnsi="Arial" w:cs="Arial"/>
                <w:color w:val="auto"/>
                <w:u w:val="none"/>
              </w:rPr>
              <w:t>8</w:t>
            </w:r>
            <w:r w:rsidRPr="00DA48E0">
              <w:rPr>
                <w:rStyle w:val="Lienhypertexte"/>
                <w:rFonts w:ascii="Arial" w:hAnsi="Arial" w:cs="Arial"/>
                <w:color w:val="auto"/>
                <w:u w:val="none"/>
              </w:rPr>
              <w:t>_MAP</w:t>
            </w:r>
          </w:p>
        </w:tc>
        <w:tc>
          <w:tcPr>
            <w:tcW w:w="1195" w:type="dxa"/>
            <w:tcBorders>
              <w:top w:val="dashSmallGap" w:sz="4" w:space="0" w:color="auto"/>
              <w:left w:val="single" w:sz="4" w:space="0" w:color="auto"/>
              <w:bottom w:val="dashSmallGap" w:sz="4" w:space="0" w:color="auto"/>
            </w:tcBorders>
            <w:shd w:val="clear" w:color="auto" w:fill="auto"/>
          </w:tcPr>
          <w:p w14:paraId="19184439" w14:textId="793039F8" w:rsidR="0053591B" w:rsidRPr="0039152F" w:rsidRDefault="00C701BA" w:rsidP="0053591B">
            <w:pPr>
              <w:pStyle w:val="Champs"/>
              <w:jc w:val="center"/>
              <w:rPr>
                <w:rFonts w:ascii="Arial" w:hAnsi="Arial" w:cs="Arial"/>
              </w:rPr>
            </w:pPr>
            <w:hyperlink w:anchor="_Plans_et_description_1" w:history="1">
              <w:r w:rsidR="0053591B" w:rsidRPr="0039152F">
                <w:rPr>
                  <w:rStyle w:val="Lienhypertexte"/>
                  <w:rFonts w:ascii="Arial" w:hAnsi="Arial" w:cs="Arial"/>
                </w:rPr>
                <w:t>8B</w:t>
              </w:r>
            </w:hyperlink>
          </w:p>
        </w:tc>
      </w:tr>
      <w:tr w:rsidR="0053591B" w:rsidRPr="0039152F" w14:paraId="2C351938" w14:textId="77777777" w:rsidTr="0053591B">
        <w:trPr>
          <w:trHeight w:val="704"/>
        </w:trPr>
        <w:tc>
          <w:tcPr>
            <w:tcW w:w="1017" w:type="dxa"/>
            <w:tcBorders>
              <w:top w:val="dashSmallGap" w:sz="4" w:space="0" w:color="auto"/>
              <w:right w:val="single" w:sz="4" w:space="0" w:color="auto"/>
            </w:tcBorders>
            <w:shd w:val="clear" w:color="auto" w:fill="auto"/>
          </w:tcPr>
          <w:p w14:paraId="4110719F" w14:textId="4A2CCA04" w:rsidR="0053591B" w:rsidRPr="0039152F" w:rsidRDefault="0053591B" w:rsidP="0053591B">
            <w:pPr>
              <w:pStyle w:val="Champs"/>
              <w:jc w:val="center"/>
              <w:rPr>
                <w:rFonts w:ascii="Arial" w:hAnsi="Arial" w:cs="Arial"/>
              </w:rPr>
            </w:pPr>
            <w:r>
              <w:rPr>
                <w:rFonts w:ascii="Arial" w:hAnsi="Arial" w:cs="Arial"/>
              </w:rPr>
              <w:t>9</w:t>
            </w:r>
          </w:p>
        </w:tc>
        <w:tc>
          <w:tcPr>
            <w:tcW w:w="872" w:type="dxa"/>
            <w:tcBorders>
              <w:top w:val="dashSmallGap" w:sz="4" w:space="0" w:color="auto"/>
              <w:left w:val="single" w:sz="4" w:space="0" w:color="auto"/>
              <w:right w:val="single" w:sz="4" w:space="0" w:color="auto"/>
            </w:tcBorders>
            <w:shd w:val="clear" w:color="auto" w:fill="auto"/>
          </w:tcPr>
          <w:p w14:paraId="2EE3ABFE" w14:textId="1CD973F7" w:rsidR="0053591B" w:rsidRPr="0039152F" w:rsidRDefault="00C701BA" w:rsidP="0053591B">
            <w:pPr>
              <w:pStyle w:val="Champs"/>
              <w:jc w:val="center"/>
              <w:rPr>
                <w:rFonts w:ascii="Arial" w:hAnsi="Arial" w:cs="Arial"/>
              </w:rPr>
            </w:pPr>
            <w:sdt>
              <w:sdtPr>
                <w:rPr>
                  <w:rFonts w:ascii="Arial" w:hAnsi="Arial" w:cs="Arial"/>
                </w:rPr>
                <w:id w:val="-44526661"/>
                <w14:checkbox>
                  <w14:checked w14:val="0"/>
                  <w14:checkedState w14:val="2612" w14:font="MS Gothic"/>
                  <w14:uncheckedState w14:val="2610" w14:font="MS Gothic"/>
                </w14:checkbox>
              </w:sdtPr>
              <w:sdtEndPr/>
              <w:sdtContent>
                <w:r w:rsidR="0053591B" w:rsidRPr="0039152F">
                  <w:rPr>
                    <w:rFonts w:ascii="Segoe UI Symbol" w:eastAsia="MS Gothic" w:hAnsi="Segoe UI Symbol" w:cs="Segoe UI Symbol"/>
                  </w:rPr>
                  <w:t>☐</w:t>
                </w:r>
              </w:sdtContent>
            </w:sdt>
          </w:p>
        </w:tc>
        <w:tc>
          <w:tcPr>
            <w:tcW w:w="4396" w:type="dxa"/>
            <w:tcBorders>
              <w:top w:val="dashSmallGap" w:sz="4" w:space="0" w:color="auto"/>
              <w:left w:val="single" w:sz="4" w:space="0" w:color="auto"/>
              <w:right w:val="single" w:sz="4" w:space="0" w:color="auto"/>
            </w:tcBorders>
            <w:shd w:val="clear" w:color="auto" w:fill="auto"/>
          </w:tcPr>
          <w:p w14:paraId="6F49F0D5" w14:textId="78DB6280" w:rsidR="0053591B" w:rsidRPr="0039152F" w:rsidRDefault="0053591B" w:rsidP="0053591B">
            <w:pPr>
              <w:pStyle w:val="Champs"/>
              <w:rPr>
                <w:rFonts w:ascii="Arial" w:hAnsi="Arial" w:cs="Arial"/>
                <w:lang w:val="fr-FR"/>
              </w:rPr>
            </w:pPr>
            <w:r w:rsidRPr="0039152F">
              <w:rPr>
                <w:rFonts w:ascii="Arial" w:hAnsi="Arial" w:cs="Arial"/>
              </w:rPr>
              <w:t>Preuve de paiement des frais de dossier pour la région</w:t>
            </w:r>
          </w:p>
        </w:tc>
        <w:tc>
          <w:tcPr>
            <w:tcW w:w="1916" w:type="dxa"/>
            <w:tcBorders>
              <w:top w:val="dashSmallGap" w:sz="4" w:space="0" w:color="auto"/>
              <w:left w:val="single" w:sz="4" w:space="0" w:color="auto"/>
              <w:right w:val="single" w:sz="4" w:space="0" w:color="auto"/>
            </w:tcBorders>
          </w:tcPr>
          <w:p w14:paraId="0745183F" w14:textId="135ECA0E" w:rsidR="0053591B" w:rsidRPr="00DA48E0" w:rsidRDefault="0053591B" w:rsidP="0053591B">
            <w:pPr>
              <w:pStyle w:val="Champs"/>
              <w:jc w:val="center"/>
              <w:rPr>
                <w:rStyle w:val="Lienhypertexte"/>
                <w:rFonts w:ascii="Arial" w:hAnsi="Arial" w:cs="Arial"/>
                <w:color w:val="auto"/>
                <w:u w:val="none"/>
              </w:rPr>
            </w:pPr>
            <w:r w:rsidRPr="00DA48E0">
              <w:rPr>
                <w:rStyle w:val="Lienhypertexte"/>
                <w:rFonts w:ascii="Arial" w:hAnsi="Arial" w:cs="Arial"/>
                <w:color w:val="auto"/>
                <w:u w:val="none"/>
              </w:rPr>
              <w:t>A</w:t>
            </w:r>
            <w:r>
              <w:rPr>
                <w:rStyle w:val="Lienhypertexte"/>
                <w:rFonts w:ascii="Arial" w:hAnsi="Arial" w:cs="Arial"/>
                <w:color w:val="auto"/>
                <w:u w:val="none"/>
              </w:rPr>
              <w:t>9</w:t>
            </w:r>
            <w:r w:rsidRPr="00DA48E0">
              <w:rPr>
                <w:rStyle w:val="Lienhypertexte"/>
                <w:rFonts w:ascii="Arial" w:hAnsi="Arial" w:cs="Arial"/>
                <w:color w:val="auto"/>
                <w:u w:val="none"/>
              </w:rPr>
              <w:t>_CERT_Pay</w:t>
            </w:r>
          </w:p>
        </w:tc>
        <w:tc>
          <w:tcPr>
            <w:tcW w:w="1195" w:type="dxa"/>
            <w:tcBorders>
              <w:top w:val="dashSmallGap" w:sz="4" w:space="0" w:color="auto"/>
              <w:left w:val="single" w:sz="4" w:space="0" w:color="auto"/>
            </w:tcBorders>
            <w:shd w:val="clear" w:color="auto" w:fill="auto"/>
          </w:tcPr>
          <w:p w14:paraId="02A9191D" w14:textId="367A30CF" w:rsidR="0053591B" w:rsidRPr="0039152F" w:rsidRDefault="00C701BA" w:rsidP="0053591B">
            <w:pPr>
              <w:pStyle w:val="Champs"/>
              <w:jc w:val="center"/>
              <w:rPr>
                <w:rFonts w:ascii="Arial" w:hAnsi="Arial" w:cs="Arial"/>
              </w:rPr>
            </w:pPr>
            <w:hyperlink w:anchor="FraisDossier" w:history="1">
              <w:r w:rsidR="0053591B" w:rsidRPr="0039152F">
                <w:rPr>
                  <w:rStyle w:val="Lienhypertexte"/>
                  <w:rFonts w:ascii="Arial" w:hAnsi="Arial" w:cs="Arial"/>
                </w:rPr>
                <w:t>Frais de dossier</w:t>
              </w:r>
            </w:hyperlink>
          </w:p>
        </w:tc>
      </w:tr>
    </w:tbl>
    <w:p w14:paraId="071EA028" w14:textId="77777777" w:rsidR="00CB0D01" w:rsidRPr="0039152F" w:rsidRDefault="00C701BA" w:rsidP="00CB0D01">
      <w:pPr>
        <w:pStyle w:val="Champs"/>
        <w:rPr>
          <w:rStyle w:val="Accsaurpertoiredescadres"/>
          <w:rFonts w:ascii="Arial" w:hAnsi="Arial" w:cs="Arial"/>
        </w:rPr>
      </w:pPr>
      <w:hyperlink w:anchor="_Répertoire_des_cadres" w:history="1">
        <w:r w:rsidR="00CB0D01" w:rsidRPr="0039152F">
          <w:rPr>
            <w:rStyle w:val="Lienhypertexte"/>
            <w:rFonts w:ascii="Arial" w:hAnsi="Arial" w:cs="Arial"/>
            <w:i/>
            <w:color w:val="0070C0"/>
            <w:u w:val="none"/>
          </w:rPr>
          <w:t>Retour au répertoire des cadres</w:t>
        </w:r>
      </w:hyperlink>
    </w:p>
    <w:p w14:paraId="73A7E05E" w14:textId="77777777" w:rsidR="0053789B" w:rsidRPr="0039152F" w:rsidRDefault="0053789B" w:rsidP="009512F9">
      <w:pPr>
        <w:rPr>
          <w:rFonts w:ascii="Arial" w:hAnsi="Arial" w:cs="Arial"/>
          <w:lang w:val="fr-BE"/>
        </w:rPr>
      </w:pPr>
    </w:p>
    <w:p w14:paraId="70197BCF" w14:textId="20503424" w:rsidR="006258D4" w:rsidRPr="0039152F" w:rsidRDefault="006258D4" w:rsidP="0053789B">
      <w:pPr>
        <w:pStyle w:val="Cadresansnum"/>
        <w:shd w:val="clear" w:color="auto" w:fill="8DB43E"/>
        <w:ind w:right="-150"/>
        <w:rPr>
          <w:rFonts w:ascii="Arial" w:hAnsi="Arial" w:cs="Arial"/>
        </w:rPr>
      </w:pPr>
      <w:bookmarkStart w:id="44" w:name="_Toc56071937"/>
      <w:r w:rsidRPr="0039152F">
        <w:rPr>
          <w:rFonts w:ascii="Arial" w:hAnsi="Arial" w:cs="Arial"/>
        </w:rPr>
        <w:t>Votre signature</w:t>
      </w:r>
      <w:bookmarkEnd w:id="44"/>
    </w:p>
    <w:p w14:paraId="59B7DA3A" w14:textId="77777777" w:rsidR="00CD1FA9" w:rsidRPr="0039152F" w:rsidRDefault="00CD1FA9" w:rsidP="006258D4">
      <w:pPr>
        <w:rPr>
          <w:rFonts w:ascii="Arial" w:hAnsi="Arial" w:cs="Arial"/>
          <w:lang w:val="fr-BE"/>
        </w:rPr>
      </w:pPr>
    </w:p>
    <w:tbl>
      <w:tblPr>
        <w:tblStyle w:val="Grilledutableau"/>
        <w:tblW w:w="9493" w:type="dxa"/>
        <w:tblBorders>
          <w:insideH w:val="dashSmallGap" w:sz="4" w:space="0" w:color="auto"/>
          <w:insideV w:val="dashSmallGap" w:sz="4" w:space="0" w:color="auto"/>
        </w:tblBorders>
        <w:tblLook w:val="04A0" w:firstRow="1" w:lastRow="0" w:firstColumn="1" w:lastColumn="0" w:noHBand="0" w:noVBand="1"/>
      </w:tblPr>
      <w:tblGrid>
        <w:gridCol w:w="2547"/>
        <w:gridCol w:w="6946"/>
      </w:tblGrid>
      <w:tr w:rsidR="006258D4" w:rsidRPr="0039152F" w14:paraId="0C5CB8E0" w14:textId="77777777" w:rsidTr="00C140B9">
        <w:tc>
          <w:tcPr>
            <w:tcW w:w="2547" w:type="dxa"/>
            <w:shd w:val="clear" w:color="auto" w:fill="EAF1DD" w:themeFill="accent3" w:themeFillTint="33"/>
          </w:tcPr>
          <w:p w14:paraId="730F4957" w14:textId="027CFCE6" w:rsidR="006258D4" w:rsidRPr="0039152F" w:rsidRDefault="006258D4" w:rsidP="0022443A">
            <w:pPr>
              <w:pStyle w:val="Champs"/>
              <w:rPr>
                <w:rFonts w:ascii="Arial" w:hAnsi="Arial" w:cs="Arial"/>
              </w:rPr>
            </w:pPr>
            <w:r w:rsidRPr="0039152F">
              <w:rPr>
                <w:rFonts w:ascii="Arial" w:hAnsi="Arial" w:cs="Arial"/>
              </w:rPr>
              <w:t xml:space="preserve">Vos </w:t>
            </w:r>
            <w:r w:rsidR="0022443A" w:rsidRPr="0039152F">
              <w:rPr>
                <w:rFonts w:ascii="Arial" w:hAnsi="Arial" w:cs="Arial"/>
              </w:rPr>
              <w:t xml:space="preserve">nom et </w:t>
            </w:r>
            <w:r w:rsidRPr="0039152F">
              <w:rPr>
                <w:rFonts w:ascii="Arial" w:hAnsi="Arial" w:cs="Arial"/>
              </w:rPr>
              <w:t>prénom :</w:t>
            </w:r>
          </w:p>
        </w:tc>
        <w:tc>
          <w:tcPr>
            <w:tcW w:w="6946" w:type="dxa"/>
            <w:vAlign w:val="center"/>
          </w:tcPr>
          <w:p w14:paraId="58CB5A86" w14:textId="08F67C68" w:rsidR="006258D4" w:rsidRPr="0039152F" w:rsidRDefault="006258D4" w:rsidP="00C140B9">
            <w:pPr>
              <w:pStyle w:val="Rponse"/>
            </w:pPr>
          </w:p>
        </w:tc>
      </w:tr>
      <w:tr w:rsidR="006258D4" w:rsidRPr="0039152F" w14:paraId="281F201A" w14:textId="77777777" w:rsidTr="00C140B9">
        <w:tc>
          <w:tcPr>
            <w:tcW w:w="2547" w:type="dxa"/>
            <w:shd w:val="clear" w:color="auto" w:fill="EAF1DD" w:themeFill="accent3" w:themeFillTint="33"/>
          </w:tcPr>
          <w:p w14:paraId="47409BE0" w14:textId="5436A034" w:rsidR="006258D4" w:rsidRPr="0039152F" w:rsidRDefault="006258D4" w:rsidP="006258D4">
            <w:pPr>
              <w:pStyle w:val="Champs"/>
              <w:rPr>
                <w:rFonts w:ascii="Arial" w:hAnsi="Arial" w:cs="Arial"/>
              </w:rPr>
            </w:pPr>
            <w:r w:rsidRPr="0039152F">
              <w:rPr>
                <w:rFonts w:ascii="Arial" w:hAnsi="Arial" w:cs="Arial"/>
              </w:rPr>
              <w:t>Agit en qualité de :</w:t>
            </w:r>
          </w:p>
        </w:tc>
        <w:tc>
          <w:tcPr>
            <w:tcW w:w="6946" w:type="dxa"/>
            <w:vAlign w:val="center"/>
          </w:tcPr>
          <w:p w14:paraId="14A8BB1E" w14:textId="77777777" w:rsidR="006258D4" w:rsidRPr="0039152F" w:rsidRDefault="006258D4" w:rsidP="00C140B9">
            <w:pPr>
              <w:pStyle w:val="Rponse"/>
            </w:pPr>
          </w:p>
        </w:tc>
      </w:tr>
      <w:tr w:rsidR="006258D4" w:rsidRPr="00976EB8" w14:paraId="70DCA2F7" w14:textId="77777777" w:rsidTr="0053789B">
        <w:tc>
          <w:tcPr>
            <w:tcW w:w="9493" w:type="dxa"/>
            <w:gridSpan w:val="2"/>
            <w:shd w:val="clear" w:color="auto" w:fill="EAF1DD" w:themeFill="accent3" w:themeFillTint="33"/>
          </w:tcPr>
          <w:p w14:paraId="0D32CC84" w14:textId="317D39C2" w:rsidR="006258D4" w:rsidRPr="0039152F" w:rsidRDefault="006258D4" w:rsidP="006258D4">
            <w:pPr>
              <w:pStyle w:val="Champs"/>
              <w:rPr>
                <w:rFonts w:ascii="Arial" w:hAnsi="Arial" w:cs="Arial"/>
              </w:rPr>
            </w:pPr>
            <w:r w:rsidRPr="0039152F">
              <w:rPr>
                <w:rFonts w:ascii="Arial" w:hAnsi="Arial" w:cs="Arial"/>
              </w:rPr>
              <w:t xml:space="preserve">Déclare </w:t>
            </w:r>
            <w:r w:rsidRPr="0039152F">
              <w:rPr>
                <w:rFonts w:ascii="Arial" w:hAnsi="Arial" w:cs="Arial"/>
                <w:shd w:val="clear" w:color="auto" w:fill="EAF1DD" w:themeFill="accent3" w:themeFillTint="33"/>
              </w:rPr>
              <w:t>que toutes les informations exposées dans cette demande de permis d’environn</w:t>
            </w:r>
            <w:r w:rsidRPr="0039152F">
              <w:rPr>
                <w:rFonts w:ascii="Arial" w:hAnsi="Arial" w:cs="Arial"/>
              </w:rPr>
              <w:t>ement sont exactes.</w:t>
            </w:r>
          </w:p>
        </w:tc>
      </w:tr>
      <w:tr w:rsidR="006258D4" w:rsidRPr="0039152F" w14:paraId="0A3CE0A4" w14:textId="77777777" w:rsidTr="00C140B9">
        <w:tc>
          <w:tcPr>
            <w:tcW w:w="2547" w:type="dxa"/>
            <w:shd w:val="clear" w:color="auto" w:fill="EAF1DD" w:themeFill="accent3" w:themeFillTint="33"/>
          </w:tcPr>
          <w:p w14:paraId="37624F62" w14:textId="73BBFF0A" w:rsidR="006258D4" w:rsidRPr="0039152F" w:rsidRDefault="006258D4" w:rsidP="006258D4">
            <w:pPr>
              <w:pStyle w:val="Champs"/>
              <w:rPr>
                <w:rFonts w:ascii="Arial" w:hAnsi="Arial" w:cs="Arial"/>
              </w:rPr>
            </w:pPr>
            <w:r w:rsidRPr="0039152F">
              <w:rPr>
                <w:rFonts w:ascii="Arial" w:hAnsi="Arial" w:cs="Arial"/>
              </w:rPr>
              <w:t>Date :</w:t>
            </w:r>
          </w:p>
        </w:tc>
        <w:tc>
          <w:tcPr>
            <w:tcW w:w="6946" w:type="dxa"/>
            <w:vAlign w:val="center"/>
          </w:tcPr>
          <w:p w14:paraId="518C30E7" w14:textId="77777777" w:rsidR="006258D4" w:rsidRPr="0039152F" w:rsidRDefault="006258D4" w:rsidP="00C140B9">
            <w:pPr>
              <w:pStyle w:val="Rponse"/>
            </w:pPr>
          </w:p>
        </w:tc>
      </w:tr>
      <w:tr w:rsidR="006258D4" w:rsidRPr="0039152F" w14:paraId="78C2C2B2" w14:textId="77777777" w:rsidTr="0053789B">
        <w:trPr>
          <w:trHeight w:val="1236"/>
        </w:trPr>
        <w:tc>
          <w:tcPr>
            <w:tcW w:w="2547" w:type="dxa"/>
            <w:shd w:val="clear" w:color="auto" w:fill="EAF1DD" w:themeFill="accent3" w:themeFillTint="33"/>
          </w:tcPr>
          <w:p w14:paraId="44B1A88E" w14:textId="12ACAD81" w:rsidR="006258D4" w:rsidRPr="0039152F" w:rsidRDefault="006258D4" w:rsidP="006258D4">
            <w:pPr>
              <w:pStyle w:val="Champs"/>
              <w:rPr>
                <w:rFonts w:ascii="Arial" w:hAnsi="Arial" w:cs="Arial"/>
              </w:rPr>
            </w:pPr>
            <w:r w:rsidRPr="0039152F">
              <w:rPr>
                <w:rFonts w:ascii="Arial" w:hAnsi="Arial" w:cs="Arial"/>
              </w:rPr>
              <w:t>Votre signature :</w:t>
            </w:r>
          </w:p>
        </w:tc>
        <w:tc>
          <w:tcPr>
            <w:tcW w:w="6946" w:type="dxa"/>
          </w:tcPr>
          <w:p w14:paraId="6E9C2EF8" w14:textId="77777777" w:rsidR="006258D4" w:rsidRPr="0039152F" w:rsidRDefault="006258D4" w:rsidP="00C140B9">
            <w:pPr>
              <w:pStyle w:val="Rponse"/>
            </w:pPr>
          </w:p>
        </w:tc>
      </w:tr>
      <w:tr w:rsidR="00B724A7" w:rsidRPr="00976EB8" w14:paraId="6E9C7E2C" w14:textId="77777777" w:rsidTr="0053789B">
        <w:trPr>
          <w:trHeight w:val="806"/>
        </w:trPr>
        <w:tc>
          <w:tcPr>
            <w:tcW w:w="9493" w:type="dxa"/>
            <w:gridSpan w:val="2"/>
            <w:shd w:val="clear" w:color="auto" w:fill="FFFFFF" w:themeFill="background1"/>
          </w:tcPr>
          <w:p w14:paraId="1F2BCE77" w14:textId="3C0206C5" w:rsidR="00B724A7" w:rsidRPr="0039152F" w:rsidRDefault="00B724A7" w:rsidP="006258D4">
            <w:pPr>
              <w:pStyle w:val="Champs"/>
              <w:rPr>
                <w:rFonts w:ascii="Arial" w:hAnsi="Arial" w:cs="Arial"/>
              </w:rPr>
            </w:pPr>
            <w:r w:rsidRPr="0039152F">
              <w:rPr>
                <w:rFonts w:ascii="Arial" w:hAnsi="Arial" w:cs="Arial"/>
              </w:rPr>
              <w:t xml:space="preserve">Si le signataire n’est pas le futur titulaire ou le représentant légal du futur titulaire du permis d’environnement, vous devez joindre un </w:t>
            </w:r>
            <w:r w:rsidRPr="0039152F">
              <w:rPr>
                <w:rFonts w:ascii="Arial" w:hAnsi="Arial" w:cs="Arial"/>
                <w:b/>
              </w:rPr>
              <w:t xml:space="preserve">mandat </w:t>
            </w:r>
            <w:r w:rsidRPr="0039152F">
              <w:rPr>
                <w:rFonts w:ascii="Arial" w:hAnsi="Arial" w:cs="Arial"/>
              </w:rPr>
              <w:t xml:space="preserve">en </w:t>
            </w:r>
            <w:r w:rsidRPr="0039152F">
              <w:rPr>
                <w:rFonts w:ascii="Arial" w:hAnsi="Arial" w:cs="Arial"/>
                <w:b/>
              </w:rPr>
              <w:t>un exemplaire</w:t>
            </w:r>
            <w:r w:rsidRPr="0039152F">
              <w:rPr>
                <w:rFonts w:ascii="Arial" w:hAnsi="Arial" w:cs="Arial"/>
              </w:rPr>
              <w:t>.</w:t>
            </w:r>
          </w:p>
        </w:tc>
      </w:tr>
    </w:tbl>
    <w:p w14:paraId="4610F12E" w14:textId="77777777" w:rsidR="0007084B" w:rsidRDefault="0007084B" w:rsidP="006258D4">
      <w:pPr>
        <w:rPr>
          <w:rFonts w:ascii="Arial" w:hAnsi="Arial" w:cs="Arial"/>
          <w:lang w:val="fr-BE"/>
        </w:rPr>
      </w:pPr>
    </w:p>
    <w:p w14:paraId="25747EC2" w14:textId="53F27776" w:rsidR="008F60C3" w:rsidRPr="0039152F" w:rsidRDefault="008F60C3" w:rsidP="008F60C3">
      <w:pPr>
        <w:pStyle w:val="Cadresansnum"/>
        <w:shd w:val="clear" w:color="auto" w:fill="8DB43E"/>
        <w:ind w:right="-150"/>
        <w:rPr>
          <w:rFonts w:ascii="Arial" w:hAnsi="Arial" w:cs="Arial"/>
        </w:rPr>
      </w:pPr>
      <w:bookmarkStart w:id="45" w:name="_Toc56071938"/>
      <w:r>
        <w:rPr>
          <w:rFonts w:ascii="Arial" w:hAnsi="Arial" w:cs="Arial"/>
        </w:rPr>
        <w:t>Comment et où introduire votre dossier ?</w:t>
      </w:r>
      <w:bookmarkEnd w:id="45"/>
    </w:p>
    <w:p w14:paraId="61055AAD" w14:textId="77777777" w:rsidR="008F60C3" w:rsidRDefault="008F60C3" w:rsidP="006258D4">
      <w:pPr>
        <w:rPr>
          <w:rFonts w:ascii="Arial" w:hAnsi="Arial" w:cs="Arial"/>
          <w:lang w:val="fr-BE"/>
        </w:rPr>
      </w:pPr>
    </w:p>
    <w:p w14:paraId="64979F0D" w14:textId="1C8683E4" w:rsidR="00B878E5" w:rsidRPr="00C14B02" w:rsidRDefault="008F60C3" w:rsidP="00B878E5">
      <w:pPr>
        <w:rPr>
          <w:rFonts w:ascii="Arial" w:hAnsi="Arial" w:cs="Arial"/>
          <w:lang w:val="fr-BE"/>
        </w:rPr>
      </w:pPr>
      <w:r>
        <w:rPr>
          <w:rFonts w:ascii="Arial" w:hAnsi="Arial" w:cs="Arial"/>
          <w:lang w:val="fr-BE"/>
        </w:rPr>
        <w:t>Le</w:t>
      </w:r>
      <w:r w:rsidR="00B878E5" w:rsidRPr="00C14B02">
        <w:rPr>
          <w:rFonts w:ascii="Arial" w:hAnsi="Arial" w:cs="Arial"/>
          <w:lang w:val="fr-BE"/>
        </w:rPr>
        <w:t xml:space="preserve"> dossier doit comp</w:t>
      </w:r>
      <w:r>
        <w:rPr>
          <w:rFonts w:ascii="Arial" w:hAnsi="Arial" w:cs="Arial"/>
          <w:lang w:val="fr-BE"/>
        </w:rPr>
        <w:t>orter les éléments suivants</w:t>
      </w:r>
      <w:r w:rsidR="00B878E5" w:rsidRPr="00C14B02">
        <w:rPr>
          <w:rFonts w:ascii="Arial" w:hAnsi="Arial" w:cs="Arial"/>
          <w:lang w:val="fr-BE"/>
        </w:rPr>
        <w:t> :</w:t>
      </w:r>
    </w:p>
    <w:p w14:paraId="27BDA9CA" w14:textId="77777777" w:rsidR="00B878E5" w:rsidRPr="00C14B02" w:rsidRDefault="00B878E5" w:rsidP="00B878E5">
      <w:pPr>
        <w:pStyle w:val="Paragraphedeliste"/>
        <w:numPr>
          <w:ilvl w:val="0"/>
          <w:numId w:val="1"/>
        </w:numPr>
        <w:rPr>
          <w:rFonts w:ascii="Arial" w:hAnsi="Arial" w:cs="Arial"/>
          <w:lang w:val="fr-BE"/>
        </w:rPr>
      </w:pPr>
      <w:r w:rsidRPr="00C14B02">
        <w:rPr>
          <w:rFonts w:ascii="Arial" w:hAnsi="Arial" w:cs="Arial"/>
          <w:lang w:val="fr-BE"/>
        </w:rPr>
        <w:t xml:space="preserve">Le formulaire de déclaration/demande complété et signé, </w:t>
      </w:r>
    </w:p>
    <w:p w14:paraId="32276BB9" w14:textId="77777777" w:rsidR="00B878E5" w:rsidRPr="00C14B02" w:rsidRDefault="00B878E5" w:rsidP="00B878E5">
      <w:pPr>
        <w:pStyle w:val="Paragraphedeliste"/>
        <w:numPr>
          <w:ilvl w:val="0"/>
          <w:numId w:val="1"/>
        </w:numPr>
        <w:rPr>
          <w:rFonts w:ascii="Arial" w:hAnsi="Arial" w:cs="Arial"/>
          <w:lang w:val="fr-BE"/>
        </w:rPr>
      </w:pPr>
      <w:r w:rsidRPr="00C14B02">
        <w:rPr>
          <w:rFonts w:ascii="Arial" w:hAnsi="Arial" w:cs="Arial"/>
          <w:lang w:val="fr-BE"/>
        </w:rPr>
        <w:t xml:space="preserve">Toutes les annexes (voir le </w:t>
      </w:r>
      <w:hyperlink w:anchor="RepertoireAnnexes" w:history="1">
        <w:r w:rsidRPr="00C14B02">
          <w:rPr>
            <w:rFonts w:ascii="Arial" w:hAnsi="Arial" w:cs="Arial"/>
          </w:rPr>
          <w:t xml:space="preserve">tableau </w:t>
        </w:r>
        <w:r w:rsidRPr="00C14B02">
          <w:rPr>
            <w:rStyle w:val="Lienhypertexte"/>
            <w:rFonts w:ascii="Arial" w:hAnsi="Arial" w:cs="Arial"/>
          </w:rPr>
          <w:t>répertoire des annexes</w:t>
        </w:r>
      </w:hyperlink>
      <w:r w:rsidRPr="00C14B02">
        <w:rPr>
          <w:rFonts w:ascii="Arial" w:hAnsi="Arial" w:cs="Arial"/>
          <w:lang w:val="fr-BE"/>
        </w:rPr>
        <w:t xml:space="preserve">) ; </w:t>
      </w:r>
    </w:p>
    <w:p w14:paraId="2D5C5AAB" w14:textId="2776759A" w:rsidR="00B878E5" w:rsidRPr="00C14B02" w:rsidRDefault="00B878E5" w:rsidP="00B878E5">
      <w:pPr>
        <w:pStyle w:val="Paragraphedeliste"/>
        <w:numPr>
          <w:ilvl w:val="0"/>
          <w:numId w:val="1"/>
        </w:numPr>
        <w:rPr>
          <w:rFonts w:ascii="Arial" w:hAnsi="Arial" w:cs="Arial"/>
          <w:lang w:val="fr-BE"/>
        </w:rPr>
      </w:pPr>
      <w:r w:rsidRPr="00C14B02">
        <w:rPr>
          <w:rFonts w:ascii="Arial" w:hAnsi="Arial" w:cs="Arial"/>
          <w:lang w:val="fr-BE"/>
        </w:rPr>
        <w:t xml:space="preserve">Les </w:t>
      </w:r>
      <w:hyperlink w:anchor="CopiesPapier" w:history="1">
        <w:r w:rsidRPr="008F60C3">
          <w:rPr>
            <w:rStyle w:val="Lienhypertexte"/>
            <w:rFonts w:ascii="Arial" w:hAnsi="Arial" w:cs="Arial"/>
            <w:lang w:val="fr-BE"/>
          </w:rPr>
          <w:t>copies nécessaires</w:t>
        </w:r>
      </w:hyperlink>
      <w:r w:rsidRPr="00C14B02">
        <w:rPr>
          <w:rFonts w:ascii="Arial" w:hAnsi="Arial" w:cs="Arial"/>
          <w:lang w:val="fr-BE"/>
        </w:rPr>
        <w:t xml:space="preserve"> </w:t>
      </w:r>
      <w:r w:rsidR="008F60C3">
        <w:rPr>
          <w:rFonts w:ascii="Arial" w:hAnsi="Arial" w:cs="Arial"/>
          <w:lang w:val="fr-BE"/>
        </w:rPr>
        <w:t>dans le cas d’un envoi papier.</w:t>
      </w:r>
    </w:p>
    <w:p w14:paraId="4D17C09F" w14:textId="77777777" w:rsidR="00B724A7" w:rsidRPr="00E1030C" w:rsidRDefault="00B724A7" w:rsidP="006258D4">
      <w:pPr>
        <w:rPr>
          <w:rFonts w:ascii="Arial" w:hAnsi="Arial" w:cs="Arial"/>
          <w:lang w:val="fr-BE"/>
        </w:rPr>
      </w:pPr>
    </w:p>
    <w:p w14:paraId="647FADEA" w14:textId="77777777" w:rsidR="008F60C3" w:rsidRPr="00E1030C" w:rsidRDefault="008F60C3" w:rsidP="008F60C3">
      <w:pPr>
        <w:spacing w:after="120"/>
        <w:jc w:val="left"/>
        <w:rPr>
          <w:rFonts w:ascii="Arial" w:hAnsi="Arial" w:cs="Arial"/>
          <w:szCs w:val="22"/>
          <w:lang w:val="fr-BE"/>
        </w:rPr>
      </w:pPr>
      <w:r w:rsidRPr="00E1030C">
        <w:rPr>
          <w:rFonts w:ascii="Arial" w:hAnsi="Arial" w:cs="Arial"/>
          <w:szCs w:val="22"/>
          <w:lang w:val="fr-BE"/>
        </w:rPr>
        <w:t xml:space="preserve">Introduisez votre dossier </w:t>
      </w:r>
      <w:r w:rsidRPr="00E1030C">
        <w:rPr>
          <w:rFonts w:ascii="Arial" w:hAnsi="Arial" w:cs="Arial"/>
          <w:b/>
          <w:szCs w:val="22"/>
          <w:lang w:val="fr-BE"/>
        </w:rPr>
        <w:t>soit sous format électronique</w:t>
      </w:r>
      <w:r w:rsidRPr="00E1030C">
        <w:rPr>
          <w:rFonts w:ascii="Arial" w:hAnsi="Arial" w:cs="Arial"/>
          <w:szCs w:val="22"/>
          <w:lang w:val="fr-BE"/>
        </w:rPr>
        <w:t xml:space="preserve"> (c’est le mode de communication le plus simple et le plus rapide), </w:t>
      </w:r>
      <w:r w:rsidRPr="00E1030C">
        <w:rPr>
          <w:rFonts w:ascii="Arial" w:hAnsi="Arial" w:cs="Arial"/>
          <w:b/>
          <w:szCs w:val="22"/>
          <w:lang w:val="fr-BE"/>
        </w:rPr>
        <w:t>soit sous format papier</w:t>
      </w:r>
      <w:r w:rsidRPr="00E1030C">
        <w:rPr>
          <w:rFonts w:ascii="Arial" w:hAnsi="Arial" w:cs="Arial"/>
          <w:szCs w:val="22"/>
          <w:lang w:val="fr-BE"/>
        </w:rPr>
        <w:t xml:space="preserve">. </w:t>
      </w:r>
    </w:p>
    <w:p w14:paraId="113FE6B1" w14:textId="77777777" w:rsidR="008F60C3" w:rsidRPr="00E1030C" w:rsidRDefault="008F60C3" w:rsidP="008F60C3">
      <w:pPr>
        <w:spacing w:after="120"/>
        <w:jc w:val="left"/>
        <w:rPr>
          <w:rFonts w:ascii="Arial" w:hAnsi="Arial" w:cs="Arial"/>
          <w:b/>
          <w:szCs w:val="22"/>
          <w:lang w:val="fr-BE"/>
        </w:rPr>
      </w:pPr>
    </w:p>
    <w:p w14:paraId="5B81D15E" w14:textId="77777777" w:rsidR="008F60C3" w:rsidRPr="00E1030C" w:rsidRDefault="008F60C3" w:rsidP="008F60C3">
      <w:pPr>
        <w:spacing w:after="200"/>
        <w:contextualSpacing/>
        <w:jc w:val="left"/>
        <w:rPr>
          <w:rFonts w:ascii="Arial" w:eastAsiaTheme="minorHAnsi" w:hAnsi="Arial"/>
          <w:b/>
          <w:szCs w:val="22"/>
          <w:lang w:val="fr-BE" w:eastAsia="en-US"/>
        </w:rPr>
      </w:pPr>
      <w:r w:rsidRPr="00E1030C">
        <w:rPr>
          <w:rFonts w:ascii="Arial" w:eastAsiaTheme="minorHAnsi" w:hAnsi="Arial"/>
          <w:b/>
          <w:szCs w:val="22"/>
          <w:lang w:val="fr-BE" w:eastAsia="en-US"/>
        </w:rPr>
        <w:t>Introduction du dossier sous format électronique</w:t>
      </w:r>
    </w:p>
    <w:p w14:paraId="1E49DE6A" w14:textId="77777777" w:rsidR="008F60C3" w:rsidRPr="00E1030C" w:rsidRDefault="008F60C3" w:rsidP="008F60C3">
      <w:pPr>
        <w:spacing w:after="200"/>
        <w:contextualSpacing/>
        <w:jc w:val="left"/>
        <w:rPr>
          <w:rFonts w:ascii="Arial" w:eastAsiaTheme="minorHAnsi" w:hAnsi="Arial"/>
          <w:b/>
          <w:szCs w:val="22"/>
          <w:lang w:val="fr-BE" w:eastAsia="en-US"/>
        </w:rPr>
      </w:pPr>
    </w:p>
    <w:p w14:paraId="12E64521" w14:textId="26350E92" w:rsidR="008F60C3" w:rsidRPr="00410191" w:rsidRDefault="008F60C3" w:rsidP="008F60C3">
      <w:pPr>
        <w:rPr>
          <w:rFonts w:ascii="Arial" w:hAnsi="Arial" w:cs="Arial"/>
          <w:szCs w:val="22"/>
          <w:lang w:val="fr-BE"/>
        </w:rPr>
      </w:pPr>
      <w:r w:rsidRPr="00410191">
        <w:rPr>
          <w:rFonts w:ascii="Arial" w:eastAsiaTheme="minorHAnsi" w:hAnsi="Arial" w:cs="Arial"/>
          <w:szCs w:val="22"/>
          <w:lang w:val="fr-FR" w:eastAsia="en-US"/>
        </w:rPr>
        <w:t xml:space="preserve">Si vous introduisez votre dossier auprès de </w:t>
      </w:r>
      <w:r w:rsidRPr="00410191">
        <w:rPr>
          <w:rFonts w:ascii="Arial" w:eastAsiaTheme="minorHAnsi" w:hAnsi="Arial" w:cs="Arial"/>
          <w:b/>
          <w:szCs w:val="22"/>
          <w:lang w:val="fr-FR" w:eastAsia="en-US"/>
        </w:rPr>
        <w:t>Bruxelles Environnement</w:t>
      </w:r>
      <w:r w:rsidRPr="00410191">
        <w:rPr>
          <w:rFonts w:ascii="Arial" w:eastAsiaTheme="minorHAnsi" w:hAnsi="Arial" w:cs="Arial"/>
          <w:szCs w:val="22"/>
          <w:lang w:val="fr-FR" w:eastAsia="en-US"/>
        </w:rPr>
        <w:t xml:space="preserve"> sous format électronique, envoyez votre dossier à l’adresse </w:t>
      </w:r>
      <w:hyperlink r:id="rId22" w:history="1">
        <w:r w:rsidRPr="00410191">
          <w:rPr>
            <w:rFonts w:ascii="Arial" w:eastAsiaTheme="minorHAnsi" w:hAnsi="Arial"/>
            <w:color w:val="006F90"/>
            <w:szCs w:val="22"/>
            <w:u w:val="single"/>
            <w:lang w:val="fr-BE" w:eastAsia="en-US"/>
          </w:rPr>
          <w:t>permit-pemv@environnement.brussels</w:t>
        </w:r>
      </w:hyperlink>
      <w:r w:rsidRPr="00410191">
        <w:rPr>
          <w:rFonts w:ascii="Arial" w:eastAsiaTheme="minorHAnsi" w:hAnsi="Arial" w:cs="Arial"/>
          <w:szCs w:val="22"/>
          <w:lang w:val="fr-FR" w:eastAsia="en-US"/>
        </w:rPr>
        <w:t xml:space="preserve"> en respectant la </w:t>
      </w:r>
      <w:hyperlink r:id="rId23" w:history="1">
        <w:r w:rsidRPr="00BD1229">
          <w:rPr>
            <w:rStyle w:val="Lienhypertexte"/>
            <w:rFonts w:ascii="Arial" w:eastAsiaTheme="minorHAnsi" w:hAnsi="Arial" w:cs="Arial"/>
            <w:szCs w:val="22"/>
            <w:lang w:val="fr-FR" w:eastAsia="en-US"/>
          </w:rPr>
          <w:t>convention de communication électronique</w:t>
        </w:r>
      </w:hyperlink>
      <w:r w:rsidRPr="00410191">
        <w:rPr>
          <w:rFonts w:ascii="Arial" w:eastAsiaTheme="minorHAnsi" w:hAnsi="Arial" w:cs="Arial"/>
          <w:szCs w:val="22"/>
          <w:lang w:val="fr-FR" w:eastAsia="en-US"/>
        </w:rPr>
        <w:t xml:space="preserve">. </w:t>
      </w:r>
      <w:r w:rsidRPr="00410191">
        <w:rPr>
          <w:rFonts w:ascii="Arial" w:hAnsi="Arial" w:cs="Arial"/>
          <w:szCs w:val="22"/>
          <w:lang w:val="fr-BE"/>
        </w:rPr>
        <w:t> </w:t>
      </w:r>
    </w:p>
    <w:p w14:paraId="26F6B471" w14:textId="77777777" w:rsidR="008F60C3" w:rsidRPr="002B510C" w:rsidRDefault="008F60C3" w:rsidP="008F60C3">
      <w:pPr>
        <w:spacing w:after="200"/>
        <w:contextualSpacing/>
        <w:jc w:val="left"/>
        <w:rPr>
          <w:rFonts w:ascii="Arial" w:eastAsiaTheme="minorHAnsi" w:hAnsi="Arial" w:cs="Arial"/>
          <w:sz w:val="20"/>
          <w:szCs w:val="20"/>
          <w:lang w:val="fr-BE" w:eastAsia="en-US"/>
        </w:rPr>
      </w:pPr>
    </w:p>
    <w:p w14:paraId="61752864" w14:textId="77777777" w:rsidR="008F60C3" w:rsidRPr="002B510C" w:rsidRDefault="008F60C3" w:rsidP="008F60C3">
      <w:pPr>
        <w:spacing w:after="200"/>
        <w:contextualSpacing/>
        <w:jc w:val="left"/>
        <w:rPr>
          <w:rFonts w:ascii="Arial" w:eastAsiaTheme="minorHAnsi" w:hAnsi="Arial" w:cs="Arial"/>
          <w:szCs w:val="22"/>
          <w:lang w:val="fr-BE" w:eastAsia="en-US"/>
        </w:rPr>
      </w:pPr>
      <w:r w:rsidRPr="002B510C">
        <w:rPr>
          <w:rFonts w:ascii="Arial" w:hAnsi="Arial"/>
          <w:b/>
          <w:szCs w:val="22"/>
          <w:lang w:val="fr-BE"/>
        </w:rPr>
        <w:t>Introduction du dossier sous format papier</w:t>
      </w:r>
      <w:r w:rsidRPr="002B510C">
        <w:rPr>
          <w:rFonts w:ascii="Arial" w:eastAsiaTheme="minorHAnsi" w:hAnsi="Arial" w:cs="Arial"/>
          <w:szCs w:val="22"/>
          <w:lang w:val="fr-BE" w:eastAsia="en-US"/>
        </w:rPr>
        <w:t xml:space="preserve"> </w:t>
      </w:r>
    </w:p>
    <w:p w14:paraId="669B8042" w14:textId="77777777" w:rsidR="008F60C3" w:rsidRPr="002B510C" w:rsidRDefault="008F60C3" w:rsidP="008F60C3">
      <w:pPr>
        <w:spacing w:after="200"/>
        <w:contextualSpacing/>
        <w:jc w:val="left"/>
        <w:rPr>
          <w:rFonts w:ascii="Arial" w:eastAsiaTheme="minorHAnsi" w:hAnsi="Arial" w:cs="Arial"/>
          <w:szCs w:val="22"/>
          <w:lang w:val="fr-BE" w:eastAsia="en-US"/>
        </w:rPr>
      </w:pPr>
    </w:p>
    <w:p w14:paraId="76944E72" w14:textId="77777777" w:rsidR="008F60C3" w:rsidRPr="002B510C" w:rsidRDefault="008F60C3" w:rsidP="008F60C3">
      <w:pPr>
        <w:spacing w:after="200"/>
        <w:contextualSpacing/>
        <w:jc w:val="left"/>
        <w:rPr>
          <w:rFonts w:ascii="Arial" w:eastAsiaTheme="minorHAnsi" w:hAnsi="Arial" w:cs="Arial"/>
          <w:szCs w:val="22"/>
          <w:lang w:val="fr-BE" w:eastAsia="en-US"/>
        </w:rPr>
      </w:pPr>
      <w:r w:rsidRPr="002B510C">
        <w:rPr>
          <w:rFonts w:ascii="Arial" w:eastAsiaTheme="minorHAnsi" w:hAnsi="Arial" w:cs="Arial"/>
          <w:szCs w:val="22"/>
          <w:lang w:val="fr-BE" w:eastAsia="en-US"/>
        </w:rPr>
        <w:t xml:space="preserve">Déposez ou envoyez votre dossier par courrier simple ou recommandé </w:t>
      </w:r>
      <w:bookmarkStart w:id="46" w:name="Recommande"/>
      <w:r w:rsidRPr="00410191">
        <w:rPr>
          <w:rFonts w:ascii="Webdings" w:eastAsiaTheme="minorHAnsi" w:hAnsi="Webdings"/>
          <w:b/>
          <w:color w:val="1F497D" w:themeColor="text2"/>
          <w:szCs w:val="22"/>
          <w:lang w:val="fr-BE" w:eastAsia="en-US"/>
        </w:rPr>
        <w:fldChar w:fldCharType="begin"/>
      </w:r>
      <w:r>
        <w:rPr>
          <w:rFonts w:ascii="Webdings" w:eastAsiaTheme="minorHAnsi" w:hAnsi="Webdings"/>
          <w:b/>
          <w:color w:val="1F497D" w:themeColor="text2"/>
          <w:szCs w:val="22"/>
          <w:lang w:val="fr-BE" w:eastAsia="en-US"/>
        </w:rPr>
        <w:instrText>HYPERLINK  \l "Recommande" \o "Veuillez noter qu</w:instrText>
      </w:r>
      <w:r>
        <w:rPr>
          <w:rFonts w:ascii="Webdings" w:eastAsiaTheme="minorHAnsi" w:hAnsi="Webdings" w:hint="eastAsia"/>
          <w:b/>
          <w:color w:val="1F497D" w:themeColor="text2"/>
          <w:szCs w:val="22"/>
          <w:lang w:val="fr-BE" w:eastAsia="en-US"/>
        </w:rPr>
        <w:instrText>’</w:instrText>
      </w:r>
      <w:r>
        <w:rPr>
          <w:rFonts w:ascii="Webdings" w:eastAsiaTheme="minorHAnsi" w:hAnsi="Webdings"/>
          <w:b/>
          <w:color w:val="1F497D" w:themeColor="text2"/>
          <w:szCs w:val="22"/>
          <w:lang w:val="fr-BE" w:eastAsia="en-US"/>
        </w:rPr>
        <w:instrText>un courrier recommand</w:instrText>
      </w:r>
      <w:r>
        <w:rPr>
          <w:rFonts w:ascii="Webdings" w:eastAsiaTheme="minorHAnsi" w:hAnsi="Webdings" w:hint="eastAsia"/>
          <w:b/>
          <w:color w:val="1F497D" w:themeColor="text2"/>
          <w:szCs w:val="22"/>
          <w:lang w:val="fr-BE" w:eastAsia="en-US"/>
        </w:rPr>
        <w:instrText>é</w:instrText>
      </w:r>
      <w:r>
        <w:rPr>
          <w:rFonts w:ascii="Webdings" w:eastAsiaTheme="minorHAnsi" w:hAnsi="Webdings"/>
          <w:b/>
          <w:color w:val="1F497D" w:themeColor="text2"/>
          <w:szCs w:val="22"/>
          <w:lang w:val="fr-BE" w:eastAsia="en-US"/>
        </w:rPr>
        <w:instrText xml:space="preserve"> n</w:instrText>
      </w:r>
      <w:r>
        <w:rPr>
          <w:rFonts w:ascii="Webdings" w:eastAsiaTheme="minorHAnsi" w:hAnsi="Webdings" w:hint="eastAsia"/>
          <w:b/>
          <w:color w:val="1F497D" w:themeColor="text2"/>
          <w:szCs w:val="22"/>
          <w:lang w:val="fr-BE" w:eastAsia="en-US"/>
        </w:rPr>
        <w:instrText>’</w:instrText>
      </w:r>
      <w:r>
        <w:rPr>
          <w:rFonts w:ascii="Webdings" w:eastAsiaTheme="minorHAnsi" w:hAnsi="Webdings"/>
          <w:b/>
          <w:color w:val="1F497D" w:themeColor="text2"/>
          <w:szCs w:val="22"/>
          <w:lang w:val="fr-BE" w:eastAsia="en-US"/>
        </w:rPr>
        <w:instrText>est plus obligatoire mais il garde l</w:instrText>
      </w:r>
      <w:r>
        <w:rPr>
          <w:rFonts w:ascii="Webdings" w:eastAsiaTheme="minorHAnsi" w:hAnsi="Webdings" w:hint="eastAsia"/>
          <w:b/>
          <w:color w:val="1F497D" w:themeColor="text2"/>
          <w:szCs w:val="22"/>
          <w:lang w:val="fr-BE" w:eastAsia="en-US"/>
        </w:rPr>
        <w:instrText>’</w:instrText>
      </w:r>
      <w:r>
        <w:rPr>
          <w:rFonts w:ascii="Webdings" w:eastAsiaTheme="minorHAnsi" w:hAnsi="Webdings"/>
          <w:b/>
          <w:color w:val="1F497D" w:themeColor="text2"/>
          <w:szCs w:val="22"/>
          <w:lang w:val="fr-BE" w:eastAsia="en-US"/>
        </w:rPr>
        <w:instrText>avantage de prouver l</w:instrText>
      </w:r>
      <w:r>
        <w:rPr>
          <w:rFonts w:ascii="Webdings" w:eastAsiaTheme="minorHAnsi" w:hAnsi="Webdings" w:hint="eastAsia"/>
          <w:b/>
          <w:color w:val="1F497D" w:themeColor="text2"/>
          <w:szCs w:val="22"/>
          <w:lang w:val="fr-BE" w:eastAsia="en-US"/>
        </w:rPr>
        <w:instrText>’</w:instrText>
      </w:r>
      <w:r>
        <w:rPr>
          <w:rFonts w:ascii="Webdings" w:eastAsiaTheme="minorHAnsi" w:hAnsi="Webdings"/>
          <w:b/>
          <w:color w:val="1F497D" w:themeColor="text2"/>
          <w:szCs w:val="22"/>
          <w:lang w:val="fr-BE" w:eastAsia="en-US"/>
        </w:rPr>
        <w:instrText>envoi . "</w:instrText>
      </w:r>
      <w:r w:rsidRPr="00410191">
        <w:rPr>
          <w:rFonts w:ascii="Webdings" w:eastAsiaTheme="minorHAnsi" w:hAnsi="Webdings"/>
          <w:b/>
          <w:color w:val="1F497D" w:themeColor="text2"/>
          <w:szCs w:val="22"/>
          <w:lang w:val="fr-BE" w:eastAsia="en-US"/>
        </w:rPr>
      </w:r>
      <w:r w:rsidRPr="00410191">
        <w:rPr>
          <w:rFonts w:ascii="Webdings" w:eastAsiaTheme="minorHAnsi" w:hAnsi="Webdings"/>
          <w:b/>
          <w:color w:val="1F497D" w:themeColor="text2"/>
          <w:szCs w:val="22"/>
          <w:lang w:val="fr-BE" w:eastAsia="en-US"/>
        </w:rPr>
        <w:fldChar w:fldCharType="separate"/>
      </w:r>
      <w:r w:rsidRPr="00410191">
        <w:rPr>
          <w:rFonts w:ascii="Webdings" w:eastAsiaTheme="minorHAnsi" w:hAnsi="Webdings"/>
          <w:b/>
          <w:color w:val="1F497D" w:themeColor="text2"/>
          <w:szCs w:val="22"/>
          <w:lang w:val="fr-BE" w:eastAsia="en-US"/>
        </w:rPr>
        <w:t></w:t>
      </w:r>
      <w:r w:rsidRPr="00410191">
        <w:rPr>
          <w:rFonts w:ascii="Webdings" w:eastAsiaTheme="minorHAnsi" w:hAnsi="Webdings"/>
          <w:b/>
          <w:color w:val="1F497D" w:themeColor="text2"/>
          <w:szCs w:val="22"/>
          <w:lang w:val="fr-BE" w:eastAsia="en-US"/>
        </w:rPr>
        <w:fldChar w:fldCharType="end"/>
      </w:r>
      <w:bookmarkEnd w:id="46"/>
      <w:r w:rsidRPr="00410191">
        <w:rPr>
          <w:rFonts w:ascii="Webdings" w:eastAsiaTheme="minorHAnsi" w:hAnsi="Webdings"/>
          <w:b/>
          <w:color w:val="1F497D" w:themeColor="text2"/>
          <w:szCs w:val="22"/>
          <w:lang w:val="fr-BE" w:eastAsia="en-US"/>
        </w:rPr>
        <w:t></w:t>
      </w:r>
      <w:r w:rsidRPr="00410191">
        <w:rPr>
          <w:rFonts w:ascii="Arial" w:eastAsiaTheme="minorHAnsi" w:hAnsi="Arial" w:cs="Arial"/>
          <w:color w:val="auto"/>
          <w:szCs w:val="22"/>
          <w:lang w:val="fr-BE" w:eastAsia="en-US"/>
        </w:rPr>
        <w:t xml:space="preserve"> </w:t>
      </w:r>
      <w:r w:rsidRPr="002B510C">
        <w:rPr>
          <w:rFonts w:ascii="Arial" w:eastAsiaTheme="minorHAnsi" w:hAnsi="Arial" w:cs="Arial"/>
          <w:szCs w:val="22"/>
          <w:lang w:val="fr-BE" w:eastAsia="en-US"/>
        </w:rPr>
        <w:t xml:space="preserve">en </w:t>
      </w:r>
      <w:bookmarkStart w:id="47" w:name="ExemplairesFormatPapier"/>
      <w:bookmarkStart w:id="48" w:name="CopiesPapier"/>
      <w:bookmarkEnd w:id="47"/>
      <w:bookmarkEnd w:id="48"/>
      <w:r w:rsidRPr="002B510C">
        <w:rPr>
          <w:rFonts w:ascii="Arial" w:eastAsiaTheme="minorHAnsi" w:hAnsi="Arial" w:cs="Arial"/>
          <w:b/>
          <w:szCs w:val="22"/>
          <w:lang w:val="fr-BE" w:eastAsia="en-US"/>
        </w:rPr>
        <w:t>2 exemplaires,</w:t>
      </w:r>
      <w:r w:rsidRPr="002B510C">
        <w:rPr>
          <w:rFonts w:ascii="Arial" w:eastAsiaTheme="minorHAnsi" w:hAnsi="Arial" w:cs="Arial"/>
          <w:szCs w:val="22"/>
          <w:lang w:val="fr-BE" w:eastAsia="en-US"/>
        </w:rPr>
        <w:t xml:space="preserve"> à </w:t>
      </w:r>
      <w:r w:rsidRPr="002B510C">
        <w:rPr>
          <w:rFonts w:ascii="Arial" w:eastAsiaTheme="minorHAnsi" w:hAnsi="Arial" w:cs="Arial"/>
          <w:b/>
          <w:szCs w:val="22"/>
          <w:lang w:val="fr-BE" w:eastAsia="en-US"/>
        </w:rPr>
        <w:t>Bruxelles Environnement</w:t>
      </w:r>
      <w:r w:rsidRPr="002B510C">
        <w:rPr>
          <w:rFonts w:ascii="Arial" w:eastAsiaTheme="minorHAnsi" w:hAnsi="Arial" w:cs="Arial"/>
          <w:szCs w:val="22"/>
          <w:lang w:val="fr-BE" w:eastAsia="en-US"/>
        </w:rPr>
        <w:t xml:space="preserve"> à l’adresse suivante : </w:t>
      </w:r>
    </w:p>
    <w:p w14:paraId="32926FE3" w14:textId="77777777" w:rsidR="008F60C3" w:rsidRPr="002B510C" w:rsidRDefault="008F60C3" w:rsidP="008F60C3">
      <w:pPr>
        <w:spacing w:after="200"/>
        <w:contextualSpacing/>
        <w:jc w:val="left"/>
        <w:rPr>
          <w:rFonts w:ascii="Arial" w:eastAsiaTheme="minorHAnsi" w:hAnsi="Arial" w:cs="Arial"/>
          <w:szCs w:val="22"/>
          <w:lang w:val="fr-BE" w:eastAsia="en-US"/>
        </w:rPr>
      </w:pPr>
    </w:p>
    <w:p w14:paraId="36DB36B3" w14:textId="77777777" w:rsidR="008F60C3" w:rsidRPr="002B510C" w:rsidRDefault="008F60C3" w:rsidP="008F60C3">
      <w:pPr>
        <w:spacing w:after="200"/>
        <w:contextualSpacing/>
        <w:jc w:val="left"/>
        <w:rPr>
          <w:rFonts w:ascii="Arial" w:eastAsiaTheme="minorHAnsi" w:hAnsi="Arial" w:cs="Arial"/>
          <w:szCs w:val="22"/>
          <w:lang w:val="fr-BE" w:eastAsia="en-US"/>
        </w:rPr>
      </w:pPr>
      <w:r w:rsidRPr="002B510C">
        <w:rPr>
          <w:rFonts w:ascii="Arial" w:eastAsiaTheme="minorHAnsi" w:hAnsi="Arial" w:cs="Arial"/>
          <w:szCs w:val="22"/>
          <w:lang w:val="fr-BE" w:eastAsia="en-US"/>
        </w:rPr>
        <w:t>Site de Tour &amp; Taxis</w:t>
      </w:r>
    </w:p>
    <w:p w14:paraId="12CE45B3" w14:textId="77777777" w:rsidR="008F60C3" w:rsidRPr="002B510C" w:rsidRDefault="008F60C3" w:rsidP="008F60C3">
      <w:pPr>
        <w:spacing w:after="200"/>
        <w:contextualSpacing/>
        <w:jc w:val="left"/>
        <w:rPr>
          <w:rFonts w:ascii="Arial" w:eastAsiaTheme="minorHAnsi" w:hAnsi="Arial" w:cs="Arial"/>
          <w:szCs w:val="22"/>
          <w:lang w:val="fr-BE" w:eastAsia="en-US"/>
        </w:rPr>
      </w:pPr>
      <w:r w:rsidRPr="002B510C">
        <w:rPr>
          <w:rFonts w:ascii="Arial" w:eastAsiaTheme="minorHAnsi" w:hAnsi="Arial" w:cs="Arial"/>
          <w:szCs w:val="22"/>
          <w:lang w:val="fr-BE" w:eastAsia="en-US"/>
        </w:rPr>
        <w:t>Division Autorisations et partenariats</w:t>
      </w:r>
    </w:p>
    <w:p w14:paraId="0E54A13F" w14:textId="77777777" w:rsidR="008F60C3" w:rsidRPr="002B510C" w:rsidRDefault="008F60C3" w:rsidP="008F60C3">
      <w:pPr>
        <w:spacing w:after="200"/>
        <w:contextualSpacing/>
        <w:jc w:val="left"/>
        <w:rPr>
          <w:rFonts w:ascii="Arial" w:eastAsiaTheme="minorHAnsi" w:hAnsi="Arial" w:cs="Arial"/>
          <w:szCs w:val="22"/>
          <w:lang w:val="fr-BE" w:eastAsia="en-US"/>
        </w:rPr>
      </w:pPr>
      <w:r w:rsidRPr="002B510C">
        <w:rPr>
          <w:rFonts w:ascii="Arial" w:eastAsiaTheme="minorHAnsi" w:hAnsi="Arial" w:cs="Arial"/>
          <w:szCs w:val="22"/>
          <w:lang w:val="fr-BE" w:eastAsia="en-US"/>
        </w:rPr>
        <w:lastRenderedPageBreak/>
        <w:t>Avenue du Port 86C/3000</w:t>
      </w:r>
    </w:p>
    <w:p w14:paraId="185BD69B" w14:textId="5FBAB0B9" w:rsidR="008F60C3" w:rsidRPr="002B510C" w:rsidRDefault="008F60C3" w:rsidP="008F60C3">
      <w:pPr>
        <w:rPr>
          <w:rFonts w:ascii="Arial" w:hAnsi="Arial" w:cs="Arial"/>
          <w:lang w:val="fr-BE"/>
        </w:rPr>
      </w:pPr>
      <w:r w:rsidRPr="002B510C">
        <w:rPr>
          <w:rFonts w:ascii="Arial" w:hAnsi="Arial" w:cs="Arial"/>
          <w:szCs w:val="22"/>
          <w:lang w:val="fr-BE"/>
        </w:rPr>
        <w:t>1000 Bruxelles</w:t>
      </w:r>
    </w:p>
    <w:p w14:paraId="6FB06115" w14:textId="508AA3AD" w:rsidR="008F60C3" w:rsidRDefault="008F60C3">
      <w:pPr>
        <w:spacing w:after="200"/>
        <w:jc w:val="left"/>
        <w:rPr>
          <w:rFonts w:ascii="Arial" w:eastAsiaTheme="majorEastAsia" w:hAnsi="Arial" w:cs="Arial"/>
          <w:b/>
          <w:sz w:val="24"/>
          <w:szCs w:val="32"/>
          <w:lang w:val="fr-BE"/>
        </w:rPr>
      </w:pPr>
    </w:p>
    <w:p w14:paraId="7B2971F8" w14:textId="7D572E0C" w:rsidR="008F60C3" w:rsidRPr="0039152F" w:rsidRDefault="008F60C3" w:rsidP="008F60C3">
      <w:pPr>
        <w:pStyle w:val="Cadresansnum"/>
        <w:shd w:val="clear" w:color="auto" w:fill="8DB43E"/>
        <w:ind w:right="-150"/>
        <w:rPr>
          <w:rFonts w:ascii="Arial" w:hAnsi="Arial" w:cs="Arial"/>
        </w:rPr>
      </w:pPr>
      <w:bookmarkStart w:id="49" w:name="ConventionCommunicationElectronique"/>
      <w:bookmarkStart w:id="50" w:name="_Toc56071939"/>
      <w:bookmarkEnd w:id="49"/>
      <w:r>
        <w:rPr>
          <w:rFonts w:ascii="Arial" w:hAnsi="Arial" w:cs="Arial"/>
        </w:rPr>
        <w:t>Suite de la procédure</w:t>
      </w:r>
      <w:bookmarkEnd w:id="50"/>
    </w:p>
    <w:p w14:paraId="4353A68E" w14:textId="77777777" w:rsidR="008F60C3" w:rsidRPr="00C140B9" w:rsidRDefault="008F60C3" w:rsidP="00B878E5">
      <w:pPr>
        <w:spacing w:after="120" w:line="300" w:lineRule="exact"/>
        <w:jc w:val="left"/>
        <w:rPr>
          <w:rFonts w:ascii="Arial" w:hAnsi="Arial" w:cs="Arial"/>
          <w:b/>
          <w:szCs w:val="28"/>
          <w:lang w:val="fr-BE"/>
        </w:rPr>
      </w:pPr>
    </w:p>
    <w:p w14:paraId="13B7294A" w14:textId="77777777" w:rsidR="00B878E5" w:rsidRPr="00C14B02" w:rsidRDefault="00B878E5" w:rsidP="00B878E5">
      <w:pPr>
        <w:pStyle w:val="Commentaire"/>
        <w:spacing w:after="120"/>
        <w:jc w:val="left"/>
        <w:rPr>
          <w:rFonts w:ascii="Arial" w:hAnsi="Arial" w:cs="Arial"/>
          <w:lang w:val="fr-BE"/>
        </w:rPr>
      </w:pPr>
      <w:r w:rsidRPr="00C14B02">
        <w:rPr>
          <w:rFonts w:ascii="Arial" w:hAnsi="Arial" w:cs="Arial"/>
          <w:color w:val="404040" w:themeColor="text1" w:themeTint="BF"/>
          <w:sz w:val="22"/>
          <w:lang w:val="fr-BE"/>
        </w:rPr>
        <w:t>Pour connaître la suite de la procédure, vous pouvez consulter nos pages d’informations sur la déclaration de classe 1C et la demande de permis d’environnement de classe 1D.</w:t>
      </w:r>
    </w:p>
    <w:p w14:paraId="74B7BDD1" w14:textId="77777777" w:rsidR="00B878E5" w:rsidRPr="00C14B02" w:rsidRDefault="00C701BA" w:rsidP="00EE2AAE">
      <w:pPr>
        <w:pStyle w:val="Paragraphedeliste"/>
        <w:numPr>
          <w:ilvl w:val="0"/>
          <w:numId w:val="3"/>
        </w:numPr>
        <w:spacing w:line="300" w:lineRule="exact"/>
        <w:jc w:val="left"/>
        <w:rPr>
          <w:rStyle w:val="Lienhypertexte"/>
          <w:rFonts w:ascii="Arial" w:hAnsi="Arial" w:cs="Arial"/>
          <w:lang w:val="fr-BE"/>
        </w:rPr>
      </w:pPr>
      <w:hyperlink r:id="rId24" w:history="1">
        <w:r w:rsidR="00B878E5" w:rsidRPr="00C14B02">
          <w:rPr>
            <w:rStyle w:val="Lienhypertexte"/>
            <w:rFonts w:ascii="Arial" w:hAnsi="Arial" w:cs="Arial"/>
            <w:lang w:val="fr-BE"/>
          </w:rPr>
          <w:t>Comment introduire sa déclaration de classe 1C ?</w:t>
        </w:r>
      </w:hyperlink>
    </w:p>
    <w:p w14:paraId="47F9F522" w14:textId="77777777" w:rsidR="00B878E5" w:rsidRPr="00C14B02" w:rsidRDefault="00C701BA" w:rsidP="00EE2AAE">
      <w:pPr>
        <w:pStyle w:val="Paragraphedeliste"/>
        <w:numPr>
          <w:ilvl w:val="0"/>
          <w:numId w:val="3"/>
        </w:numPr>
        <w:spacing w:line="300" w:lineRule="exact"/>
        <w:jc w:val="left"/>
        <w:rPr>
          <w:rStyle w:val="Lienhypertexte"/>
          <w:rFonts w:ascii="Arial" w:hAnsi="Arial" w:cs="Arial"/>
          <w:lang w:val="fr-BE"/>
        </w:rPr>
      </w:pPr>
      <w:hyperlink r:id="rId25" w:history="1">
        <w:r w:rsidR="00B878E5" w:rsidRPr="00C14B02">
          <w:rPr>
            <w:rStyle w:val="Lienhypertexte"/>
            <w:rFonts w:ascii="Arial" w:hAnsi="Arial" w:cs="Arial"/>
            <w:lang w:val="fr-BE"/>
          </w:rPr>
          <w:t>Comment introduire sa demande pour un permis de classe 1D ?</w:t>
        </w:r>
      </w:hyperlink>
    </w:p>
    <w:p w14:paraId="546DD1E1" w14:textId="77777777" w:rsidR="00B878E5" w:rsidRDefault="00B878E5" w:rsidP="006258D4">
      <w:pPr>
        <w:rPr>
          <w:rFonts w:ascii="Arial" w:hAnsi="Arial" w:cs="Arial"/>
          <w:lang w:val="fr-BE"/>
        </w:rPr>
      </w:pPr>
    </w:p>
    <w:p w14:paraId="5C6CE65E" w14:textId="77777777" w:rsidR="00B724A7" w:rsidRPr="0039152F" w:rsidRDefault="00B724A7" w:rsidP="006258D4">
      <w:pPr>
        <w:rPr>
          <w:rFonts w:ascii="Arial" w:hAnsi="Arial" w:cs="Arial"/>
          <w:lang w:val="fr-BE"/>
        </w:rPr>
      </w:pPr>
    </w:p>
    <w:p w14:paraId="38BBFAA6" w14:textId="77777777" w:rsidR="00D93785" w:rsidRPr="006C5E03" w:rsidRDefault="00D93785" w:rsidP="0053789B">
      <w:pPr>
        <w:pStyle w:val="NormalWeb"/>
        <w:pBdr>
          <w:top w:val="single" w:sz="4" w:space="1" w:color="auto"/>
          <w:left w:val="single" w:sz="4" w:space="0" w:color="auto"/>
          <w:bottom w:val="single" w:sz="4" w:space="1" w:color="auto"/>
          <w:right w:val="single" w:sz="4" w:space="4" w:color="auto"/>
        </w:pBdr>
        <w:spacing w:before="0" w:beforeAutospacing="0" w:after="0" w:afterAutospacing="0"/>
        <w:jc w:val="both"/>
        <w:rPr>
          <w:rFonts w:ascii="Arial" w:eastAsiaTheme="minorEastAsia" w:hAnsi="Arial" w:cs="Arial"/>
          <w:color w:val="404040" w:themeColor="text1" w:themeTint="BF"/>
          <w:sz w:val="22"/>
          <w:szCs w:val="22"/>
          <w:lang w:eastAsia="ja-JP"/>
        </w:rPr>
      </w:pPr>
      <w:r w:rsidRPr="006C5E03">
        <w:rPr>
          <w:rFonts w:ascii="Arial" w:eastAsiaTheme="minorEastAsia" w:hAnsi="Arial" w:cs="Arial"/>
          <w:color w:val="404040" w:themeColor="text1" w:themeTint="BF"/>
          <w:sz w:val="22"/>
          <w:szCs w:val="22"/>
          <w:lang w:eastAsia="ja-JP"/>
        </w:rPr>
        <w:t>Les données à caractère personnel vous concernant sont traitées par Bruxelles Environnement à des fins de traitement et de suivi de votre dossier de demande ou de déclaration, en vertu de l'Ordonnance du 5 juin 1997 relative aux permis d'environnement.</w:t>
      </w:r>
    </w:p>
    <w:p w14:paraId="1E8B85C7" w14:textId="77777777" w:rsidR="00D93785" w:rsidRPr="006C5E03" w:rsidRDefault="00D93785" w:rsidP="0053789B">
      <w:pPr>
        <w:pStyle w:val="CheckList"/>
        <w:pBdr>
          <w:top w:val="single" w:sz="4" w:space="1" w:color="auto"/>
          <w:left w:val="single" w:sz="4" w:space="0" w:color="auto"/>
          <w:bottom w:val="single" w:sz="4" w:space="1" w:color="auto"/>
          <w:right w:val="single" w:sz="4" w:space="4" w:color="auto"/>
        </w:pBdr>
        <w:ind w:left="284" w:hanging="284"/>
        <w:rPr>
          <w:rFonts w:ascii="Arial" w:eastAsiaTheme="minorEastAsia" w:hAnsi="Arial" w:cs="Arial"/>
          <w:szCs w:val="22"/>
          <w:lang w:eastAsia="ja-JP"/>
        </w:rPr>
      </w:pPr>
    </w:p>
    <w:p w14:paraId="6997E41B" w14:textId="08D07EB1" w:rsidR="00D93785" w:rsidRPr="006C5E03" w:rsidRDefault="00D93785" w:rsidP="0053789B">
      <w:pPr>
        <w:pStyle w:val="NormalWeb"/>
        <w:pBdr>
          <w:top w:val="single" w:sz="4" w:space="1" w:color="auto"/>
          <w:left w:val="single" w:sz="4" w:space="0" w:color="auto"/>
          <w:bottom w:val="single" w:sz="4" w:space="1" w:color="auto"/>
          <w:right w:val="single" w:sz="4" w:space="4" w:color="auto"/>
        </w:pBdr>
        <w:spacing w:before="0" w:beforeAutospacing="0" w:after="0" w:afterAutospacing="0"/>
        <w:jc w:val="both"/>
        <w:rPr>
          <w:rFonts w:ascii="Arial" w:eastAsiaTheme="minorEastAsia" w:hAnsi="Arial" w:cs="Arial"/>
          <w:color w:val="404040" w:themeColor="text1" w:themeTint="BF"/>
          <w:sz w:val="22"/>
          <w:szCs w:val="22"/>
          <w:lang w:eastAsia="ja-JP"/>
        </w:rPr>
      </w:pPr>
      <w:r w:rsidRPr="006C5E03">
        <w:rPr>
          <w:rFonts w:ascii="Arial" w:eastAsiaTheme="minorEastAsia" w:hAnsi="Arial" w:cs="Arial"/>
          <w:color w:val="404040" w:themeColor="text1" w:themeTint="BF"/>
          <w:sz w:val="22"/>
          <w:szCs w:val="22"/>
          <w:lang w:eastAsia="ja-JP"/>
        </w:rPr>
        <w:t xml:space="preserve">Vos données sont conservées pendant toute la durée de suivi de votre demande et tant que l’autorisation qui en découle produit des effets juridiques, tenant notamment compte des obligations qui s’imposent suite à une cessation d’activité. </w:t>
      </w:r>
    </w:p>
    <w:p w14:paraId="0316BE39" w14:textId="77777777" w:rsidR="00D93785" w:rsidRPr="006C5E03" w:rsidRDefault="00D93785" w:rsidP="0053789B">
      <w:pPr>
        <w:pStyle w:val="NormalWeb"/>
        <w:pBdr>
          <w:top w:val="single" w:sz="4" w:space="1" w:color="auto"/>
          <w:left w:val="single" w:sz="4" w:space="0" w:color="auto"/>
          <w:bottom w:val="single" w:sz="4" w:space="1" w:color="auto"/>
          <w:right w:val="single" w:sz="4" w:space="4" w:color="auto"/>
        </w:pBdr>
        <w:spacing w:before="0" w:beforeAutospacing="0" w:after="0" w:afterAutospacing="0"/>
        <w:jc w:val="both"/>
        <w:rPr>
          <w:rFonts w:ascii="Arial" w:eastAsiaTheme="minorEastAsia" w:hAnsi="Arial" w:cs="Arial"/>
          <w:color w:val="404040" w:themeColor="text1" w:themeTint="BF"/>
          <w:sz w:val="22"/>
          <w:szCs w:val="22"/>
          <w:lang w:eastAsia="ja-JP"/>
        </w:rPr>
      </w:pPr>
      <w:r w:rsidRPr="006C5E03">
        <w:rPr>
          <w:rFonts w:ascii="Arial" w:eastAsiaTheme="minorEastAsia" w:hAnsi="Arial" w:cs="Arial"/>
          <w:color w:val="404040" w:themeColor="text1" w:themeTint="BF"/>
          <w:sz w:val="22"/>
          <w:szCs w:val="22"/>
          <w:lang w:eastAsia="ja-JP"/>
        </w:rPr>
        <w:t> </w:t>
      </w:r>
    </w:p>
    <w:p w14:paraId="1A8C3F17" w14:textId="77777777" w:rsidR="00D93785" w:rsidRPr="006C5E03" w:rsidRDefault="00D93785" w:rsidP="0053789B">
      <w:pPr>
        <w:pStyle w:val="NormalWeb"/>
        <w:pBdr>
          <w:top w:val="single" w:sz="4" w:space="1" w:color="auto"/>
          <w:left w:val="single" w:sz="4" w:space="0" w:color="auto"/>
          <w:bottom w:val="single" w:sz="4" w:space="1" w:color="auto"/>
          <w:right w:val="single" w:sz="4" w:space="4" w:color="auto"/>
        </w:pBdr>
        <w:spacing w:before="0" w:beforeAutospacing="0" w:after="0" w:afterAutospacing="0"/>
        <w:jc w:val="both"/>
        <w:rPr>
          <w:rFonts w:ascii="Arial" w:eastAsiaTheme="minorEastAsia" w:hAnsi="Arial" w:cs="Arial"/>
          <w:color w:val="404040" w:themeColor="text1" w:themeTint="BF"/>
          <w:sz w:val="22"/>
          <w:szCs w:val="22"/>
          <w:lang w:eastAsia="ja-JP"/>
        </w:rPr>
      </w:pPr>
      <w:r w:rsidRPr="006C5E03">
        <w:rPr>
          <w:rFonts w:ascii="Arial" w:eastAsiaTheme="minorEastAsia" w:hAnsi="Arial" w:cs="Arial"/>
          <w:color w:val="404040" w:themeColor="text1" w:themeTint="BF"/>
          <w:sz w:val="22"/>
          <w:szCs w:val="22"/>
          <w:lang w:eastAsia="ja-JP"/>
        </w:rPr>
        <w:t>Bruxelles Environnement est soumis à des obligations de transparence de l’information environnementale, en vertu notamment des Décret et ordonnance conjoints du 16 mai 2019 de la Région de Bruxelles-Capitale, la Commission communautaire commune et la Commission communautaire française relatifs à la publicité de l'administration dans les institutions bruxelloises.</w:t>
      </w:r>
    </w:p>
    <w:p w14:paraId="115D198C" w14:textId="77777777" w:rsidR="00D93785" w:rsidRPr="006C5E03" w:rsidRDefault="00D93785" w:rsidP="0053789B">
      <w:pPr>
        <w:pStyle w:val="NormalWeb"/>
        <w:pBdr>
          <w:top w:val="single" w:sz="4" w:space="1" w:color="auto"/>
          <w:left w:val="single" w:sz="4" w:space="0" w:color="auto"/>
          <w:bottom w:val="single" w:sz="4" w:space="1" w:color="auto"/>
          <w:right w:val="single" w:sz="4" w:space="4" w:color="auto"/>
        </w:pBdr>
        <w:spacing w:before="0" w:beforeAutospacing="0" w:after="0" w:afterAutospacing="0"/>
        <w:jc w:val="both"/>
        <w:rPr>
          <w:rFonts w:ascii="Arial" w:eastAsiaTheme="minorEastAsia" w:hAnsi="Arial" w:cs="Arial"/>
          <w:color w:val="404040" w:themeColor="text1" w:themeTint="BF"/>
          <w:sz w:val="22"/>
          <w:szCs w:val="22"/>
          <w:lang w:eastAsia="ja-JP"/>
        </w:rPr>
      </w:pPr>
      <w:r w:rsidRPr="006C5E03">
        <w:rPr>
          <w:rFonts w:ascii="Arial" w:eastAsiaTheme="minorEastAsia" w:hAnsi="Arial" w:cs="Arial"/>
          <w:color w:val="404040" w:themeColor="text1" w:themeTint="BF"/>
          <w:sz w:val="22"/>
          <w:szCs w:val="22"/>
          <w:lang w:eastAsia="ja-JP"/>
        </w:rPr>
        <w:t> </w:t>
      </w:r>
    </w:p>
    <w:p w14:paraId="3BA9BF37" w14:textId="77777777" w:rsidR="00D93785" w:rsidRPr="006C5E03" w:rsidRDefault="00D93785" w:rsidP="0053789B">
      <w:pPr>
        <w:pStyle w:val="NormalWeb"/>
        <w:pBdr>
          <w:top w:val="single" w:sz="4" w:space="1" w:color="auto"/>
          <w:left w:val="single" w:sz="4" w:space="0" w:color="auto"/>
          <w:bottom w:val="single" w:sz="4" w:space="1" w:color="auto"/>
          <w:right w:val="single" w:sz="4" w:space="4" w:color="auto"/>
        </w:pBdr>
        <w:spacing w:before="0" w:beforeAutospacing="0" w:after="0" w:afterAutospacing="0"/>
        <w:jc w:val="both"/>
        <w:rPr>
          <w:rFonts w:ascii="Arial" w:eastAsiaTheme="minorEastAsia" w:hAnsi="Arial" w:cs="Arial"/>
          <w:color w:val="404040" w:themeColor="text1" w:themeTint="BF"/>
          <w:sz w:val="22"/>
          <w:szCs w:val="22"/>
          <w:lang w:eastAsia="ja-JP"/>
        </w:rPr>
      </w:pPr>
      <w:r w:rsidRPr="006C5E03">
        <w:rPr>
          <w:rFonts w:ascii="Arial" w:eastAsiaTheme="minorEastAsia" w:hAnsi="Arial" w:cs="Arial"/>
          <w:color w:val="404040" w:themeColor="text1" w:themeTint="BF"/>
          <w:sz w:val="22"/>
          <w:szCs w:val="22"/>
          <w:lang w:eastAsia="ja-JP"/>
        </w:rPr>
        <w:t xml:space="preserve">Vous pouvez accéder, rectifier et supprimer vos données en nous contactant par e-mail à l'adresse </w:t>
      </w:r>
      <w:proofErr w:type="spellStart"/>
      <w:r w:rsidRPr="006C5E03">
        <w:rPr>
          <w:rFonts w:ascii="Arial" w:eastAsiaTheme="minorEastAsia" w:hAnsi="Arial" w:cs="Arial"/>
          <w:color w:val="404040" w:themeColor="text1" w:themeTint="BF"/>
          <w:sz w:val="22"/>
          <w:szCs w:val="22"/>
          <w:lang w:eastAsia="ja-JP"/>
        </w:rPr>
        <w:t>permit@environnement.brussels</w:t>
      </w:r>
      <w:proofErr w:type="spellEnd"/>
      <w:r w:rsidRPr="006C5E03">
        <w:rPr>
          <w:rFonts w:ascii="Arial" w:eastAsiaTheme="minorEastAsia" w:hAnsi="Arial" w:cs="Arial"/>
          <w:color w:val="404040" w:themeColor="text1" w:themeTint="BF"/>
          <w:sz w:val="22"/>
          <w:szCs w:val="22"/>
          <w:lang w:eastAsia="ja-JP"/>
        </w:rPr>
        <w:t xml:space="preserve"> ou par courrier (Bruxelles Environnement, Division Autorisations &amp; Partenariats, avenue du Port 86C/3000, 1000 Bruxelles).</w:t>
      </w:r>
    </w:p>
    <w:p w14:paraId="7A197306" w14:textId="77777777" w:rsidR="00D93785" w:rsidRPr="006C5E03" w:rsidRDefault="00D93785" w:rsidP="0053789B">
      <w:pPr>
        <w:pStyle w:val="NormalWeb"/>
        <w:pBdr>
          <w:top w:val="single" w:sz="4" w:space="1" w:color="auto"/>
          <w:left w:val="single" w:sz="4" w:space="0" w:color="auto"/>
          <w:bottom w:val="single" w:sz="4" w:space="1" w:color="auto"/>
          <w:right w:val="single" w:sz="4" w:space="4" w:color="auto"/>
        </w:pBdr>
        <w:spacing w:before="0" w:beforeAutospacing="0" w:after="0" w:afterAutospacing="0"/>
        <w:jc w:val="both"/>
        <w:rPr>
          <w:rFonts w:ascii="Arial" w:eastAsiaTheme="minorEastAsia" w:hAnsi="Arial" w:cs="Arial"/>
          <w:color w:val="404040" w:themeColor="text1" w:themeTint="BF"/>
          <w:sz w:val="22"/>
          <w:szCs w:val="22"/>
          <w:lang w:eastAsia="ja-JP"/>
        </w:rPr>
      </w:pPr>
      <w:r w:rsidRPr="006C5E03">
        <w:rPr>
          <w:rFonts w:ascii="Arial" w:eastAsiaTheme="minorEastAsia" w:hAnsi="Arial" w:cs="Arial"/>
          <w:color w:val="404040" w:themeColor="text1" w:themeTint="BF"/>
          <w:sz w:val="22"/>
          <w:szCs w:val="22"/>
          <w:lang w:eastAsia="ja-JP"/>
        </w:rPr>
        <w:t> </w:t>
      </w:r>
    </w:p>
    <w:p w14:paraId="3D5EA969" w14:textId="77777777" w:rsidR="00D93785" w:rsidRPr="006C5E03" w:rsidRDefault="00D93785" w:rsidP="0053789B">
      <w:pPr>
        <w:pStyle w:val="NormalWeb"/>
        <w:pBdr>
          <w:top w:val="single" w:sz="4" w:space="1" w:color="auto"/>
          <w:left w:val="single" w:sz="4" w:space="0" w:color="auto"/>
          <w:bottom w:val="single" w:sz="4" w:space="1" w:color="auto"/>
          <w:right w:val="single" w:sz="4" w:space="4" w:color="auto"/>
        </w:pBdr>
        <w:spacing w:before="0" w:beforeAutospacing="0" w:after="0" w:afterAutospacing="0"/>
        <w:jc w:val="both"/>
        <w:rPr>
          <w:rFonts w:ascii="Arial" w:eastAsiaTheme="minorEastAsia" w:hAnsi="Arial" w:cs="Arial"/>
          <w:color w:val="404040" w:themeColor="text1" w:themeTint="BF"/>
          <w:sz w:val="22"/>
          <w:szCs w:val="22"/>
          <w:lang w:eastAsia="ja-JP"/>
        </w:rPr>
      </w:pPr>
      <w:r w:rsidRPr="006C5E03">
        <w:rPr>
          <w:rFonts w:ascii="Arial" w:eastAsiaTheme="minorEastAsia" w:hAnsi="Arial" w:cs="Arial"/>
          <w:color w:val="404040" w:themeColor="text1" w:themeTint="BF"/>
          <w:sz w:val="22"/>
          <w:szCs w:val="22"/>
          <w:lang w:eastAsia="ja-JP"/>
        </w:rPr>
        <w:t>Vous pouvez également prendre contact avec notre délégué à la protection des données par e-mail (</w:t>
      </w:r>
      <w:proofErr w:type="spellStart"/>
      <w:r w:rsidRPr="006C5E03">
        <w:rPr>
          <w:rFonts w:ascii="Arial" w:eastAsiaTheme="minorEastAsia" w:hAnsi="Arial" w:cs="Arial"/>
          <w:color w:val="404040" w:themeColor="text1" w:themeTint="BF"/>
          <w:sz w:val="22"/>
          <w:szCs w:val="22"/>
          <w:lang w:eastAsia="ja-JP"/>
        </w:rPr>
        <w:t>privacy@environnement.brussels</w:t>
      </w:r>
      <w:proofErr w:type="spellEnd"/>
      <w:r w:rsidRPr="006C5E03">
        <w:rPr>
          <w:rFonts w:ascii="Arial" w:eastAsiaTheme="minorEastAsia" w:hAnsi="Arial" w:cs="Arial"/>
          <w:color w:val="404040" w:themeColor="text1" w:themeTint="BF"/>
          <w:sz w:val="22"/>
          <w:szCs w:val="22"/>
          <w:lang w:eastAsia="ja-JP"/>
        </w:rPr>
        <w:t xml:space="preserve">) ou par courrier (Bruxelles Environnement, </w:t>
      </w:r>
      <w:proofErr w:type="spellStart"/>
      <w:r w:rsidRPr="006C5E03">
        <w:rPr>
          <w:rFonts w:ascii="Arial" w:eastAsiaTheme="minorEastAsia" w:hAnsi="Arial" w:cs="Arial"/>
          <w:color w:val="404040" w:themeColor="text1" w:themeTint="BF"/>
          <w:sz w:val="22"/>
          <w:szCs w:val="22"/>
          <w:lang w:eastAsia="ja-JP"/>
        </w:rPr>
        <w:t>Privacy</w:t>
      </w:r>
      <w:proofErr w:type="spellEnd"/>
      <w:r w:rsidRPr="006C5E03">
        <w:rPr>
          <w:rFonts w:ascii="Arial" w:eastAsiaTheme="minorEastAsia" w:hAnsi="Arial" w:cs="Arial"/>
          <w:color w:val="404040" w:themeColor="text1" w:themeTint="BF"/>
          <w:sz w:val="22"/>
          <w:szCs w:val="22"/>
          <w:lang w:eastAsia="ja-JP"/>
        </w:rPr>
        <w:t>, avenue du Port 86C/3000, 1000 Bruxelles).</w:t>
      </w:r>
    </w:p>
    <w:p w14:paraId="73960146" w14:textId="77777777" w:rsidR="00D93785" w:rsidRPr="006C5E03" w:rsidRDefault="00D93785" w:rsidP="0053789B">
      <w:pPr>
        <w:pStyle w:val="NormalWeb"/>
        <w:pBdr>
          <w:top w:val="single" w:sz="4" w:space="1" w:color="auto"/>
          <w:left w:val="single" w:sz="4" w:space="0" w:color="auto"/>
          <w:bottom w:val="single" w:sz="4" w:space="1" w:color="auto"/>
          <w:right w:val="single" w:sz="4" w:space="4" w:color="auto"/>
        </w:pBdr>
        <w:spacing w:before="0" w:beforeAutospacing="0" w:after="0" w:afterAutospacing="0"/>
        <w:jc w:val="both"/>
        <w:rPr>
          <w:rFonts w:ascii="Arial" w:eastAsiaTheme="minorEastAsia" w:hAnsi="Arial" w:cs="Arial"/>
          <w:color w:val="404040" w:themeColor="text1" w:themeTint="BF"/>
          <w:sz w:val="22"/>
          <w:szCs w:val="22"/>
          <w:lang w:eastAsia="ja-JP"/>
        </w:rPr>
      </w:pPr>
      <w:r w:rsidRPr="006C5E03">
        <w:rPr>
          <w:rFonts w:ascii="Arial" w:eastAsiaTheme="minorEastAsia" w:hAnsi="Arial" w:cs="Arial"/>
          <w:color w:val="404040" w:themeColor="text1" w:themeTint="BF"/>
          <w:sz w:val="22"/>
          <w:szCs w:val="22"/>
          <w:lang w:eastAsia="ja-JP"/>
        </w:rPr>
        <w:t> </w:t>
      </w:r>
    </w:p>
    <w:p w14:paraId="2BD73650" w14:textId="0B54837E" w:rsidR="00D93785" w:rsidRPr="006C5E03" w:rsidRDefault="00D93785" w:rsidP="0053789B">
      <w:pPr>
        <w:pStyle w:val="NormalWeb"/>
        <w:pBdr>
          <w:top w:val="single" w:sz="4" w:space="1" w:color="auto"/>
          <w:left w:val="single" w:sz="4" w:space="0" w:color="auto"/>
          <w:bottom w:val="single" w:sz="4" w:space="1" w:color="auto"/>
          <w:right w:val="single" w:sz="4" w:space="4" w:color="auto"/>
        </w:pBdr>
        <w:spacing w:before="0" w:beforeAutospacing="0" w:after="0" w:afterAutospacing="0"/>
        <w:jc w:val="both"/>
        <w:rPr>
          <w:rFonts w:ascii="Arial" w:eastAsiaTheme="minorEastAsia" w:hAnsi="Arial" w:cs="Arial"/>
          <w:color w:val="404040" w:themeColor="text1" w:themeTint="BF"/>
          <w:sz w:val="22"/>
          <w:szCs w:val="22"/>
          <w:lang w:eastAsia="ja-JP"/>
        </w:rPr>
      </w:pPr>
      <w:r w:rsidRPr="006C5E03">
        <w:rPr>
          <w:rFonts w:ascii="Arial" w:eastAsiaTheme="minorEastAsia" w:hAnsi="Arial" w:cs="Arial"/>
          <w:color w:val="404040" w:themeColor="text1" w:themeTint="BF"/>
          <w:sz w:val="22"/>
          <w:szCs w:val="22"/>
          <w:lang w:eastAsia="ja-JP"/>
        </w:rPr>
        <w:t>Le cas échéant, vous pouvez introduire une réclamation auprès de l'Autorité de protection des données (rue de la presse 35, 1000 Bruxelles).</w:t>
      </w:r>
    </w:p>
    <w:sectPr w:rsidR="00D93785" w:rsidRPr="006C5E03" w:rsidSect="00B54155">
      <w:footerReference w:type="default" r:id="rId26"/>
      <w:headerReference w:type="first" r:id="rId27"/>
      <w:footerReference w:type="first" r:id="rId28"/>
      <w:pgSz w:w="11900" w:h="16840"/>
      <w:pgMar w:top="1134" w:right="1134" w:bottom="1418" w:left="1418" w:header="720" w:footer="851"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1DA40" w14:textId="77777777" w:rsidR="00B878E5" w:rsidRDefault="00B878E5" w:rsidP="00907756">
      <w:r>
        <w:separator/>
      </w:r>
    </w:p>
  </w:endnote>
  <w:endnote w:type="continuationSeparator" w:id="0">
    <w:p w14:paraId="34844520" w14:textId="77777777" w:rsidR="00B878E5" w:rsidRDefault="00B878E5" w:rsidP="00907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5CE23" w14:textId="5C0EC0B7" w:rsidR="00B878E5" w:rsidRPr="00846439" w:rsidRDefault="00B878E5">
    <w:pPr>
      <w:pStyle w:val="Pieddepage"/>
      <w:rPr>
        <w:lang w:val="fr-BE"/>
      </w:rPr>
    </w:pPr>
    <w:r w:rsidRPr="00846439">
      <w:rPr>
        <w:rFonts w:ascii="Arial" w:hAnsi="Arial" w:cs="Arial"/>
        <w:noProof/>
        <w:lang w:val="nl-BE" w:eastAsia="nl-BE"/>
      </w:rPr>
      <w:drawing>
        <wp:anchor distT="0" distB="0" distL="114300" distR="114300" simplePos="0" relativeHeight="251665408" behindDoc="0" locked="0" layoutInCell="1" allowOverlap="1" wp14:anchorId="1CDBEE63" wp14:editId="224424F0">
          <wp:simplePos x="0" y="0"/>
          <wp:positionH relativeFrom="column">
            <wp:posOffset>0</wp:posOffset>
          </wp:positionH>
          <wp:positionV relativeFrom="paragraph">
            <wp:posOffset>-83608</wp:posOffset>
          </wp:positionV>
          <wp:extent cx="453390" cy="453390"/>
          <wp:effectExtent l="0" t="0" r="3810" b="3810"/>
          <wp:wrapThrough wrapText="bothSides">
            <wp:wrapPolygon edited="0">
              <wp:start x="0" y="0"/>
              <wp:lineTo x="0" y="20874"/>
              <wp:lineTo x="20874" y="20874"/>
              <wp:lineTo x="20874"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RE_CERCLE_RondVisible.jpg"/>
                  <pic:cNvPicPr/>
                </pic:nvPicPr>
                <pic:blipFill>
                  <a:blip r:embed="rId1">
                    <a:extLst>
                      <a:ext uri="{28A0092B-C50C-407E-A947-70E740481C1C}">
                        <a14:useLocalDpi xmlns:a14="http://schemas.microsoft.com/office/drawing/2010/main" val="0"/>
                      </a:ext>
                    </a:extLst>
                  </a:blip>
                  <a:stretch>
                    <a:fillRect/>
                  </a:stretch>
                </pic:blipFill>
                <pic:spPr>
                  <a:xfrm>
                    <a:off x="0" y="0"/>
                    <a:ext cx="453390" cy="453390"/>
                  </a:xfrm>
                  <a:prstGeom prst="rect">
                    <a:avLst/>
                  </a:prstGeom>
                </pic:spPr>
              </pic:pic>
            </a:graphicData>
          </a:graphic>
          <wp14:sizeRelH relativeFrom="page">
            <wp14:pctWidth>0</wp14:pctWidth>
          </wp14:sizeRelH>
          <wp14:sizeRelV relativeFrom="page">
            <wp14:pctHeight>0</wp14:pctHeight>
          </wp14:sizeRelV>
        </wp:anchor>
      </w:drawing>
    </w:r>
    <w:r w:rsidRPr="00846439">
      <w:rPr>
        <w:rFonts w:ascii="Arial" w:hAnsi="Arial" w:cs="Arial"/>
      </w:rPr>
      <w:ptab w:relativeTo="margin" w:alignment="center" w:leader="none"/>
    </w:r>
    <w:r w:rsidR="00E1030C">
      <w:rPr>
        <w:rFonts w:ascii="Arial" w:hAnsi="Arial" w:cs="Arial"/>
      </w:rPr>
      <w:t xml:space="preserve">Version </w:t>
    </w:r>
    <w:proofErr w:type="spellStart"/>
    <w:r w:rsidR="00E1030C">
      <w:rPr>
        <w:rFonts w:ascii="Arial" w:hAnsi="Arial" w:cs="Arial"/>
      </w:rPr>
      <w:t>du</w:t>
    </w:r>
    <w:proofErr w:type="spellEnd"/>
    <w:r w:rsidR="00E1030C">
      <w:rPr>
        <w:rFonts w:ascii="Arial" w:hAnsi="Arial" w:cs="Arial"/>
      </w:rPr>
      <w:t xml:space="preserve"> </w:t>
    </w:r>
    <w:r w:rsidR="00581C96">
      <w:rPr>
        <w:rFonts w:ascii="Arial" w:hAnsi="Arial" w:cs="Arial"/>
      </w:rPr>
      <w:t>30</w:t>
    </w:r>
    <w:r w:rsidRPr="00846439">
      <w:rPr>
        <w:rFonts w:ascii="Arial" w:hAnsi="Arial" w:cs="Arial"/>
      </w:rPr>
      <w:t>/</w:t>
    </w:r>
    <w:r w:rsidR="00581C96">
      <w:rPr>
        <w:rFonts w:ascii="Arial" w:hAnsi="Arial" w:cs="Arial"/>
      </w:rPr>
      <w:t>11</w:t>
    </w:r>
    <w:r w:rsidR="002C4627">
      <w:rPr>
        <w:rFonts w:ascii="Arial" w:hAnsi="Arial" w:cs="Arial"/>
      </w:rPr>
      <w:t>/202</w:t>
    </w:r>
    <w:r w:rsidR="00D86D84">
      <w:rPr>
        <w:rFonts w:ascii="Arial" w:hAnsi="Arial" w:cs="Arial"/>
      </w:rPr>
      <w:t>3</w:t>
    </w:r>
    <w:r w:rsidRPr="00846439">
      <w:rPr>
        <w:rFonts w:ascii="Arial" w:hAnsi="Arial" w:cs="Arial"/>
      </w:rPr>
      <w:ptab w:relativeTo="margin" w:alignment="right" w:leader="none"/>
    </w:r>
    <w:r w:rsidRPr="00846439">
      <w:rPr>
        <w:rFonts w:ascii="Arial" w:hAnsi="Arial" w:cs="Arial"/>
      </w:rPr>
      <w:t xml:space="preserve">Page </w:t>
    </w:r>
    <w:r w:rsidRPr="00846439">
      <w:rPr>
        <w:rFonts w:ascii="Arial" w:hAnsi="Arial" w:cs="Arial"/>
      </w:rPr>
      <w:fldChar w:fldCharType="begin"/>
    </w:r>
    <w:r w:rsidRPr="00846439">
      <w:rPr>
        <w:rFonts w:ascii="Arial" w:hAnsi="Arial" w:cs="Arial"/>
      </w:rPr>
      <w:instrText xml:space="preserve"> PAGE  \* Arabic  \* MERGEFORMAT </w:instrText>
    </w:r>
    <w:r w:rsidRPr="00846439">
      <w:rPr>
        <w:rFonts w:ascii="Arial" w:hAnsi="Arial" w:cs="Arial"/>
      </w:rPr>
      <w:fldChar w:fldCharType="separate"/>
    </w:r>
    <w:r w:rsidR="00EB593B">
      <w:rPr>
        <w:rFonts w:ascii="Arial" w:hAnsi="Arial" w:cs="Arial"/>
        <w:noProof/>
      </w:rPr>
      <w:t>10</w:t>
    </w:r>
    <w:r w:rsidRPr="00846439">
      <w:rPr>
        <w:rFonts w:ascii="Arial" w:hAnsi="Arial" w:cs="Arial"/>
      </w:rPr>
      <w:fldChar w:fldCharType="end"/>
    </w:r>
    <w:r w:rsidRPr="00846439">
      <w:rPr>
        <w:rFonts w:ascii="Arial" w:hAnsi="Arial" w:cs="Arial"/>
      </w:rPr>
      <w:t xml:space="preserve"> de </w:t>
    </w:r>
    <w:r w:rsidRPr="00846439">
      <w:rPr>
        <w:rFonts w:ascii="Arial" w:hAnsi="Arial" w:cs="Arial"/>
        <w:noProof/>
      </w:rPr>
      <w:fldChar w:fldCharType="begin"/>
    </w:r>
    <w:r w:rsidRPr="00846439">
      <w:rPr>
        <w:rFonts w:ascii="Arial" w:hAnsi="Arial" w:cs="Arial"/>
        <w:noProof/>
      </w:rPr>
      <w:instrText xml:space="preserve"> NUMPAGES   \* MERGEFORMAT </w:instrText>
    </w:r>
    <w:r w:rsidRPr="00846439">
      <w:rPr>
        <w:rFonts w:ascii="Arial" w:hAnsi="Arial" w:cs="Arial"/>
        <w:noProof/>
      </w:rPr>
      <w:fldChar w:fldCharType="separate"/>
    </w:r>
    <w:r w:rsidR="00EB593B">
      <w:rPr>
        <w:rFonts w:ascii="Arial" w:hAnsi="Arial" w:cs="Arial"/>
        <w:noProof/>
      </w:rPr>
      <w:t>13</w:t>
    </w:r>
    <w:r w:rsidRPr="00846439">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86F1D" w14:textId="0E58A7C1" w:rsidR="00B878E5" w:rsidRDefault="00B878E5" w:rsidP="00907756">
    <w:pPr>
      <w:pStyle w:val="Pieddepage"/>
      <w:ind w:right="360"/>
    </w:pPr>
    <w:r>
      <w:rPr>
        <w:noProof/>
        <w:lang w:val="nl-BE" w:eastAsia="nl-BE"/>
      </w:rPr>
      <w:drawing>
        <wp:anchor distT="0" distB="0" distL="114300" distR="114300" simplePos="0" relativeHeight="251663360" behindDoc="1" locked="0" layoutInCell="1" allowOverlap="1" wp14:anchorId="7A284112" wp14:editId="42F53E37">
          <wp:simplePos x="0" y="0"/>
          <wp:positionH relativeFrom="page">
            <wp:posOffset>570865</wp:posOffset>
          </wp:positionH>
          <wp:positionV relativeFrom="page">
            <wp:posOffset>9627023</wp:posOffset>
          </wp:positionV>
          <wp:extent cx="6496749" cy="1106377"/>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footer_2015.png"/>
                  <pic:cNvPicPr/>
                </pic:nvPicPr>
                <pic:blipFill>
                  <a:blip r:embed="rId1"/>
                  <a:stretch>
                    <a:fillRect/>
                  </a:stretch>
                </pic:blipFill>
                <pic:spPr>
                  <a:xfrm>
                    <a:off x="0" y="0"/>
                    <a:ext cx="6496749" cy="110637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B559C" w14:textId="77777777" w:rsidR="00B878E5" w:rsidRDefault="00B878E5" w:rsidP="00907756">
      <w:r>
        <w:separator/>
      </w:r>
    </w:p>
  </w:footnote>
  <w:footnote w:type="continuationSeparator" w:id="0">
    <w:p w14:paraId="5F1D456C" w14:textId="77777777" w:rsidR="00B878E5" w:rsidRDefault="00B878E5" w:rsidP="00907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74589" w14:textId="42E24D9B" w:rsidR="00B878E5" w:rsidRPr="00223E2D" w:rsidRDefault="00B878E5">
    <w:pPr>
      <w:pStyle w:val="En-tte"/>
      <w:rPr>
        <w:lang w:val="fr-BE"/>
      </w:rPr>
    </w:pPr>
    <w:r>
      <w:rPr>
        <w:noProof/>
        <w:lang w:val="nl-BE" w:eastAsia="nl-BE"/>
      </w:rPr>
      <w:drawing>
        <wp:anchor distT="0" distB="0" distL="114300" distR="114300" simplePos="0" relativeHeight="251661312" behindDoc="0" locked="0" layoutInCell="1" allowOverlap="1" wp14:anchorId="1F806BFE" wp14:editId="49E3CE03">
          <wp:simplePos x="0" y="0"/>
          <wp:positionH relativeFrom="column">
            <wp:posOffset>-383328</wp:posOffset>
          </wp:positionH>
          <wp:positionV relativeFrom="paragraph">
            <wp:posOffset>-250190</wp:posOffset>
          </wp:positionV>
          <wp:extent cx="6396990" cy="376555"/>
          <wp:effectExtent l="0" t="0" r="3810" b="444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ulaire_general_FR.jpg"/>
                  <pic:cNvPicPr/>
                </pic:nvPicPr>
                <pic:blipFill>
                  <a:blip r:embed="rId1">
                    <a:extLst>
                      <a:ext uri="{28A0092B-C50C-407E-A947-70E740481C1C}">
                        <a14:useLocalDpi xmlns:a14="http://schemas.microsoft.com/office/drawing/2010/main" val="0"/>
                      </a:ext>
                    </a:extLst>
                  </a:blip>
                  <a:stretch>
                    <a:fillRect/>
                  </a:stretch>
                </pic:blipFill>
                <pic:spPr>
                  <a:xfrm>
                    <a:off x="0" y="0"/>
                    <a:ext cx="6396990" cy="376555"/>
                  </a:xfrm>
                  <a:prstGeom prst="rect">
                    <a:avLst/>
                  </a:prstGeom>
                </pic:spPr>
              </pic:pic>
            </a:graphicData>
          </a:graphic>
          <wp14:sizeRelH relativeFrom="page">
            <wp14:pctWidth>0</wp14:pctWidth>
          </wp14:sizeRelH>
          <wp14:sizeRelV relativeFrom="page">
            <wp14:pctHeight>0</wp14:pctHeight>
          </wp14:sizeRelV>
        </wp:anchor>
      </w:drawing>
    </w:r>
    <w:r>
      <w:rPr>
        <w:lang w:val="fr-B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266F"/>
    <w:multiLevelType w:val="hybridMultilevel"/>
    <w:tmpl w:val="FA2AA072"/>
    <w:lvl w:ilvl="0" w:tplc="4D565774">
      <w:start w:val="1"/>
      <w:numFmt w:val="bullet"/>
      <w:lvlText w:val=""/>
      <w:lvlJc w:val="left"/>
      <w:pPr>
        <w:ind w:left="720" w:hanging="360"/>
      </w:pPr>
      <w:rPr>
        <w:rFonts w:ascii="Wingdings" w:hAnsi="Wingdings" w:hint="default"/>
        <w:color w:val="008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52F60E7"/>
    <w:multiLevelType w:val="hybridMultilevel"/>
    <w:tmpl w:val="F8BAC3AE"/>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7F95863"/>
    <w:multiLevelType w:val="hybridMultilevel"/>
    <w:tmpl w:val="522A6FC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D8F3EFB"/>
    <w:multiLevelType w:val="hybridMultilevel"/>
    <w:tmpl w:val="99BADEA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F291BAE"/>
    <w:multiLevelType w:val="hybridMultilevel"/>
    <w:tmpl w:val="27BA9490"/>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255563FE"/>
    <w:multiLevelType w:val="hybridMultilevel"/>
    <w:tmpl w:val="A64638DA"/>
    <w:lvl w:ilvl="0" w:tplc="4D565774">
      <w:start w:val="1"/>
      <w:numFmt w:val="bullet"/>
      <w:lvlText w:val=""/>
      <w:lvlJc w:val="left"/>
      <w:pPr>
        <w:ind w:left="360" w:hanging="360"/>
      </w:pPr>
      <w:rPr>
        <w:rFonts w:ascii="Wingdings" w:hAnsi="Wingdings" w:hint="default"/>
        <w:color w:val="008000"/>
      </w:rPr>
    </w:lvl>
    <w:lvl w:ilvl="1" w:tplc="42B694DA">
      <w:start w:val="2"/>
      <w:numFmt w:val="bullet"/>
      <w:lvlText w:val="-"/>
      <w:lvlJc w:val="left"/>
      <w:pPr>
        <w:ind w:left="1080" w:hanging="360"/>
      </w:pPr>
      <w:rPr>
        <w:rFonts w:ascii="Arial" w:eastAsia="Times New Roman" w:hAnsi="Arial" w:cs="Symbol"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25741EA9"/>
    <w:multiLevelType w:val="hybridMultilevel"/>
    <w:tmpl w:val="440292AA"/>
    <w:lvl w:ilvl="0" w:tplc="E370CBFE">
      <w:numFmt w:val="bullet"/>
      <w:lvlText w:val="-"/>
      <w:lvlJc w:val="left"/>
      <w:pPr>
        <w:ind w:left="720" w:hanging="360"/>
      </w:pPr>
      <w:rPr>
        <w:rFonts w:ascii="Segoe UI" w:eastAsia="Calibri" w:hAnsi="Segoe UI" w:cs="Segoe U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 w15:restartNumberingAfterBreak="0">
    <w:nsid w:val="26BD4A8C"/>
    <w:multiLevelType w:val="hybridMultilevel"/>
    <w:tmpl w:val="45DEAAAE"/>
    <w:lvl w:ilvl="0" w:tplc="4D565774">
      <w:start w:val="1"/>
      <w:numFmt w:val="bullet"/>
      <w:lvlText w:val=""/>
      <w:lvlJc w:val="left"/>
      <w:pPr>
        <w:ind w:left="720" w:hanging="360"/>
      </w:pPr>
      <w:rPr>
        <w:rFonts w:ascii="Wingdings" w:hAnsi="Wingdings" w:hint="default"/>
        <w:color w:val="008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7BE6B22"/>
    <w:multiLevelType w:val="hybridMultilevel"/>
    <w:tmpl w:val="75EE84F4"/>
    <w:lvl w:ilvl="0" w:tplc="4D565774">
      <w:start w:val="1"/>
      <w:numFmt w:val="bullet"/>
      <w:lvlText w:val=""/>
      <w:lvlJc w:val="left"/>
      <w:pPr>
        <w:ind w:left="654" w:hanging="360"/>
      </w:pPr>
      <w:rPr>
        <w:rFonts w:ascii="Wingdings" w:hAnsi="Wingdings" w:hint="default"/>
        <w:color w:val="008000"/>
      </w:rPr>
    </w:lvl>
    <w:lvl w:ilvl="1" w:tplc="080C0003">
      <w:start w:val="1"/>
      <w:numFmt w:val="bullet"/>
      <w:lvlText w:val="o"/>
      <w:lvlJc w:val="left"/>
      <w:pPr>
        <w:ind w:left="1374" w:hanging="360"/>
      </w:pPr>
      <w:rPr>
        <w:rFonts w:ascii="Courier New" w:hAnsi="Courier New" w:cs="Courier New" w:hint="default"/>
      </w:rPr>
    </w:lvl>
    <w:lvl w:ilvl="2" w:tplc="080C0005" w:tentative="1">
      <w:start w:val="1"/>
      <w:numFmt w:val="bullet"/>
      <w:lvlText w:val=""/>
      <w:lvlJc w:val="left"/>
      <w:pPr>
        <w:ind w:left="2094" w:hanging="360"/>
      </w:pPr>
      <w:rPr>
        <w:rFonts w:ascii="Wingdings" w:hAnsi="Wingdings" w:hint="default"/>
      </w:rPr>
    </w:lvl>
    <w:lvl w:ilvl="3" w:tplc="080C0001" w:tentative="1">
      <w:start w:val="1"/>
      <w:numFmt w:val="bullet"/>
      <w:lvlText w:val=""/>
      <w:lvlJc w:val="left"/>
      <w:pPr>
        <w:ind w:left="2814" w:hanging="360"/>
      </w:pPr>
      <w:rPr>
        <w:rFonts w:ascii="Symbol" w:hAnsi="Symbol" w:hint="default"/>
      </w:rPr>
    </w:lvl>
    <w:lvl w:ilvl="4" w:tplc="080C0003" w:tentative="1">
      <w:start w:val="1"/>
      <w:numFmt w:val="bullet"/>
      <w:lvlText w:val="o"/>
      <w:lvlJc w:val="left"/>
      <w:pPr>
        <w:ind w:left="3534" w:hanging="360"/>
      </w:pPr>
      <w:rPr>
        <w:rFonts w:ascii="Courier New" w:hAnsi="Courier New" w:cs="Courier New" w:hint="default"/>
      </w:rPr>
    </w:lvl>
    <w:lvl w:ilvl="5" w:tplc="080C0005" w:tentative="1">
      <w:start w:val="1"/>
      <w:numFmt w:val="bullet"/>
      <w:lvlText w:val=""/>
      <w:lvlJc w:val="left"/>
      <w:pPr>
        <w:ind w:left="4254" w:hanging="360"/>
      </w:pPr>
      <w:rPr>
        <w:rFonts w:ascii="Wingdings" w:hAnsi="Wingdings" w:hint="default"/>
      </w:rPr>
    </w:lvl>
    <w:lvl w:ilvl="6" w:tplc="080C0001" w:tentative="1">
      <w:start w:val="1"/>
      <w:numFmt w:val="bullet"/>
      <w:lvlText w:val=""/>
      <w:lvlJc w:val="left"/>
      <w:pPr>
        <w:ind w:left="4974" w:hanging="360"/>
      </w:pPr>
      <w:rPr>
        <w:rFonts w:ascii="Symbol" w:hAnsi="Symbol" w:hint="default"/>
      </w:rPr>
    </w:lvl>
    <w:lvl w:ilvl="7" w:tplc="080C0003" w:tentative="1">
      <w:start w:val="1"/>
      <w:numFmt w:val="bullet"/>
      <w:lvlText w:val="o"/>
      <w:lvlJc w:val="left"/>
      <w:pPr>
        <w:ind w:left="5694" w:hanging="360"/>
      </w:pPr>
      <w:rPr>
        <w:rFonts w:ascii="Courier New" w:hAnsi="Courier New" w:cs="Courier New" w:hint="default"/>
      </w:rPr>
    </w:lvl>
    <w:lvl w:ilvl="8" w:tplc="080C0005" w:tentative="1">
      <w:start w:val="1"/>
      <w:numFmt w:val="bullet"/>
      <w:lvlText w:val=""/>
      <w:lvlJc w:val="left"/>
      <w:pPr>
        <w:ind w:left="6414" w:hanging="360"/>
      </w:pPr>
      <w:rPr>
        <w:rFonts w:ascii="Wingdings" w:hAnsi="Wingdings" w:hint="default"/>
      </w:rPr>
    </w:lvl>
  </w:abstractNum>
  <w:abstractNum w:abstractNumId="9" w15:restartNumberingAfterBreak="0">
    <w:nsid w:val="2BB87B01"/>
    <w:multiLevelType w:val="hybridMultilevel"/>
    <w:tmpl w:val="3A846BD8"/>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0" w15:restartNumberingAfterBreak="0">
    <w:nsid w:val="37EB02AB"/>
    <w:multiLevelType w:val="hybridMultilevel"/>
    <w:tmpl w:val="F5E85FEC"/>
    <w:lvl w:ilvl="0" w:tplc="4D565774">
      <w:start w:val="1"/>
      <w:numFmt w:val="bullet"/>
      <w:lvlText w:val=""/>
      <w:lvlJc w:val="left"/>
      <w:pPr>
        <w:ind w:left="720" w:hanging="360"/>
      </w:pPr>
      <w:rPr>
        <w:rFonts w:ascii="Wingdings" w:hAnsi="Wingdings" w:hint="default"/>
        <w:color w:val="008000"/>
      </w:rPr>
    </w:lvl>
    <w:lvl w:ilvl="1" w:tplc="42B694DA">
      <w:start w:val="2"/>
      <w:numFmt w:val="bullet"/>
      <w:lvlText w:val="-"/>
      <w:lvlJc w:val="left"/>
      <w:pPr>
        <w:ind w:left="1440" w:hanging="360"/>
      </w:pPr>
      <w:rPr>
        <w:rFonts w:ascii="Arial" w:eastAsia="Times New Roman" w:hAnsi="Arial" w:cs="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10474AD"/>
    <w:multiLevelType w:val="hybridMultilevel"/>
    <w:tmpl w:val="2B0A7D0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46AB5BBE"/>
    <w:multiLevelType w:val="hybridMultilevel"/>
    <w:tmpl w:val="B892498C"/>
    <w:lvl w:ilvl="0" w:tplc="0F06CD4E">
      <w:start w:val="2"/>
      <w:numFmt w:val="bullet"/>
      <w:lvlText w:val=""/>
      <w:lvlJc w:val="left"/>
      <w:pPr>
        <w:ind w:left="720" w:hanging="360"/>
      </w:pPr>
      <w:rPr>
        <w:rFonts w:ascii="Wingdings" w:eastAsiaTheme="minorHAnsi" w:hAnsi="Wingdings"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 w15:restartNumberingAfterBreak="0">
    <w:nsid w:val="6A18591A"/>
    <w:multiLevelType w:val="hybridMultilevel"/>
    <w:tmpl w:val="116806CC"/>
    <w:lvl w:ilvl="0" w:tplc="C4C2C17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7A0442A0"/>
    <w:multiLevelType w:val="hybridMultilevel"/>
    <w:tmpl w:val="EBA47DC6"/>
    <w:lvl w:ilvl="0" w:tplc="1C66CCE6">
      <w:start w:val="1"/>
      <w:numFmt w:val="decimal"/>
      <w:pStyle w:val="Titre1"/>
      <w:lvlText w:val="Cadre %1 : "/>
      <w:lvlJc w:val="left"/>
      <w:pPr>
        <w:ind w:left="4613" w:hanging="360"/>
      </w:pPr>
      <w:rPr>
        <w:b/>
        <w:bCs w:val="0"/>
        <w:i w:val="0"/>
        <w:iCs w:val="0"/>
        <w:caps w:val="0"/>
        <w:smallCaps w:val="0"/>
        <w:strike w:val="0"/>
        <w:dstrike w:val="0"/>
        <w:noProof w:val="0"/>
        <w:vanish w:val="0"/>
        <w:color w:val="404040" w:themeColor="text1" w:themeTint="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C0019" w:tentative="1">
      <w:start w:val="1"/>
      <w:numFmt w:val="lowerLetter"/>
      <w:lvlText w:val="%2."/>
      <w:lvlJc w:val="left"/>
      <w:pPr>
        <w:ind w:left="5333" w:hanging="360"/>
      </w:pPr>
    </w:lvl>
    <w:lvl w:ilvl="2" w:tplc="080C001B" w:tentative="1">
      <w:start w:val="1"/>
      <w:numFmt w:val="lowerRoman"/>
      <w:lvlText w:val="%3."/>
      <w:lvlJc w:val="right"/>
      <w:pPr>
        <w:ind w:left="6053" w:hanging="180"/>
      </w:pPr>
    </w:lvl>
    <w:lvl w:ilvl="3" w:tplc="080C000F" w:tentative="1">
      <w:start w:val="1"/>
      <w:numFmt w:val="decimal"/>
      <w:lvlText w:val="%4."/>
      <w:lvlJc w:val="left"/>
      <w:pPr>
        <w:ind w:left="6773" w:hanging="360"/>
      </w:pPr>
    </w:lvl>
    <w:lvl w:ilvl="4" w:tplc="080C0019" w:tentative="1">
      <w:start w:val="1"/>
      <w:numFmt w:val="lowerLetter"/>
      <w:lvlText w:val="%5."/>
      <w:lvlJc w:val="left"/>
      <w:pPr>
        <w:ind w:left="7493" w:hanging="360"/>
      </w:pPr>
    </w:lvl>
    <w:lvl w:ilvl="5" w:tplc="080C001B" w:tentative="1">
      <w:start w:val="1"/>
      <w:numFmt w:val="lowerRoman"/>
      <w:lvlText w:val="%6."/>
      <w:lvlJc w:val="right"/>
      <w:pPr>
        <w:ind w:left="8213" w:hanging="180"/>
      </w:pPr>
    </w:lvl>
    <w:lvl w:ilvl="6" w:tplc="080C000F" w:tentative="1">
      <w:start w:val="1"/>
      <w:numFmt w:val="decimal"/>
      <w:lvlText w:val="%7."/>
      <w:lvlJc w:val="left"/>
      <w:pPr>
        <w:ind w:left="8933" w:hanging="360"/>
      </w:pPr>
    </w:lvl>
    <w:lvl w:ilvl="7" w:tplc="080C0019" w:tentative="1">
      <w:start w:val="1"/>
      <w:numFmt w:val="lowerLetter"/>
      <w:lvlText w:val="%8."/>
      <w:lvlJc w:val="left"/>
      <w:pPr>
        <w:ind w:left="9653" w:hanging="360"/>
      </w:pPr>
    </w:lvl>
    <w:lvl w:ilvl="8" w:tplc="080C001B" w:tentative="1">
      <w:start w:val="1"/>
      <w:numFmt w:val="lowerRoman"/>
      <w:lvlText w:val="%9."/>
      <w:lvlJc w:val="right"/>
      <w:pPr>
        <w:ind w:left="10373" w:hanging="180"/>
      </w:pPr>
    </w:lvl>
  </w:abstractNum>
  <w:num w:numId="1" w16cid:durableId="1548834558">
    <w:abstractNumId w:val="7"/>
  </w:num>
  <w:num w:numId="2" w16cid:durableId="36316670">
    <w:abstractNumId w:val="8"/>
  </w:num>
  <w:num w:numId="3" w16cid:durableId="662659629">
    <w:abstractNumId w:val="13"/>
  </w:num>
  <w:num w:numId="4" w16cid:durableId="1558274083">
    <w:abstractNumId w:val="14"/>
  </w:num>
  <w:num w:numId="5" w16cid:durableId="1769883503">
    <w:abstractNumId w:val="10"/>
  </w:num>
  <w:num w:numId="6" w16cid:durableId="1131022697">
    <w:abstractNumId w:val="1"/>
  </w:num>
  <w:num w:numId="7" w16cid:durableId="550074237">
    <w:abstractNumId w:val="5"/>
  </w:num>
  <w:num w:numId="8" w16cid:durableId="854272389">
    <w:abstractNumId w:val="9"/>
  </w:num>
  <w:num w:numId="9" w16cid:durableId="854463467">
    <w:abstractNumId w:val="2"/>
  </w:num>
  <w:num w:numId="10" w16cid:durableId="1547335149">
    <w:abstractNumId w:val="12"/>
  </w:num>
  <w:num w:numId="11" w16cid:durableId="172650685">
    <w:abstractNumId w:val="0"/>
  </w:num>
  <w:num w:numId="12" w16cid:durableId="1660037977">
    <w:abstractNumId w:val="6"/>
  </w:num>
  <w:num w:numId="13" w16cid:durableId="1004671011">
    <w:abstractNumId w:val="4"/>
  </w:num>
  <w:num w:numId="14" w16cid:durableId="97526668">
    <w:abstractNumId w:val="11"/>
  </w:num>
  <w:num w:numId="15" w16cid:durableId="1568105851">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1679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756"/>
    <w:rsid w:val="00001767"/>
    <w:rsid w:val="0000186B"/>
    <w:rsid w:val="00006608"/>
    <w:rsid w:val="00033311"/>
    <w:rsid w:val="00034539"/>
    <w:rsid w:val="00035F31"/>
    <w:rsid w:val="000408AE"/>
    <w:rsid w:val="0004448B"/>
    <w:rsid w:val="00045821"/>
    <w:rsid w:val="00046791"/>
    <w:rsid w:val="00046911"/>
    <w:rsid w:val="000522E6"/>
    <w:rsid w:val="00054F83"/>
    <w:rsid w:val="00055A84"/>
    <w:rsid w:val="000568CA"/>
    <w:rsid w:val="000575DF"/>
    <w:rsid w:val="00057BB1"/>
    <w:rsid w:val="00060381"/>
    <w:rsid w:val="000608B2"/>
    <w:rsid w:val="00062198"/>
    <w:rsid w:val="00063776"/>
    <w:rsid w:val="00065403"/>
    <w:rsid w:val="000669F9"/>
    <w:rsid w:val="0007084B"/>
    <w:rsid w:val="00071907"/>
    <w:rsid w:val="00071DA7"/>
    <w:rsid w:val="000730E3"/>
    <w:rsid w:val="00075482"/>
    <w:rsid w:val="00075742"/>
    <w:rsid w:val="00084852"/>
    <w:rsid w:val="00087AF0"/>
    <w:rsid w:val="00092ABE"/>
    <w:rsid w:val="00095615"/>
    <w:rsid w:val="00097FDE"/>
    <w:rsid w:val="000A32E4"/>
    <w:rsid w:val="000A7614"/>
    <w:rsid w:val="000B1E19"/>
    <w:rsid w:val="000C18CA"/>
    <w:rsid w:val="000C2081"/>
    <w:rsid w:val="000D1D1B"/>
    <w:rsid w:val="000D3639"/>
    <w:rsid w:val="000D7D37"/>
    <w:rsid w:val="000E1B91"/>
    <w:rsid w:val="000E2796"/>
    <w:rsid w:val="000F3AA9"/>
    <w:rsid w:val="000F3C9F"/>
    <w:rsid w:val="000F48A9"/>
    <w:rsid w:val="000F789B"/>
    <w:rsid w:val="00101756"/>
    <w:rsid w:val="00106C5C"/>
    <w:rsid w:val="001213C9"/>
    <w:rsid w:val="00123EA6"/>
    <w:rsid w:val="001251F5"/>
    <w:rsid w:val="001322BF"/>
    <w:rsid w:val="001334AA"/>
    <w:rsid w:val="0013615B"/>
    <w:rsid w:val="00146346"/>
    <w:rsid w:val="001469B4"/>
    <w:rsid w:val="00147B18"/>
    <w:rsid w:val="00155711"/>
    <w:rsid w:val="00160BE2"/>
    <w:rsid w:val="001611A4"/>
    <w:rsid w:val="00162925"/>
    <w:rsid w:val="00173129"/>
    <w:rsid w:val="00181DB7"/>
    <w:rsid w:val="00183DBE"/>
    <w:rsid w:val="001A32EA"/>
    <w:rsid w:val="001A3E97"/>
    <w:rsid w:val="001A400A"/>
    <w:rsid w:val="001A42F3"/>
    <w:rsid w:val="001A584F"/>
    <w:rsid w:val="001B0DB5"/>
    <w:rsid w:val="001B11A4"/>
    <w:rsid w:val="001B3E27"/>
    <w:rsid w:val="001C3132"/>
    <w:rsid w:val="001D008A"/>
    <w:rsid w:val="001D3BFB"/>
    <w:rsid w:val="001E098E"/>
    <w:rsid w:val="001E34E9"/>
    <w:rsid w:val="001E62E0"/>
    <w:rsid w:val="001F0880"/>
    <w:rsid w:val="001F1A11"/>
    <w:rsid w:val="001F30FB"/>
    <w:rsid w:val="001F4C0A"/>
    <w:rsid w:val="002071E9"/>
    <w:rsid w:val="002112A2"/>
    <w:rsid w:val="00221EDE"/>
    <w:rsid w:val="002230CB"/>
    <w:rsid w:val="00223E2D"/>
    <w:rsid w:val="00224149"/>
    <w:rsid w:val="0022425F"/>
    <w:rsid w:val="0022443A"/>
    <w:rsid w:val="0022483B"/>
    <w:rsid w:val="002302E8"/>
    <w:rsid w:val="00231976"/>
    <w:rsid w:val="002322DB"/>
    <w:rsid w:val="002344CC"/>
    <w:rsid w:val="002422A0"/>
    <w:rsid w:val="00244F01"/>
    <w:rsid w:val="002455C7"/>
    <w:rsid w:val="00251D0C"/>
    <w:rsid w:val="00261B3E"/>
    <w:rsid w:val="00262721"/>
    <w:rsid w:val="00275755"/>
    <w:rsid w:val="002778FF"/>
    <w:rsid w:val="00277DD7"/>
    <w:rsid w:val="00284CCB"/>
    <w:rsid w:val="00284CCD"/>
    <w:rsid w:val="0028612D"/>
    <w:rsid w:val="00286D7E"/>
    <w:rsid w:val="00287A6C"/>
    <w:rsid w:val="002906D3"/>
    <w:rsid w:val="00291FAD"/>
    <w:rsid w:val="00294D09"/>
    <w:rsid w:val="002A4848"/>
    <w:rsid w:val="002B2CE3"/>
    <w:rsid w:val="002B36D7"/>
    <w:rsid w:val="002B39B6"/>
    <w:rsid w:val="002B510C"/>
    <w:rsid w:val="002B5F36"/>
    <w:rsid w:val="002B663B"/>
    <w:rsid w:val="002C4627"/>
    <w:rsid w:val="002C4707"/>
    <w:rsid w:val="002C5CED"/>
    <w:rsid w:val="002C736D"/>
    <w:rsid w:val="002C7556"/>
    <w:rsid w:val="002D179A"/>
    <w:rsid w:val="002D3374"/>
    <w:rsid w:val="002D65CA"/>
    <w:rsid w:val="002E1FFD"/>
    <w:rsid w:val="002E2085"/>
    <w:rsid w:val="002E4DD1"/>
    <w:rsid w:val="002E6F76"/>
    <w:rsid w:val="002F6ED8"/>
    <w:rsid w:val="00300D89"/>
    <w:rsid w:val="0030457D"/>
    <w:rsid w:val="00313A06"/>
    <w:rsid w:val="00320019"/>
    <w:rsid w:val="003333F3"/>
    <w:rsid w:val="003363E5"/>
    <w:rsid w:val="00336D08"/>
    <w:rsid w:val="00336F50"/>
    <w:rsid w:val="00341059"/>
    <w:rsid w:val="0034226F"/>
    <w:rsid w:val="00344C6D"/>
    <w:rsid w:val="00345F67"/>
    <w:rsid w:val="00357F1B"/>
    <w:rsid w:val="003604A0"/>
    <w:rsid w:val="003611FC"/>
    <w:rsid w:val="00364CEA"/>
    <w:rsid w:val="0037266A"/>
    <w:rsid w:val="00375023"/>
    <w:rsid w:val="00382231"/>
    <w:rsid w:val="0039152F"/>
    <w:rsid w:val="00393B99"/>
    <w:rsid w:val="00393E12"/>
    <w:rsid w:val="003A522F"/>
    <w:rsid w:val="003A629D"/>
    <w:rsid w:val="003A68CA"/>
    <w:rsid w:val="003B0AFF"/>
    <w:rsid w:val="003B1F11"/>
    <w:rsid w:val="003B3395"/>
    <w:rsid w:val="003C2175"/>
    <w:rsid w:val="003C42F2"/>
    <w:rsid w:val="003C526B"/>
    <w:rsid w:val="003C773A"/>
    <w:rsid w:val="003D258B"/>
    <w:rsid w:val="003D366E"/>
    <w:rsid w:val="003D375C"/>
    <w:rsid w:val="003D524B"/>
    <w:rsid w:val="003D5EE1"/>
    <w:rsid w:val="003F1129"/>
    <w:rsid w:val="003F246A"/>
    <w:rsid w:val="003F4439"/>
    <w:rsid w:val="0040031F"/>
    <w:rsid w:val="0040117B"/>
    <w:rsid w:val="0040435D"/>
    <w:rsid w:val="0040639B"/>
    <w:rsid w:val="00411120"/>
    <w:rsid w:val="0041291F"/>
    <w:rsid w:val="00412C0E"/>
    <w:rsid w:val="0041398F"/>
    <w:rsid w:val="004144D7"/>
    <w:rsid w:val="00417C43"/>
    <w:rsid w:val="00417F1D"/>
    <w:rsid w:val="00422186"/>
    <w:rsid w:val="00423598"/>
    <w:rsid w:val="00426BFB"/>
    <w:rsid w:val="004328C2"/>
    <w:rsid w:val="00432AC0"/>
    <w:rsid w:val="004332A2"/>
    <w:rsid w:val="00436E2F"/>
    <w:rsid w:val="004414FE"/>
    <w:rsid w:val="00443FC5"/>
    <w:rsid w:val="00444E98"/>
    <w:rsid w:val="00453AF1"/>
    <w:rsid w:val="004574ED"/>
    <w:rsid w:val="00460DEC"/>
    <w:rsid w:val="00463AFD"/>
    <w:rsid w:val="0046511A"/>
    <w:rsid w:val="00472E0E"/>
    <w:rsid w:val="00473068"/>
    <w:rsid w:val="00477CC4"/>
    <w:rsid w:val="00482AB5"/>
    <w:rsid w:val="004858BB"/>
    <w:rsid w:val="004916F0"/>
    <w:rsid w:val="00492047"/>
    <w:rsid w:val="00494BAF"/>
    <w:rsid w:val="00494CDA"/>
    <w:rsid w:val="00494E4C"/>
    <w:rsid w:val="004A0F4C"/>
    <w:rsid w:val="004A1B63"/>
    <w:rsid w:val="004A5FB7"/>
    <w:rsid w:val="004A6BC6"/>
    <w:rsid w:val="004B07DF"/>
    <w:rsid w:val="004B4ECC"/>
    <w:rsid w:val="004B5940"/>
    <w:rsid w:val="004B7BD8"/>
    <w:rsid w:val="004C0AD4"/>
    <w:rsid w:val="004C28FA"/>
    <w:rsid w:val="004E0649"/>
    <w:rsid w:val="004E5094"/>
    <w:rsid w:val="004E6BD7"/>
    <w:rsid w:val="004E7092"/>
    <w:rsid w:val="004E7CAC"/>
    <w:rsid w:val="004F0CB9"/>
    <w:rsid w:val="004F0CE8"/>
    <w:rsid w:val="004F49E2"/>
    <w:rsid w:val="004F6489"/>
    <w:rsid w:val="004F64C9"/>
    <w:rsid w:val="00501500"/>
    <w:rsid w:val="0050285B"/>
    <w:rsid w:val="00502B38"/>
    <w:rsid w:val="00503387"/>
    <w:rsid w:val="00504476"/>
    <w:rsid w:val="00507F2B"/>
    <w:rsid w:val="005142CD"/>
    <w:rsid w:val="00516A06"/>
    <w:rsid w:val="005206CE"/>
    <w:rsid w:val="00520896"/>
    <w:rsid w:val="00527859"/>
    <w:rsid w:val="005328A8"/>
    <w:rsid w:val="00535272"/>
    <w:rsid w:val="0053591B"/>
    <w:rsid w:val="0053789B"/>
    <w:rsid w:val="005412A1"/>
    <w:rsid w:val="00543E62"/>
    <w:rsid w:val="00546F00"/>
    <w:rsid w:val="005475D0"/>
    <w:rsid w:val="00555A91"/>
    <w:rsid w:val="00557B29"/>
    <w:rsid w:val="00563C82"/>
    <w:rsid w:val="00565CD9"/>
    <w:rsid w:val="0056705B"/>
    <w:rsid w:val="00575382"/>
    <w:rsid w:val="00580F48"/>
    <w:rsid w:val="00581C96"/>
    <w:rsid w:val="00581D53"/>
    <w:rsid w:val="0058533E"/>
    <w:rsid w:val="00591FF7"/>
    <w:rsid w:val="0059288C"/>
    <w:rsid w:val="00596A0E"/>
    <w:rsid w:val="00597F65"/>
    <w:rsid w:val="005A27FF"/>
    <w:rsid w:val="005A48BE"/>
    <w:rsid w:val="005A7545"/>
    <w:rsid w:val="005A7F6B"/>
    <w:rsid w:val="005B10A7"/>
    <w:rsid w:val="005B12BE"/>
    <w:rsid w:val="005B2FBD"/>
    <w:rsid w:val="005B50EF"/>
    <w:rsid w:val="005B6ADF"/>
    <w:rsid w:val="005B6F82"/>
    <w:rsid w:val="005C117F"/>
    <w:rsid w:val="005C6032"/>
    <w:rsid w:val="005D230C"/>
    <w:rsid w:val="005E1A34"/>
    <w:rsid w:val="005E2BE0"/>
    <w:rsid w:val="005E3554"/>
    <w:rsid w:val="005E388D"/>
    <w:rsid w:val="005E618D"/>
    <w:rsid w:val="005F1DC8"/>
    <w:rsid w:val="005F45E2"/>
    <w:rsid w:val="005F4F8A"/>
    <w:rsid w:val="00601510"/>
    <w:rsid w:val="00604340"/>
    <w:rsid w:val="00607F99"/>
    <w:rsid w:val="0061363A"/>
    <w:rsid w:val="00613D37"/>
    <w:rsid w:val="00614217"/>
    <w:rsid w:val="00615051"/>
    <w:rsid w:val="006169B2"/>
    <w:rsid w:val="00616F3E"/>
    <w:rsid w:val="00621A2C"/>
    <w:rsid w:val="006258D4"/>
    <w:rsid w:val="00641261"/>
    <w:rsid w:val="006420CE"/>
    <w:rsid w:val="00651B3B"/>
    <w:rsid w:val="006525E9"/>
    <w:rsid w:val="00656A59"/>
    <w:rsid w:val="006678AE"/>
    <w:rsid w:val="00670D6C"/>
    <w:rsid w:val="006717FF"/>
    <w:rsid w:val="00677383"/>
    <w:rsid w:val="00685F0D"/>
    <w:rsid w:val="00687BA1"/>
    <w:rsid w:val="006905EB"/>
    <w:rsid w:val="00694C06"/>
    <w:rsid w:val="00694EC0"/>
    <w:rsid w:val="006A11F7"/>
    <w:rsid w:val="006A1B96"/>
    <w:rsid w:val="006A3296"/>
    <w:rsid w:val="006A7F47"/>
    <w:rsid w:val="006C444D"/>
    <w:rsid w:val="006C575D"/>
    <w:rsid w:val="006C5E03"/>
    <w:rsid w:val="006C6305"/>
    <w:rsid w:val="006C7F85"/>
    <w:rsid w:val="006D02CD"/>
    <w:rsid w:val="006D0622"/>
    <w:rsid w:val="006D2BB4"/>
    <w:rsid w:val="006D3422"/>
    <w:rsid w:val="006D3C31"/>
    <w:rsid w:val="006D5F98"/>
    <w:rsid w:val="006E124E"/>
    <w:rsid w:val="006E14A5"/>
    <w:rsid w:val="006E2661"/>
    <w:rsid w:val="006E294D"/>
    <w:rsid w:val="006E3866"/>
    <w:rsid w:val="006E6C64"/>
    <w:rsid w:val="006E74AF"/>
    <w:rsid w:val="006F52BB"/>
    <w:rsid w:val="006F534D"/>
    <w:rsid w:val="006F6B87"/>
    <w:rsid w:val="0070109C"/>
    <w:rsid w:val="00704841"/>
    <w:rsid w:val="00705251"/>
    <w:rsid w:val="00707791"/>
    <w:rsid w:val="00721A88"/>
    <w:rsid w:val="0072473B"/>
    <w:rsid w:val="007251CF"/>
    <w:rsid w:val="00740CB3"/>
    <w:rsid w:val="00744143"/>
    <w:rsid w:val="007458C5"/>
    <w:rsid w:val="00745CFB"/>
    <w:rsid w:val="00746874"/>
    <w:rsid w:val="00750F4A"/>
    <w:rsid w:val="0075358F"/>
    <w:rsid w:val="0075414E"/>
    <w:rsid w:val="00754589"/>
    <w:rsid w:val="00754715"/>
    <w:rsid w:val="00755C8D"/>
    <w:rsid w:val="00757330"/>
    <w:rsid w:val="00760870"/>
    <w:rsid w:val="00760C55"/>
    <w:rsid w:val="0076296B"/>
    <w:rsid w:val="007649FB"/>
    <w:rsid w:val="007659FD"/>
    <w:rsid w:val="00766D37"/>
    <w:rsid w:val="007676DA"/>
    <w:rsid w:val="007679D4"/>
    <w:rsid w:val="00767AE7"/>
    <w:rsid w:val="00770427"/>
    <w:rsid w:val="00770D8C"/>
    <w:rsid w:val="00770EE1"/>
    <w:rsid w:val="00772921"/>
    <w:rsid w:val="0077635C"/>
    <w:rsid w:val="0077675C"/>
    <w:rsid w:val="00780A7B"/>
    <w:rsid w:val="00790A71"/>
    <w:rsid w:val="007913D9"/>
    <w:rsid w:val="00796206"/>
    <w:rsid w:val="00796D97"/>
    <w:rsid w:val="00797D01"/>
    <w:rsid w:val="007A21BC"/>
    <w:rsid w:val="007A4163"/>
    <w:rsid w:val="007A58DA"/>
    <w:rsid w:val="007B0325"/>
    <w:rsid w:val="007B2B03"/>
    <w:rsid w:val="007B404A"/>
    <w:rsid w:val="007B7F17"/>
    <w:rsid w:val="007C0790"/>
    <w:rsid w:val="007C45B1"/>
    <w:rsid w:val="007D14D6"/>
    <w:rsid w:val="007D1F30"/>
    <w:rsid w:val="007D24DE"/>
    <w:rsid w:val="007D3023"/>
    <w:rsid w:val="007D3F79"/>
    <w:rsid w:val="007D41A5"/>
    <w:rsid w:val="007D6959"/>
    <w:rsid w:val="007E3400"/>
    <w:rsid w:val="007E5BB8"/>
    <w:rsid w:val="007E68AA"/>
    <w:rsid w:val="007E727D"/>
    <w:rsid w:val="007F3A5A"/>
    <w:rsid w:val="007F4FA8"/>
    <w:rsid w:val="008026A9"/>
    <w:rsid w:val="00802B08"/>
    <w:rsid w:val="0080315C"/>
    <w:rsid w:val="00803C24"/>
    <w:rsid w:val="0080427A"/>
    <w:rsid w:val="00813237"/>
    <w:rsid w:val="008163BF"/>
    <w:rsid w:val="00816D95"/>
    <w:rsid w:val="0081723C"/>
    <w:rsid w:val="00822E14"/>
    <w:rsid w:val="00831E33"/>
    <w:rsid w:val="00835934"/>
    <w:rsid w:val="00836CD9"/>
    <w:rsid w:val="00841A35"/>
    <w:rsid w:val="00844429"/>
    <w:rsid w:val="00846439"/>
    <w:rsid w:val="00846935"/>
    <w:rsid w:val="008516B6"/>
    <w:rsid w:val="00852D1F"/>
    <w:rsid w:val="00852EA2"/>
    <w:rsid w:val="0085626C"/>
    <w:rsid w:val="00860A57"/>
    <w:rsid w:val="00861311"/>
    <w:rsid w:val="00874525"/>
    <w:rsid w:val="008747D3"/>
    <w:rsid w:val="00874911"/>
    <w:rsid w:val="00893645"/>
    <w:rsid w:val="00896EDC"/>
    <w:rsid w:val="008A0170"/>
    <w:rsid w:val="008A3BB9"/>
    <w:rsid w:val="008B1486"/>
    <w:rsid w:val="008B333B"/>
    <w:rsid w:val="008B574E"/>
    <w:rsid w:val="008C2B55"/>
    <w:rsid w:val="008C4571"/>
    <w:rsid w:val="008C6E24"/>
    <w:rsid w:val="008D292D"/>
    <w:rsid w:val="008D469B"/>
    <w:rsid w:val="008E07BD"/>
    <w:rsid w:val="008E2E5D"/>
    <w:rsid w:val="008F08E9"/>
    <w:rsid w:val="008F131A"/>
    <w:rsid w:val="008F16DF"/>
    <w:rsid w:val="008F316A"/>
    <w:rsid w:val="008F60C3"/>
    <w:rsid w:val="00902A9D"/>
    <w:rsid w:val="00903C1C"/>
    <w:rsid w:val="0090608C"/>
    <w:rsid w:val="009075CE"/>
    <w:rsid w:val="00907756"/>
    <w:rsid w:val="00907DE4"/>
    <w:rsid w:val="009121CE"/>
    <w:rsid w:val="00923E76"/>
    <w:rsid w:val="00925D27"/>
    <w:rsid w:val="00925D59"/>
    <w:rsid w:val="00926A21"/>
    <w:rsid w:val="009368A7"/>
    <w:rsid w:val="00944E7B"/>
    <w:rsid w:val="0094515A"/>
    <w:rsid w:val="00945234"/>
    <w:rsid w:val="009452DC"/>
    <w:rsid w:val="009512F9"/>
    <w:rsid w:val="00952B27"/>
    <w:rsid w:val="00954E0A"/>
    <w:rsid w:val="009625EE"/>
    <w:rsid w:val="009637B2"/>
    <w:rsid w:val="00964E8D"/>
    <w:rsid w:val="009655D5"/>
    <w:rsid w:val="0097002D"/>
    <w:rsid w:val="009708B3"/>
    <w:rsid w:val="00970A65"/>
    <w:rsid w:val="009758B7"/>
    <w:rsid w:val="00976EB8"/>
    <w:rsid w:val="00987419"/>
    <w:rsid w:val="00994321"/>
    <w:rsid w:val="00996A18"/>
    <w:rsid w:val="009A04A4"/>
    <w:rsid w:val="009A168D"/>
    <w:rsid w:val="009A2C34"/>
    <w:rsid w:val="009A4921"/>
    <w:rsid w:val="009A5354"/>
    <w:rsid w:val="009A56E8"/>
    <w:rsid w:val="009B060D"/>
    <w:rsid w:val="009B13EA"/>
    <w:rsid w:val="009B7BEA"/>
    <w:rsid w:val="009C1035"/>
    <w:rsid w:val="009C12BB"/>
    <w:rsid w:val="009C14B2"/>
    <w:rsid w:val="009C2680"/>
    <w:rsid w:val="009D13BF"/>
    <w:rsid w:val="009D396F"/>
    <w:rsid w:val="009D7CC7"/>
    <w:rsid w:val="009E00AF"/>
    <w:rsid w:val="009E2BB7"/>
    <w:rsid w:val="009E7D0A"/>
    <w:rsid w:val="009F3AD4"/>
    <w:rsid w:val="009F4F2B"/>
    <w:rsid w:val="009F596E"/>
    <w:rsid w:val="009F6127"/>
    <w:rsid w:val="009F7633"/>
    <w:rsid w:val="009F7750"/>
    <w:rsid w:val="00A00045"/>
    <w:rsid w:val="00A03A19"/>
    <w:rsid w:val="00A117DC"/>
    <w:rsid w:val="00A1181C"/>
    <w:rsid w:val="00A24507"/>
    <w:rsid w:val="00A25399"/>
    <w:rsid w:val="00A2608F"/>
    <w:rsid w:val="00A27280"/>
    <w:rsid w:val="00A35667"/>
    <w:rsid w:val="00A37CFA"/>
    <w:rsid w:val="00A41911"/>
    <w:rsid w:val="00A43368"/>
    <w:rsid w:val="00A434EC"/>
    <w:rsid w:val="00A45355"/>
    <w:rsid w:val="00A45362"/>
    <w:rsid w:val="00A50941"/>
    <w:rsid w:val="00A51594"/>
    <w:rsid w:val="00A53B20"/>
    <w:rsid w:val="00A5452D"/>
    <w:rsid w:val="00A553CE"/>
    <w:rsid w:val="00A5732F"/>
    <w:rsid w:val="00A61C64"/>
    <w:rsid w:val="00A62658"/>
    <w:rsid w:val="00A629DD"/>
    <w:rsid w:val="00A62CFB"/>
    <w:rsid w:val="00A63650"/>
    <w:rsid w:val="00A650A0"/>
    <w:rsid w:val="00A6637F"/>
    <w:rsid w:val="00A672E6"/>
    <w:rsid w:val="00A67ABA"/>
    <w:rsid w:val="00A67E8F"/>
    <w:rsid w:val="00A74B67"/>
    <w:rsid w:val="00A7788B"/>
    <w:rsid w:val="00A80965"/>
    <w:rsid w:val="00A841A3"/>
    <w:rsid w:val="00A90869"/>
    <w:rsid w:val="00A93FDC"/>
    <w:rsid w:val="00A970B4"/>
    <w:rsid w:val="00A97282"/>
    <w:rsid w:val="00AA3B4A"/>
    <w:rsid w:val="00AA4DBF"/>
    <w:rsid w:val="00AB7D44"/>
    <w:rsid w:val="00AC659A"/>
    <w:rsid w:val="00AE144E"/>
    <w:rsid w:val="00AE3818"/>
    <w:rsid w:val="00AF14F9"/>
    <w:rsid w:val="00AF1A89"/>
    <w:rsid w:val="00AF55F8"/>
    <w:rsid w:val="00AF7ED6"/>
    <w:rsid w:val="00B02F1D"/>
    <w:rsid w:val="00B062D4"/>
    <w:rsid w:val="00B13F87"/>
    <w:rsid w:val="00B24C78"/>
    <w:rsid w:val="00B27B62"/>
    <w:rsid w:val="00B35E48"/>
    <w:rsid w:val="00B428F3"/>
    <w:rsid w:val="00B43783"/>
    <w:rsid w:val="00B45A63"/>
    <w:rsid w:val="00B54155"/>
    <w:rsid w:val="00B67715"/>
    <w:rsid w:val="00B724A7"/>
    <w:rsid w:val="00B73EA1"/>
    <w:rsid w:val="00B74084"/>
    <w:rsid w:val="00B747EE"/>
    <w:rsid w:val="00B823AA"/>
    <w:rsid w:val="00B83E76"/>
    <w:rsid w:val="00B84D0A"/>
    <w:rsid w:val="00B878E5"/>
    <w:rsid w:val="00B90004"/>
    <w:rsid w:val="00B908E2"/>
    <w:rsid w:val="00B93E61"/>
    <w:rsid w:val="00B947E8"/>
    <w:rsid w:val="00B954A9"/>
    <w:rsid w:val="00B97470"/>
    <w:rsid w:val="00BA0DB7"/>
    <w:rsid w:val="00BA4389"/>
    <w:rsid w:val="00BA6D02"/>
    <w:rsid w:val="00BB62ED"/>
    <w:rsid w:val="00BC3B24"/>
    <w:rsid w:val="00BC4009"/>
    <w:rsid w:val="00BC7BB1"/>
    <w:rsid w:val="00BD1229"/>
    <w:rsid w:val="00BD7394"/>
    <w:rsid w:val="00BE0E93"/>
    <w:rsid w:val="00BE23BD"/>
    <w:rsid w:val="00BF3ED9"/>
    <w:rsid w:val="00BF4425"/>
    <w:rsid w:val="00BF6223"/>
    <w:rsid w:val="00C02F5A"/>
    <w:rsid w:val="00C04869"/>
    <w:rsid w:val="00C063B4"/>
    <w:rsid w:val="00C1137B"/>
    <w:rsid w:val="00C129C0"/>
    <w:rsid w:val="00C140B9"/>
    <w:rsid w:val="00C14B02"/>
    <w:rsid w:val="00C21E72"/>
    <w:rsid w:val="00C2325B"/>
    <w:rsid w:val="00C23C41"/>
    <w:rsid w:val="00C24C45"/>
    <w:rsid w:val="00C25405"/>
    <w:rsid w:val="00C30B81"/>
    <w:rsid w:val="00C449F4"/>
    <w:rsid w:val="00C4786F"/>
    <w:rsid w:val="00C5195C"/>
    <w:rsid w:val="00C602F7"/>
    <w:rsid w:val="00C618A3"/>
    <w:rsid w:val="00C65EAE"/>
    <w:rsid w:val="00C701BA"/>
    <w:rsid w:val="00C73D6F"/>
    <w:rsid w:val="00C8196B"/>
    <w:rsid w:val="00C83536"/>
    <w:rsid w:val="00C859BD"/>
    <w:rsid w:val="00C87019"/>
    <w:rsid w:val="00C91C90"/>
    <w:rsid w:val="00C93459"/>
    <w:rsid w:val="00C963D8"/>
    <w:rsid w:val="00CB0D01"/>
    <w:rsid w:val="00CB570D"/>
    <w:rsid w:val="00CB6CF4"/>
    <w:rsid w:val="00CC02C7"/>
    <w:rsid w:val="00CC0F12"/>
    <w:rsid w:val="00CC1EDB"/>
    <w:rsid w:val="00CC2091"/>
    <w:rsid w:val="00CC748B"/>
    <w:rsid w:val="00CD190A"/>
    <w:rsid w:val="00CD1FA9"/>
    <w:rsid w:val="00CD2BEE"/>
    <w:rsid w:val="00CD5D96"/>
    <w:rsid w:val="00CD6647"/>
    <w:rsid w:val="00CE073B"/>
    <w:rsid w:val="00CE13A4"/>
    <w:rsid w:val="00CE3520"/>
    <w:rsid w:val="00CE4E93"/>
    <w:rsid w:val="00CF133D"/>
    <w:rsid w:val="00CF180D"/>
    <w:rsid w:val="00CF3773"/>
    <w:rsid w:val="00CF6387"/>
    <w:rsid w:val="00D111A5"/>
    <w:rsid w:val="00D1150B"/>
    <w:rsid w:val="00D175F3"/>
    <w:rsid w:val="00D25A23"/>
    <w:rsid w:val="00D3262C"/>
    <w:rsid w:val="00D33DCC"/>
    <w:rsid w:val="00D33FE6"/>
    <w:rsid w:val="00D34C4A"/>
    <w:rsid w:val="00D4113A"/>
    <w:rsid w:val="00D416EB"/>
    <w:rsid w:val="00D41DD9"/>
    <w:rsid w:val="00D423A0"/>
    <w:rsid w:val="00D43654"/>
    <w:rsid w:val="00D439CA"/>
    <w:rsid w:val="00D44958"/>
    <w:rsid w:val="00D44985"/>
    <w:rsid w:val="00D465CB"/>
    <w:rsid w:val="00D5614B"/>
    <w:rsid w:val="00D56FD0"/>
    <w:rsid w:val="00D76719"/>
    <w:rsid w:val="00D801E0"/>
    <w:rsid w:val="00D8252A"/>
    <w:rsid w:val="00D849B3"/>
    <w:rsid w:val="00D8674B"/>
    <w:rsid w:val="00D8682F"/>
    <w:rsid w:val="00D86D84"/>
    <w:rsid w:val="00D919EA"/>
    <w:rsid w:val="00D93785"/>
    <w:rsid w:val="00DA0F21"/>
    <w:rsid w:val="00DA2F3C"/>
    <w:rsid w:val="00DA31A9"/>
    <w:rsid w:val="00DA320A"/>
    <w:rsid w:val="00DA48E0"/>
    <w:rsid w:val="00DA5D54"/>
    <w:rsid w:val="00DA7390"/>
    <w:rsid w:val="00DB006A"/>
    <w:rsid w:val="00DB08E0"/>
    <w:rsid w:val="00DB2F74"/>
    <w:rsid w:val="00DB3B76"/>
    <w:rsid w:val="00DB47BA"/>
    <w:rsid w:val="00DB63A3"/>
    <w:rsid w:val="00DC2E1C"/>
    <w:rsid w:val="00DC4C93"/>
    <w:rsid w:val="00DD0A10"/>
    <w:rsid w:val="00DD24F2"/>
    <w:rsid w:val="00DD2890"/>
    <w:rsid w:val="00DD4996"/>
    <w:rsid w:val="00DD5B3B"/>
    <w:rsid w:val="00DF4917"/>
    <w:rsid w:val="00DF5A61"/>
    <w:rsid w:val="00E1030C"/>
    <w:rsid w:val="00E11DEA"/>
    <w:rsid w:val="00E12C63"/>
    <w:rsid w:val="00E13B23"/>
    <w:rsid w:val="00E14DF5"/>
    <w:rsid w:val="00E233A9"/>
    <w:rsid w:val="00E25738"/>
    <w:rsid w:val="00E31719"/>
    <w:rsid w:val="00E319DE"/>
    <w:rsid w:val="00E322E4"/>
    <w:rsid w:val="00E32734"/>
    <w:rsid w:val="00E32929"/>
    <w:rsid w:val="00E47061"/>
    <w:rsid w:val="00E563D5"/>
    <w:rsid w:val="00E56A7E"/>
    <w:rsid w:val="00E570F7"/>
    <w:rsid w:val="00E616A7"/>
    <w:rsid w:val="00E65A94"/>
    <w:rsid w:val="00E65DED"/>
    <w:rsid w:val="00E66F34"/>
    <w:rsid w:val="00E73362"/>
    <w:rsid w:val="00E76ABC"/>
    <w:rsid w:val="00E80F09"/>
    <w:rsid w:val="00E84173"/>
    <w:rsid w:val="00E86218"/>
    <w:rsid w:val="00E86B80"/>
    <w:rsid w:val="00E874F2"/>
    <w:rsid w:val="00E97302"/>
    <w:rsid w:val="00E9792D"/>
    <w:rsid w:val="00EA0E6A"/>
    <w:rsid w:val="00EA736E"/>
    <w:rsid w:val="00EA7764"/>
    <w:rsid w:val="00EB07F0"/>
    <w:rsid w:val="00EB2D54"/>
    <w:rsid w:val="00EB593B"/>
    <w:rsid w:val="00EB7347"/>
    <w:rsid w:val="00EC5B29"/>
    <w:rsid w:val="00ED29EC"/>
    <w:rsid w:val="00ED4105"/>
    <w:rsid w:val="00EE1186"/>
    <w:rsid w:val="00EE2AAE"/>
    <w:rsid w:val="00EF43FF"/>
    <w:rsid w:val="00EF6C62"/>
    <w:rsid w:val="00F003CF"/>
    <w:rsid w:val="00F043DD"/>
    <w:rsid w:val="00F11462"/>
    <w:rsid w:val="00F13719"/>
    <w:rsid w:val="00F14D74"/>
    <w:rsid w:val="00F14E6D"/>
    <w:rsid w:val="00F154F7"/>
    <w:rsid w:val="00F2227E"/>
    <w:rsid w:val="00F25895"/>
    <w:rsid w:val="00F258F9"/>
    <w:rsid w:val="00F26184"/>
    <w:rsid w:val="00F32BB3"/>
    <w:rsid w:val="00F32F78"/>
    <w:rsid w:val="00F3485D"/>
    <w:rsid w:val="00F4276E"/>
    <w:rsid w:val="00F43511"/>
    <w:rsid w:val="00F47C7D"/>
    <w:rsid w:val="00F55ACB"/>
    <w:rsid w:val="00F6041D"/>
    <w:rsid w:val="00F6415A"/>
    <w:rsid w:val="00F6529A"/>
    <w:rsid w:val="00F6549A"/>
    <w:rsid w:val="00F67577"/>
    <w:rsid w:val="00F7282B"/>
    <w:rsid w:val="00F756BD"/>
    <w:rsid w:val="00F82D8C"/>
    <w:rsid w:val="00F84495"/>
    <w:rsid w:val="00F91BCD"/>
    <w:rsid w:val="00F92AFF"/>
    <w:rsid w:val="00F93D9C"/>
    <w:rsid w:val="00FA134D"/>
    <w:rsid w:val="00FA2415"/>
    <w:rsid w:val="00FA50FB"/>
    <w:rsid w:val="00FA586D"/>
    <w:rsid w:val="00FA6F47"/>
    <w:rsid w:val="00FB1A48"/>
    <w:rsid w:val="00FB3C3B"/>
    <w:rsid w:val="00FB5484"/>
    <w:rsid w:val="00FC1095"/>
    <w:rsid w:val="00FC1BEE"/>
    <w:rsid w:val="00FC4223"/>
    <w:rsid w:val="00FC57B7"/>
    <w:rsid w:val="00FC62E3"/>
    <w:rsid w:val="00FD4AE2"/>
    <w:rsid w:val="00FD4BFB"/>
    <w:rsid w:val="00FE2388"/>
    <w:rsid w:val="00FE3F32"/>
    <w:rsid w:val="00FE4AED"/>
    <w:rsid w:val="00FF16A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7937"/>
    <o:shapelayout v:ext="edit">
      <o:idmap v:ext="edit" data="1"/>
    </o:shapelayout>
  </w:shapeDefaults>
  <w:decimalSymbol w:val=","/>
  <w:listSeparator w:val=";"/>
  <w14:docId w14:val="34A6286B"/>
  <w15:docId w15:val="{B7A52415-4577-4D78-A36E-2E35A804B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8AE"/>
    <w:pPr>
      <w:spacing w:after="0"/>
      <w:jc w:val="both"/>
    </w:pPr>
    <w:rPr>
      <w:rFonts w:ascii="Helvetica Neue" w:hAnsi="Helvetica Neue"/>
      <w:color w:val="404040" w:themeColor="text1" w:themeTint="BF"/>
      <w:sz w:val="22"/>
    </w:rPr>
  </w:style>
  <w:style w:type="paragraph" w:styleId="Titre1">
    <w:name w:val="heading 1"/>
    <w:basedOn w:val="Normal"/>
    <w:next w:val="Normal"/>
    <w:link w:val="Titre1Car"/>
    <w:uiPriority w:val="9"/>
    <w:rsid w:val="006A3296"/>
    <w:pPr>
      <w:keepNext/>
      <w:keepLines/>
      <w:numPr>
        <w:numId w:val="4"/>
      </w:numPr>
      <w:pBdr>
        <w:top w:val="single" w:sz="4" w:space="1" w:color="76923C" w:themeColor="accent3" w:themeShade="BF"/>
        <w:left w:val="single" w:sz="4" w:space="4" w:color="76923C" w:themeColor="accent3" w:themeShade="BF"/>
        <w:bottom w:val="single" w:sz="4" w:space="1" w:color="76923C" w:themeColor="accent3" w:themeShade="BF"/>
        <w:right w:val="single" w:sz="4" w:space="4" w:color="76923C" w:themeColor="accent3" w:themeShade="BF"/>
      </w:pBdr>
      <w:shd w:val="clear" w:color="auto" w:fill="C2D69B" w:themeFill="accent3" w:themeFillTint="99"/>
      <w:tabs>
        <w:tab w:val="left" w:pos="1134"/>
      </w:tabs>
      <w:spacing w:before="240"/>
      <w:jc w:val="center"/>
      <w:outlineLvl w:val="0"/>
    </w:pPr>
    <w:rPr>
      <w:rFonts w:eastAsiaTheme="majorEastAsia" w:cstheme="majorBidi"/>
      <w:b/>
      <w:sz w:val="24"/>
      <w:szCs w:val="32"/>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07756"/>
    <w:pPr>
      <w:tabs>
        <w:tab w:val="center" w:pos="4536"/>
        <w:tab w:val="right" w:pos="9072"/>
      </w:tabs>
    </w:pPr>
  </w:style>
  <w:style w:type="character" w:customStyle="1" w:styleId="En-tteCar">
    <w:name w:val="En-tête Car"/>
    <w:basedOn w:val="Policepardfaut"/>
    <w:link w:val="En-tte"/>
    <w:uiPriority w:val="99"/>
    <w:rsid w:val="00907756"/>
  </w:style>
  <w:style w:type="paragraph" w:styleId="Pieddepage">
    <w:name w:val="footer"/>
    <w:basedOn w:val="Normal"/>
    <w:link w:val="PieddepageCar"/>
    <w:uiPriority w:val="99"/>
    <w:unhideWhenUsed/>
    <w:rsid w:val="00907756"/>
    <w:pPr>
      <w:tabs>
        <w:tab w:val="center" w:pos="4536"/>
        <w:tab w:val="right" w:pos="9072"/>
      </w:tabs>
    </w:pPr>
  </w:style>
  <w:style w:type="character" w:customStyle="1" w:styleId="PieddepageCar">
    <w:name w:val="Pied de page Car"/>
    <w:basedOn w:val="Policepardfaut"/>
    <w:link w:val="Pieddepage"/>
    <w:uiPriority w:val="99"/>
    <w:rsid w:val="00907756"/>
  </w:style>
  <w:style w:type="paragraph" w:styleId="Textedebulles">
    <w:name w:val="Balloon Text"/>
    <w:basedOn w:val="Normal"/>
    <w:link w:val="TextedebullesCar"/>
    <w:uiPriority w:val="99"/>
    <w:semiHidden/>
    <w:unhideWhenUsed/>
    <w:rsid w:val="0090775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07756"/>
    <w:rPr>
      <w:rFonts w:ascii="Lucida Grande" w:hAnsi="Lucida Grande" w:cs="Lucida Grande"/>
      <w:sz w:val="18"/>
      <w:szCs w:val="18"/>
    </w:rPr>
  </w:style>
  <w:style w:type="character" w:styleId="Numrodepage">
    <w:name w:val="page number"/>
    <w:basedOn w:val="Policepardfaut"/>
    <w:uiPriority w:val="99"/>
    <w:semiHidden/>
    <w:unhideWhenUsed/>
    <w:rsid w:val="00907756"/>
  </w:style>
  <w:style w:type="table" w:styleId="Grilledutableau">
    <w:name w:val="Table Grid"/>
    <w:basedOn w:val="TableauNormal"/>
    <w:uiPriority w:val="59"/>
    <w:rsid w:val="00740CB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375023"/>
    <w:rPr>
      <w:color w:val="808080"/>
    </w:rPr>
  </w:style>
  <w:style w:type="character" w:styleId="Lienhypertexte">
    <w:name w:val="Hyperlink"/>
    <w:basedOn w:val="Policepardfaut"/>
    <w:uiPriority w:val="99"/>
    <w:unhideWhenUsed/>
    <w:rsid w:val="008D292D"/>
    <w:rPr>
      <w:color w:val="4F81BD" w:themeColor="accent1"/>
      <w:u w:val="single"/>
    </w:rPr>
  </w:style>
  <w:style w:type="paragraph" w:styleId="Paragraphedeliste">
    <w:name w:val="List Paragraph"/>
    <w:basedOn w:val="Normal"/>
    <w:link w:val="ParagraphedelisteCar"/>
    <w:uiPriority w:val="34"/>
    <w:qFormat/>
    <w:rsid w:val="00D56FD0"/>
    <w:pPr>
      <w:spacing w:after="120"/>
      <w:ind w:left="720"/>
      <w:contextualSpacing/>
    </w:pPr>
    <w:rPr>
      <w:rFonts w:eastAsiaTheme="minorHAnsi"/>
      <w:lang w:val="fr-FR" w:eastAsia="en-US"/>
    </w:rPr>
  </w:style>
  <w:style w:type="character" w:styleId="Marquedecommentaire">
    <w:name w:val="annotation reference"/>
    <w:basedOn w:val="Policepardfaut"/>
    <w:uiPriority w:val="99"/>
    <w:unhideWhenUsed/>
    <w:rsid w:val="00375023"/>
    <w:rPr>
      <w:sz w:val="18"/>
      <w:szCs w:val="18"/>
    </w:rPr>
  </w:style>
  <w:style w:type="paragraph" w:styleId="Commentaire">
    <w:name w:val="annotation text"/>
    <w:basedOn w:val="Normal"/>
    <w:link w:val="CommentaireCar"/>
    <w:uiPriority w:val="99"/>
    <w:unhideWhenUsed/>
    <w:rsid w:val="00375023"/>
    <w:rPr>
      <w:rFonts w:asciiTheme="minorHAnsi" w:eastAsiaTheme="minorHAnsi" w:hAnsiTheme="minorHAnsi"/>
      <w:color w:val="auto"/>
      <w:sz w:val="24"/>
      <w:lang w:val="fr-FR" w:eastAsia="en-US"/>
    </w:rPr>
  </w:style>
  <w:style w:type="character" w:customStyle="1" w:styleId="CommentaireCar">
    <w:name w:val="Commentaire Car"/>
    <w:basedOn w:val="Policepardfaut"/>
    <w:link w:val="Commentaire"/>
    <w:uiPriority w:val="99"/>
    <w:rsid w:val="00375023"/>
    <w:rPr>
      <w:rFonts w:eastAsiaTheme="minorHAnsi"/>
      <w:lang w:val="fr-FR" w:eastAsia="en-US"/>
    </w:rPr>
  </w:style>
  <w:style w:type="paragraph" w:customStyle="1" w:styleId="Normal-SansInterligne">
    <w:name w:val="Normal-SansInterligne"/>
    <w:basedOn w:val="Normal"/>
    <w:link w:val="Normal-SansInterligneCar"/>
    <w:qFormat/>
    <w:rsid w:val="00375023"/>
    <w:pPr>
      <w:spacing w:line="320" w:lineRule="exact"/>
      <w:ind w:left="425"/>
      <w:contextualSpacing/>
    </w:pPr>
    <w:rPr>
      <w:szCs w:val="22"/>
      <w:lang w:val="fr-BE"/>
    </w:rPr>
  </w:style>
  <w:style w:type="paragraph" w:customStyle="1" w:styleId="CheckList">
    <w:name w:val="CheckList"/>
    <w:basedOn w:val="Paragraphedeliste"/>
    <w:link w:val="CheckListCar"/>
    <w:qFormat/>
    <w:rsid w:val="00A67ABA"/>
    <w:pPr>
      <w:ind w:left="0"/>
    </w:pPr>
    <w:rPr>
      <w:lang w:val="fr-BE"/>
    </w:rPr>
  </w:style>
  <w:style w:type="character" w:customStyle="1" w:styleId="Normal-SansInterligneCar">
    <w:name w:val="Normal-SansInterligne Car"/>
    <w:basedOn w:val="Policepardfaut"/>
    <w:link w:val="Normal-SansInterligne"/>
    <w:rsid w:val="00375023"/>
    <w:rPr>
      <w:rFonts w:ascii="Helvetica Neue" w:hAnsi="Helvetica Neue"/>
      <w:color w:val="404040" w:themeColor="text1" w:themeTint="BF"/>
      <w:sz w:val="22"/>
      <w:szCs w:val="22"/>
      <w:lang w:val="fr-BE"/>
    </w:rPr>
  </w:style>
  <w:style w:type="character" w:customStyle="1" w:styleId="Mentionnonrsolue1">
    <w:name w:val="Mention non résolue1"/>
    <w:basedOn w:val="Policepardfaut"/>
    <w:uiPriority w:val="99"/>
    <w:semiHidden/>
    <w:unhideWhenUsed/>
    <w:rsid w:val="00A67ABA"/>
    <w:rPr>
      <w:color w:val="808080"/>
      <w:shd w:val="clear" w:color="auto" w:fill="E6E6E6"/>
    </w:rPr>
  </w:style>
  <w:style w:type="character" w:customStyle="1" w:styleId="ParagraphedelisteCar">
    <w:name w:val="Paragraphe de liste Car"/>
    <w:basedOn w:val="Policepardfaut"/>
    <w:link w:val="Paragraphedeliste"/>
    <w:uiPriority w:val="34"/>
    <w:rsid w:val="00D56FD0"/>
    <w:rPr>
      <w:rFonts w:ascii="Helvetica Neue" w:eastAsiaTheme="minorHAnsi" w:hAnsi="Helvetica Neue"/>
      <w:color w:val="404040" w:themeColor="text1" w:themeTint="BF"/>
      <w:sz w:val="22"/>
      <w:lang w:val="fr-FR" w:eastAsia="en-US"/>
    </w:rPr>
  </w:style>
  <w:style w:type="character" w:customStyle="1" w:styleId="CheckListCar">
    <w:name w:val="CheckList Car"/>
    <w:basedOn w:val="ParagraphedelisteCar"/>
    <w:link w:val="CheckList"/>
    <w:rsid w:val="00D56FD0"/>
    <w:rPr>
      <w:rFonts w:ascii="Helvetica Neue" w:eastAsiaTheme="minorHAnsi" w:hAnsi="Helvetica Neue"/>
      <w:color w:val="404040" w:themeColor="text1" w:themeTint="BF"/>
      <w:sz w:val="22"/>
      <w:lang w:val="fr-BE" w:eastAsia="en-US"/>
    </w:rPr>
  </w:style>
  <w:style w:type="character" w:customStyle="1" w:styleId="Titre1Car">
    <w:name w:val="Titre 1 Car"/>
    <w:basedOn w:val="Policepardfaut"/>
    <w:link w:val="Titre1"/>
    <w:uiPriority w:val="9"/>
    <w:rsid w:val="006A3296"/>
    <w:rPr>
      <w:rFonts w:ascii="Helvetica Neue" w:eastAsiaTheme="majorEastAsia" w:hAnsi="Helvetica Neue" w:cstheme="majorBidi"/>
      <w:b/>
      <w:color w:val="404040" w:themeColor="text1" w:themeTint="BF"/>
      <w:szCs w:val="32"/>
      <w:shd w:val="clear" w:color="auto" w:fill="C2D69B" w:themeFill="accent3" w:themeFillTint="99"/>
      <w:lang w:val="fr-BE"/>
    </w:rPr>
  </w:style>
  <w:style w:type="paragraph" w:customStyle="1" w:styleId="Cadre">
    <w:name w:val="Cadre"/>
    <w:basedOn w:val="Titre1"/>
    <w:link w:val="CadreCar"/>
    <w:qFormat/>
    <w:rsid w:val="00874911"/>
  </w:style>
  <w:style w:type="character" w:customStyle="1" w:styleId="CadreCar">
    <w:name w:val="Cadre Car"/>
    <w:basedOn w:val="Titre1Car"/>
    <w:link w:val="Cadre"/>
    <w:rsid w:val="00874911"/>
    <w:rPr>
      <w:rFonts w:ascii="Helvetica Neue" w:eastAsiaTheme="majorEastAsia" w:hAnsi="Helvetica Neue" w:cstheme="majorBidi"/>
      <w:b/>
      <w:color w:val="404040" w:themeColor="text1" w:themeTint="BF"/>
      <w:szCs w:val="32"/>
      <w:shd w:val="clear" w:color="auto" w:fill="C2D69B" w:themeFill="accent3" w:themeFillTint="99"/>
      <w:lang w:val="fr-BE"/>
    </w:rPr>
  </w:style>
  <w:style w:type="paragraph" w:customStyle="1" w:styleId="Question1">
    <w:name w:val="Question1"/>
    <w:basedOn w:val="Normal"/>
    <w:link w:val="Question1Car"/>
    <w:qFormat/>
    <w:rsid w:val="00754715"/>
    <w:pPr>
      <w:spacing w:before="120" w:after="120"/>
      <w:jc w:val="left"/>
    </w:pPr>
    <w:rPr>
      <w:b/>
      <w:szCs w:val="22"/>
      <w:lang w:val="fr-BE"/>
    </w:rPr>
  </w:style>
  <w:style w:type="character" w:customStyle="1" w:styleId="Question1Car">
    <w:name w:val="Question1 Car"/>
    <w:basedOn w:val="Policepardfaut"/>
    <w:link w:val="Question1"/>
    <w:rsid w:val="00754715"/>
    <w:rPr>
      <w:rFonts w:ascii="Helvetica Neue" w:hAnsi="Helvetica Neue"/>
      <w:b/>
      <w:color w:val="404040" w:themeColor="text1" w:themeTint="BF"/>
      <w:sz w:val="22"/>
      <w:szCs w:val="22"/>
      <w:lang w:val="fr-BE"/>
    </w:rPr>
  </w:style>
  <w:style w:type="paragraph" w:styleId="Objetducommentaire">
    <w:name w:val="annotation subject"/>
    <w:basedOn w:val="Commentaire"/>
    <w:next w:val="Commentaire"/>
    <w:link w:val="ObjetducommentaireCar"/>
    <w:uiPriority w:val="99"/>
    <w:semiHidden/>
    <w:unhideWhenUsed/>
    <w:rsid w:val="00A650A0"/>
    <w:rPr>
      <w:rFonts w:ascii="Helvetica Neue" w:eastAsiaTheme="minorEastAsia" w:hAnsi="Helvetica Neue"/>
      <w:b/>
      <w:bCs/>
      <w:color w:val="404040" w:themeColor="text1" w:themeTint="BF"/>
      <w:sz w:val="20"/>
      <w:szCs w:val="20"/>
      <w:lang w:val="en-GB" w:eastAsia="ja-JP"/>
    </w:rPr>
  </w:style>
  <w:style w:type="character" w:customStyle="1" w:styleId="ObjetducommentaireCar">
    <w:name w:val="Objet du commentaire Car"/>
    <w:basedOn w:val="CommentaireCar"/>
    <w:link w:val="Objetducommentaire"/>
    <w:uiPriority w:val="99"/>
    <w:semiHidden/>
    <w:rsid w:val="00A650A0"/>
    <w:rPr>
      <w:rFonts w:ascii="Helvetica Neue" w:eastAsiaTheme="minorHAnsi" w:hAnsi="Helvetica Neue"/>
      <w:b/>
      <w:bCs/>
      <w:color w:val="404040" w:themeColor="text1" w:themeTint="BF"/>
      <w:sz w:val="20"/>
      <w:szCs w:val="20"/>
      <w:lang w:val="fr-FR" w:eastAsia="en-US"/>
    </w:rPr>
  </w:style>
  <w:style w:type="character" w:styleId="Lienhypertextesuivivisit">
    <w:name w:val="FollowedHyperlink"/>
    <w:basedOn w:val="Policepardfaut"/>
    <w:uiPriority w:val="99"/>
    <w:semiHidden/>
    <w:unhideWhenUsed/>
    <w:rsid w:val="00F2227E"/>
    <w:rPr>
      <w:color w:val="800080" w:themeColor="followedHyperlink"/>
      <w:u w:val="single"/>
    </w:rPr>
  </w:style>
  <w:style w:type="paragraph" w:customStyle="1" w:styleId="Indication">
    <w:name w:val="Indication"/>
    <w:basedOn w:val="Question1"/>
    <w:link w:val="IndicationCar"/>
    <w:qFormat/>
    <w:rsid w:val="0022425F"/>
    <w:rPr>
      <w:b w:val="0"/>
      <w:i/>
      <w:sz w:val="18"/>
    </w:rPr>
  </w:style>
  <w:style w:type="paragraph" w:customStyle="1" w:styleId="Question2">
    <w:name w:val="Question 2"/>
    <w:basedOn w:val="Normal"/>
    <w:link w:val="Question2Car"/>
    <w:qFormat/>
    <w:rsid w:val="00CC2091"/>
    <w:pPr>
      <w:spacing w:before="120" w:after="120" w:line="320" w:lineRule="exact"/>
      <w:jc w:val="left"/>
    </w:pPr>
    <w:rPr>
      <w:lang w:val="fr-BE"/>
    </w:rPr>
  </w:style>
  <w:style w:type="character" w:customStyle="1" w:styleId="IndicationCar">
    <w:name w:val="Indication Car"/>
    <w:basedOn w:val="Question1Car"/>
    <w:link w:val="Indication"/>
    <w:rsid w:val="0022425F"/>
    <w:rPr>
      <w:rFonts w:ascii="Helvetica Neue" w:hAnsi="Helvetica Neue"/>
      <w:b w:val="0"/>
      <w:i/>
      <w:color w:val="404040" w:themeColor="text1" w:themeTint="BF"/>
      <w:sz w:val="18"/>
      <w:szCs w:val="22"/>
      <w:lang w:val="fr-BE"/>
    </w:rPr>
  </w:style>
  <w:style w:type="paragraph" w:customStyle="1" w:styleId="Champs">
    <w:name w:val="Champs"/>
    <w:basedOn w:val="Normal"/>
    <w:link w:val="ChampsCar"/>
    <w:qFormat/>
    <w:rsid w:val="00E9792D"/>
    <w:pPr>
      <w:spacing w:after="60" w:line="320" w:lineRule="exact"/>
    </w:pPr>
    <w:rPr>
      <w:lang w:val="fr-BE"/>
    </w:rPr>
  </w:style>
  <w:style w:type="character" w:customStyle="1" w:styleId="Question2Car">
    <w:name w:val="Question 2 Car"/>
    <w:basedOn w:val="Policepardfaut"/>
    <w:link w:val="Question2"/>
    <w:rsid w:val="00CC2091"/>
    <w:rPr>
      <w:rFonts w:ascii="Helvetica Neue" w:hAnsi="Helvetica Neue"/>
      <w:color w:val="404040" w:themeColor="text1" w:themeTint="BF"/>
      <w:sz w:val="22"/>
      <w:lang w:val="fr-BE"/>
    </w:rPr>
  </w:style>
  <w:style w:type="paragraph" w:customStyle="1" w:styleId="Infobulle">
    <w:name w:val="Infobulle"/>
    <w:basedOn w:val="Question1"/>
    <w:link w:val="InfobulleCar"/>
    <w:qFormat/>
    <w:rsid w:val="00336F50"/>
    <w:rPr>
      <w:rFonts w:ascii="Webdings" w:hAnsi="Webdings"/>
      <w:color w:val="1F497D" w:themeColor="text2"/>
    </w:rPr>
  </w:style>
  <w:style w:type="character" w:customStyle="1" w:styleId="ChampsCar">
    <w:name w:val="Champs Car"/>
    <w:basedOn w:val="Policepardfaut"/>
    <w:link w:val="Champs"/>
    <w:rsid w:val="00E9792D"/>
    <w:rPr>
      <w:rFonts w:ascii="Helvetica Neue" w:hAnsi="Helvetica Neue"/>
      <w:color w:val="404040" w:themeColor="text1" w:themeTint="BF"/>
      <w:sz w:val="22"/>
      <w:lang w:val="fr-BE"/>
    </w:rPr>
  </w:style>
  <w:style w:type="character" w:customStyle="1" w:styleId="InfobulleCar">
    <w:name w:val="Infobulle Car"/>
    <w:basedOn w:val="Question1Car"/>
    <w:link w:val="Infobulle"/>
    <w:rsid w:val="00336F50"/>
    <w:rPr>
      <w:rFonts w:ascii="Webdings" w:hAnsi="Webdings"/>
      <w:b/>
      <w:color w:val="1F497D" w:themeColor="text2"/>
      <w:sz w:val="22"/>
      <w:szCs w:val="22"/>
      <w:lang w:val="fr-BE"/>
    </w:rPr>
  </w:style>
  <w:style w:type="paragraph" w:styleId="TM1">
    <w:name w:val="toc 1"/>
    <w:basedOn w:val="Normal"/>
    <w:next w:val="Normal"/>
    <w:autoRedefine/>
    <w:uiPriority w:val="39"/>
    <w:unhideWhenUsed/>
    <w:rsid w:val="008F16DF"/>
    <w:pPr>
      <w:tabs>
        <w:tab w:val="left" w:pos="1100"/>
        <w:tab w:val="right" w:leader="dot" w:pos="9622"/>
      </w:tabs>
      <w:spacing w:after="100"/>
    </w:pPr>
  </w:style>
  <w:style w:type="paragraph" w:customStyle="1" w:styleId="Cadresansnum">
    <w:name w:val="Cadre sans num"/>
    <w:basedOn w:val="Cadre"/>
    <w:link w:val="CadresansnumCar"/>
    <w:qFormat/>
    <w:rsid w:val="00796D97"/>
    <w:pPr>
      <w:numPr>
        <w:numId w:val="0"/>
      </w:numPr>
    </w:pPr>
  </w:style>
  <w:style w:type="character" w:customStyle="1" w:styleId="CadresansnumCar">
    <w:name w:val="Cadre sans num Car"/>
    <w:basedOn w:val="CadreCar"/>
    <w:link w:val="Cadresansnum"/>
    <w:rsid w:val="00796D97"/>
    <w:rPr>
      <w:rFonts w:ascii="Helvetica Neue" w:eastAsiaTheme="majorEastAsia" w:hAnsi="Helvetica Neue" w:cstheme="majorBidi"/>
      <w:b/>
      <w:color w:val="404040" w:themeColor="text1" w:themeTint="BF"/>
      <w:szCs w:val="32"/>
      <w:shd w:val="clear" w:color="auto" w:fill="C2D69B" w:themeFill="accent3" w:themeFillTint="99"/>
      <w:lang w:val="fr-BE"/>
    </w:rPr>
  </w:style>
  <w:style w:type="paragraph" w:styleId="Rvision">
    <w:name w:val="Revision"/>
    <w:hidden/>
    <w:uiPriority w:val="99"/>
    <w:semiHidden/>
    <w:rsid w:val="008E2E5D"/>
    <w:pPr>
      <w:spacing w:after="0"/>
    </w:pPr>
    <w:rPr>
      <w:rFonts w:ascii="Helvetica Neue" w:hAnsi="Helvetica Neue"/>
      <w:color w:val="404040" w:themeColor="text1" w:themeTint="BF"/>
      <w:sz w:val="22"/>
    </w:rPr>
  </w:style>
  <w:style w:type="character" w:customStyle="1" w:styleId="Accsaurpertoiredescadres">
    <w:name w:val="Accès au répertoire des cadres"/>
    <w:basedOn w:val="Policepardfaut"/>
    <w:uiPriority w:val="1"/>
    <w:qFormat/>
    <w:rsid w:val="004916F0"/>
    <w:rPr>
      <w:i/>
      <w:iCs w:val="0"/>
      <w:color w:val="0070C0"/>
    </w:rPr>
  </w:style>
  <w:style w:type="paragraph" w:styleId="NormalWeb">
    <w:name w:val="Normal (Web)"/>
    <w:basedOn w:val="Normal"/>
    <w:uiPriority w:val="99"/>
    <w:unhideWhenUsed/>
    <w:rsid w:val="00D93785"/>
    <w:pPr>
      <w:spacing w:before="100" w:beforeAutospacing="1" w:after="100" w:afterAutospacing="1"/>
      <w:jc w:val="left"/>
    </w:pPr>
    <w:rPr>
      <w:rFonts w:ascii="Times New Roman" w:eastAsia="Times New Roman" w:hAnsi="Times New Roman" w:cs="Times New Roman"/>
      <w:color w:val="auto"/>
      <w:sz w:val="24"/>
      <w:lang w:val="fr-BE" w:eastAsia="fr-BE"/>
    </w:rPr>
  </w:style>
  <w:style w:type="table" w:customStyle="1" w:styleId="Grilledutableau1">
    <w:name w:val="Grille du tableau1"/>
    <w:basedOn w:val="TableauNormal"/>
    <w:next w:val="Grilledutableau"/>
    <w:uiPriority w:val="59"/>
    <w:rsid w:val="00E3273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B878E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onse">
    <w:name w:val="Réponse"/>
    <w:basedOn w:val="Normal"/>
    <w:link w:val="RponseCar"/>
    <w:qFormat/>
    <w:rsid w:val="00B878E5"/>
    <w:pPr>
      <w:jc w:val="left"/>
    </w:pPr>
    <w:rPr>
      <w:rFonts w:ascii="Arial" w:hAnsi="Arial" w:cs="Arial"/>
      <w:b/>
      <w:szCs w:val="22"/>
      <w:shd w:val="clear" w:color="auto" w:fill="BFBFBF" w:themeFill="background1" w:themeFillShade="BF"/>
      <w:lang w:val="fr-BE"/>
    </w:rPr>
  </w:style>
  <w:style w:type="character" w:customStyle="1" w:styleId="RponseCar">
    <w:name w:val="Réponse Car"/>
    <w:basedOn w:val="Policepardfaut"/>
    <w:link w:val="Rponse"/>
    <w:rsid w:val="00B878E5"/>
    <w:rPr>
      <w:rFonts w:ascii="Arial" w:hAnsi="Arial" w:cs="Arial"/>
      <w:b/>
      <w:color w:val="404040" w:themeColor="text1" w:themeTint="BF"/>
      <w:sz w:val="22"/>
      <w:szCs w:val="22"/>
      <w:lang w:val="fr-BE"/>
    </w:rPr>
  </w:style>
  <w:style w:type="table" w:customStyle="1" w:styleId="Grilledutableau3">
    <w:name w:val="Grille du tableau3"/>
    <w:basedOn w:val="TableauNormal"/>
    <w:next w:val="Grilledutableau"/>
    <w:uiPriority w:val="59"/>
    <w:rsid w:val="008F60C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3C42F2"/>
    <w:rPr>
      <w:color w:val="605E5C"/>
      <w:shd w:val="clear" w:color="auto" w:fill="E1DFDD"/>
    </w:rPr>
  </w:style>
  <w:style w:type="table" w:customStyle="1" w:styleId="Grilledutableau4">
    <w:name w:val="Grille du tableau4"/>
    <w:basedOn w:val="TableauNormal"/>
    <w:next w:val="Grilledutableau"/>
    <w:uiPriority w:val="59"/>
    <w:rsid w:val="00B7408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59"/>
    <w:rsid w:val="00B7408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04280">
      <w:bodyDiv w:val="1"/>
      <w:marLeft w:val="0"/>
      <w:marRight w:val="0"/>
      <w:marTop w:val="0"/>
      <w:marBottom w:val="0"/>
      <w:divBdr>
        <w:top w:val="none" w:sz="0" w:space="0" w:color="auto"/>
        <w:left w:val="none" w:sz="0" w:space="0" w:color="auto"/>
        <w:bottom w:val="none" w:sz="0" w:space="0" w:color="auto"/>
        <w:right w:val="none" w:sz="0" w:space="0" w:color="auto"/>
      </w:divBdr>
    </w:div>
    <w:div w:id="87428950">
      <w:bodyDiv w:val="1"/>
      <w:marLeft w:val="0"/>
      <w:marRight w:val="0"/>
      <w:marTop w:val="0"/>
      <w:marBottom w:val="0"/>
      <w:divBdr>
        <w:top w:val="none" w:sz="0" w:space="0" w:color="auto"/>
        <w:left w:val="none" w:sz="0" w:space="0" w:color="auto"/>
        <w:bottom w:val="none" w:sz="0" w:space="0" w:color="auto"/>
        <w:right w:val="none" w:sz="0" w:space="0" w:color="auto"/>
      </w:divBdr>
    </w:div>
    <w:div w:id="101654520">
      <w:bodyDiv w:val="1"/>
      <w:marLeft w:val="0"/>
      <w:marRight w:val="0"/>
      <w:marTop w:val="0"/>
      <w:marBottom w:val="0"/>
      <w:divBdr>
        <w:top w:val="none" w:sz="0" w:space="0" w:color="auto"/>
        <w:left w:val="none" w:sz="0" w:space="0" w:color="auto"/>
        <w:bottom w:val="none" w:sz="0" w:space="0" w:color="auto"/>
        <w:right w:val="none" w:sz="0" w:space="0" w:color="auto"/>
      </w:divBdr>
    </w:div>
    <w:div w:id="177353750">
      <w:bodyDiv w:val="1"/>
      <w:marLeft w:val="0"/>
      <w:marRight w:val="0"/>
      <w:marTop w:val="0"/>
      <w:marBottom w:val="0"/>
      <w:divBdr>
        <w:top w:val="none" w:sz="0" w:space="0" w:color="auto"/>
        <w:left w:val="none" w:sz="0" w:space="0" w:color="auto"/>
        <w:bottom w:val="none" w:sz="0" w:space="0" w:color="auto"/>
        <w:right w:val="none" w:sz="0" w:space="0" w:color="auto"/>
      </w:divBdr>
    </w:div>
    <w:div w:id="296298243">
      <w:bodyDiv w:val="1"/>
      <w:marLeft w:val="0"/>
      <w:marRight w:val="0"/>
      <w:marTop w:val="0"/>
      <w:marBottom w:val="0"/>
      <w:divBdr>
        <w:top w:val="none" w:sz="0" w:space="0" w:color="auto"/>
        <w:left w:val="none" w:sz="0" w:space="0" w:color="auto"/>
        <w:bottom w:val="none" w:sz="0" w:space="0" w:color="auto"/>
        <w:right w:val="none" w:sz="0" w:space="0" w:color="auto"/>
      </w:divBdr>
    </w:div>
    <w:div w:id="403534455">
      <w:bodyDiv w:val="1"/>
      <w:marLeft w:val="0"/>
      <w:marRight w:val="0"/>
      <w:marTop w:val="0"/>
      <w:marBottom w:val="0"/>
      <w:divBdr>
        <w:top w:val="none" w:sz="0" w:space="0" w:color="auto"/>
        <w:left w:val="none" w:sz="0" w:space="0" w:color="auto"/>
        <w:bottom w:val="none" w:sz="0" w:space="0" w:color="auto"/>
        <w:right w:val="none" w:sz="0" w:space="0" w:color="auto"/>
      </w:divBdr>
    </w:div>
    <w:div w:id="468286610">
      <w:bodyDiv w:val="1"/>
      <w:marLeft w:val="0"/>
      <w:marRight w:val="0"/>
      <w:marTop w:val="0"/>
      <w:marBottom w:val="0"/>
      <w:divBdr>
        <w:top w:val="none" w:sz="0" w:space="0" w:color="auto"/>
        <w:left w:val="none" w:sz="0" w:space="0" w:color="auto"/>
        <w:bottom w:val="none" w:sz="0" w:space="0" w:color="auto"/>
        <w:right w:val="none" w:sz="0" w:space="0" w:color="auto"/>
      </w:divBdr>
    </w:div>
    <w:div w:id="663633006">
      <w:bodyDiv w:val="1"/>
      <w:marLeft w:val="0"/>
      <w:marRight w:val="0"/>
      <w:marTop w:val="0"/>
      <w:marBottom w:val="0"/>
      <w:divBdr>
        <w:top w:val="none" w:sz="0" w:space="0" w:color="auto"/>
        <w:left w:val="none" w:sz="0" w:space="0" w:color="auto"/>
        <w:bottom w:val="none" w:sz="0" w:space="0" w:color="auto"/>
        <w:right w:val="none" w:sz="0" w:space="0" w:color="auto"/>
      </w:divBdr>
    </w:div>
    <w:div w:id="672534510">
      <w:bodyDiv w:val="1"/>
      <w:marLeft w:val="0"/>
      <w:marRight w:val="0"/>
      <w:marTop w:val="0"/>
      <w:marBottom w:val="0"/>
      <w:divBdr>
        <w:top w:val="none" w:sz="0" w:space="0" w:color="auto"/>
        <w:left w:val="none" w:sz="0" w:space="0" w:color="auto"/>
        <w:bottom w:val="none" w:sz="0" w:space="0" w:color="auto"/>
        <w:right w:val="none" w:sz="0" w:space="0" w:color="auto"/>
      </w:divBdr>
    </w:div>
    <w:div w:id="756097320">
      <w:bodyDiv w:val="1"/>
      <w:marLeft w:val="0"/>
      <w:marRight w:val="0"/>
      <w:marTop w:val="0"/>
      <w:marBottom w:val="0"/>
      <w:divBdr>
        <w:top w:val="none" w:sz="0" w:space="0" w:color="auto"/>
        <w:left w:val="none" w:sz="0" w:space="0" w:color="auto"/>
        <w:bottom w:val="none" w:sz="0" w:space="0" w:color="auto"/>
        <w:right w:val="none" w:sz="0" w:space="0" w:color="auto"/>
      </w:divBdr>
    </w:div>
    <w:div w:id="945305460">
      <w:bodyDiv w:val="1"/>
      <w:marLeft w:val="0"/>
      <w:marRight w:val="0"/>
      <w:marTop w:val="0"/>
      <w:marBottom w:val="0"/>
      <w:divBdr>
        <w:top w:val="none" w:sz="0" w:space="0" w:color="auto"/>
        <w:left w:val="none" w:sz="0" w:space="0" w:color="auto"/>
        <w:bottom w:val="none" w:sz="0" w:space="0" w:color="auto"/>
        <w:right w:val="none" w:sz="0" w:space="0" w:color="auto"/>
      </w:divBdr>
    </w:div>
    <w:div w:id="954872242">
      <w:bodyDiv w:val="1"/>
      <w:marLeft w:val="0"/>
      <w:marRight w:val="0"/>
      <w:marTop w:val="0"/>
      <w:marBottom w:val="0"/>
      <w:divBdr>
        <w:top w:val="none" w:sz="0" w:space="0" w:color="auto"/>
        <w:left w:val="none" w:sz="0" w:space="0" w:color="auto"/>
        <w:bottom w:val="none" w:sz="0" w:space="0" w:color="auto"/>
        <w:right w:val="none" w:sz="0" w:space="0" w:color="auto"/>
      </w:divBdr>
    </w:div>
    <w:div w:id="1048382663">
      <w:bodyDiv w:val="1"/>
      <w:marLeft w:val="0"/>
      <w:marRight w:val="0"/>
      <w:marTop w:val="0"/>
      <w:marBottom w:val="0"/>
      <w:divBdr>
        <w:top w:val="none" w:sz="0" w:space="0" w:color="auto"/>
        <w:left w:val="none" w:sz="0" w:space="0" w:color="auto"/>
        <w:bottom w:val="none" w:sz="0" w:space="0" w:color="auto"/>
        <w:right w:val="none" w:sz="0" w:space="0" w:color="auto"/>
      </w:divBdr>
    </w:div>
    <w:div w:id="1414354487">
      <w:bodyDiv w:val="1"/>
      <w:marLeft w:val="0"/>
      <w:marRight w:val="0"/>
      <w:marTop w:val="0"/>
      <w:marBottom w:val="0"/>
      <w:divBdr>
        <w:top w:val="none" w:sz="0" w:space="0" w:color="auto"/>
        <w:left w:val="none" w:sz="0" w:space="0" w:color="auto"/>
        <w:bottom w:val="none" w:sz="0" w:space="0" w:color="auto"/>
        <w:right w:val="none" w:sz="0" w:space="0" w:color="auto"/>
      </w:divBdr>
    </w:div>
    <w:div w:id="1461419096">
      <w:bodyDiv w:val="1"/>
      <w:marLeft w:val="0"/>
      <w:marRight w:val="0"/>
      <w:marTop w:val="0"/>
      <w:marBottom w:val="0"/>
      <w:divBdr>
        <w:top w:val="none" w:sz="0" w:space="0" w:color="auto"/>
        <w:left w:val="none" w:sz="0" w:space="0" w:color="auto"/>
        <w:bottom w:val="none" w:sz="0" w:space="0" w:color="auto"/>
        <w:right w:val="none" w:sz="0" w:space="0" w:color="auto"/>
      </w:divBdr>
    </w:div>
    <w:div w:id="1577282771">
      <w:bodyDiv w:val="1"/>
      <w:marLeft w:val="0"/>
      <w:marRight w:val="0"/>
      <w:marTop w:val="0"/>
      <w:marBottom w:val="0"/>
      <w:divBdr>
        <w:top w:val="none" w:sz="0" w:space="0" w:color="auto"/>
        <w:left w:val="none" w:sz="0" w:space="0" w:color="auto"/>
        <w:bottom w:val="none" w:sz="0" w:space="0" w:color="auto"/>
        <w:right w:val="none" w:sz="0" w:space="0" w:color="auto"/>
      </w:divBdr>
    </w:div>
    <w:div w:id="1656303515">
      <w:bodyDiv w:val="1"/>
      <w:marLeft w:val="0"/>
      <w:marRight w:val="0"/>
      <w:marTop w:val="0"/>
      <w:marBottom w:val="0"/>
      <w:divBdr>
        <w:top w:val="none" w:sz="0" w:space="0" w:color="auto"/>
        <w:left w:val="none" w:sz="0" w:space="0" w:color="auto"/>
        <w:bottom w:val="none" w:sz="0" w:space="0" w:color="auto"/>
        <w:right w:val="none" w:sz="0" w:space="0" w:color="auto"/>
      </w:divBdr>
    </w:div>
    <w:div w:id="1678462078">
      <w:bodyDiv w:val="1"/>
      <w:marLeft w:val="0"/>
      <w:marRight w:val="0"/>
      <w:marTop w:val="0"/>
      <w:marBottom w:val="0"/>
      <w:divBdr>
        <w:top w:val="none" w:sz="0" w:space="0" w:color="auto"/>
        <w:left w:val="none" w:sz="0" w:space="0" w:color="auto"/>
        <w:bottom w:val="none" w:sz="0" w:space="0" w:color="auto"/>
        <w:right w:val="none" w:sz="0" w:space="0" w:color="auto"/>
      </w:divBdr>
    </w:div>
    <w:div w:id="1691643465">
      <w:bodyDiv w:val="1"/>
      <w:marLeft w:val="0"/>
      <w:marRight w:val="0"/>
      <w:marTop w:val="0"/>
      <w:marBottom w:val="0"/>
      <w:divBdr>
        <w:top w:val="none" w:sz="0" w:space="0" w:color="auto"/>
        <w:left w:val="none" w:sz="0" w:space="0" w:color="auto"/>
        <w:bottom w:val="none" w:sz="0" w:space="0" w:color="auto"/>
        <w:right w:val="none" w:sz="0" w:space="0" w:color="auto"/>
      </w:divBdr>
    </w:div>
    <w:div w:id="1725911840">
      <w:bodyDiv w:val="1"/>
      <w:marLeft w:val="0"/>
      <w:marRight w:val="0"/>
      <w:marTop w:val="0"/>
      <w:marBottom w:val="0"/>
      <w:divBdr>
        <w:top w:val="none" w:sz="0" w:space="0" w:color="auto"/>
        <w:left w:val="none" w:sz="0" w:space="0" w:color="auto"/>
        <w:bottom w:val="none" w:sz="0" w:space="0" w:color="auto"/>
        <w:right w:val="none" w:sz="0" w:space="0" w:color="auto"/>
      </w:divBdr>
    </w:div>
    <w:div w:id="1737506555">
      <w:bodyDiv w:val="1"/>
      <w:marLeft w:val="0"/>
      <w:marRight w:val="0"/>
      <w:marTop w:val="0"/>
      <w:marBottom w:val="0"/>
      <w:divBdr>
        <w:top w:val="none" w:sz="0" w:space="0" w:color="auto"/>
        <w:left w:val="none" w:sz="0" w:space="0" w:color="auto"/>
        <w:bottom w:val="none" w:sz="0" w:space="0" w:color="auto"/>
        <w:right w:val="none" w:sz="0" w:space="0" w:color="auto"/>
      </w:divBdr>
    </w:div>
    <w:div w:id="1739787626">
      <w:bodyDiv w:val="1"/>
      <w:marLeft w:val="0"/>
      <w:marRight w:val="0"/>
      <w:marTop w:val="0"/>
      <w:marBottom w:val="0"/>
      <w:divBdr>
        <w:top w:val="none" w:sz="0" w:space="0" w:color="auto"/>
        <w:left w:val="none" w:sz="0" w:space="0" w:color="auto"/>
        <w:bottom w:val="none" w:sz="0" w:space="0" w:color="auto"/>
        <w:right w:val="none" w:sz="0" w:space="0" w:color="auto"/>
      </w:divBdr>
    </w:div>
    <w:div w:id="1743289948">
      <w:bodyDiv w:val="1"/>
      <w:marLeft w:val="0"/>
      <w:marRight w:val="0"/>
      <w:marTop w:val="0"/>
      <w:marBottom w:val="0"/>
      <w:divBdr>
        <w:top w:val="none" w:sz="0" w:space="0" w:color="auto"/>
        <w:left w:val="none" w:sz="0" w:space="0" w:color="auto"/>
        <w:bottom w:val="none" w:sz="0" w:space="0" w:color="auto"/>
        <w:right w:val="none" w:sz="0" w:space="0" w:color="auto"/>
      </w:divBdr>
    </w:div>
    <w:div w:id="1813594416">
      <w:bodyDiv w:val="1"/>
      <w:marLeft w:val="0"/>
      <w:marRight w:val="0"/>
      <w:marTop w:val="0"/>
      <w:marBottom w:val="0"/>
      <w:divBdr>
        <w:top w:val="none" w:sz="0" w:space="0" w:color="auto"/>
        <w:left w:val="none" w:sz="0" w:space="0" w:color="auto"/>
        <w:bottom w:val="none" w:sz="0" w:space="0" w:color="auto"/>
        <w:right w:val="none" w:sz="0" w:space="0" w:color="auto"/>
      </w:divBdr>
    </w:div>
    <w:div w:id="1956138497">
      <w:bodyDiv w:val="1"/>
      <w:marLeft w:val="0"/>
      <w:marRight w:val="0"/>
      <w:marTop w:val="0"/>
      <w:marBottom w:val="0"/>
      <w:divBdr>
        <w:top w:val="none" w:sz="0" w:space="0" w:color="auto"/>
        <w:left w:val="none" w:sz="0" w:space="0" w:color="auto"/>
        <w:bottom w:val="none" w:sz="0" w:space="0" w:color="auto"/>
        <w:right w:val="none" w:sz="0" w:space="0" w:color="auto"/>
      </w:divBdr>
    </w:div>
    <w:div w:id="1972440598">
      <w:bodyDiv w:val="1"/>
      <w:marLeft w:val="0"/>
      <w:marRight w:val="0"/>
      <w:marTop w:val="0"/>
      <w:marBottom w:val="0"/>
      <w:divBdr>
        <w:top w:val="none" w:sz="0" w:space="0" w:color="auto"/>
        <w:left w:val="none" w:sz="0" w:space="0" w:color="auto"/>
        <w:bottom w:val="none" w:sz="0" w:space="0" w:color="auto"/>
        <w:right w:val="none" w:sz="0" w:space="0" w:color="auto"/>
      </w:divBdr>
    </w:div>
    <w:div w:id="1992056271">
      <w:bodyDiv w:val="1"/>
      <w:marLeft w:val="0"/>
      <w:marRight w:val="0"/>
      <w:marTop w:val="0"/>
      <w:marBottom w:val="0"/>
      <w:divBdr>
        <w:top w:val="none" w:sz="0" w:space="0" w:color="auto"/>
        <w:left w:val="none" w:sz="0" w:space="0" w:color="auto"/>
        <w:bottom w:val="none" w:sz="0" w:space="0" w:color="auto"/>
        <w:right w:val="none" w:sz="0" w:space="0" w:color="auto"/>
      </w:divBdr>
    </w:div>
    <w:div w:id="20543062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bruxellesenvironnement.be/listes/?nr_list=IC_LIST" TargetMode="External"/><Relationship Id="rId13" Type="http://schemas.openxmlformats.org/officeDocument/2006/relationships/hyperlink" Target="https://geodata.environnement.brussels/client/view/5f80baca-0f9b-40e4-90d9-f64b03c0da7f" TargetMode="External"/><Relationship Id="rId18" Type="http://schemas.openxmlformats.org/officeDocument/2006/relationships/hyperlink" Target="https://environnement.brussels/sites/default/files/user_files/proc_conventioncomelectro_fr.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environnement.brussels/pro/outils-et-donnees/sites-web-et-outils?themes=146" TargetMode="External"/><Relationship Id="rId7" Type="http://schemas.openxmlformats.org/officeDocument/2006/relationships/endnotes" Target="endnotes.xml"/><Relationship Id="rId12" Type="http://schemas.openxmlformats.org/officeDocument/2006/relationships/hyperlink" Target="https://geodata.environnement.brussels/client/view/5f80baca-0f9b-40e4-90d9-f64b03c0da7f" TargetMode="External"/><Relationship Id="rId17" Type="http://schemas.openxmlformats.org/officeDocument/2006/relationships/hyperlink" Target="mailto:permit-pemv@environnement.brussels" TargetMode="External"/><Relationship Id="rId25" Type="http://schemas.openxmlformats.org/officeDocument/2006/relationships/hyperlink" Target="https://environnement.brussels/le-permis-denvironnement/le-guide-pratique-du-permis-denvironnement/les-etapes-de-procedure-apres-2" TargetMode="External"/><Relationship Id="rId2" Type="http://schemas.openxmlformats.org/officeDocument/2006/relationships/numbering" Target="numbering.xml"/><Relationship Id="rId16" Type="http://schemas.openxmlformats.org/officeDocument/2006/relationships/hyperlink" Target="mailto:51ce05.bureaub@infrabel.be" TargetMode="External"/><Relationship Id="rId20" Type="http://schemas.openxmlformats.org/officeDocument/2006/relationships/hyperlink" Target="https://environnement.brussels/pro/outils-et-donnees/sites-web-et-outils?themes=14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vironnement.brussels/thematiques/espaces-verts-et-biodiversite/action-de-la-region/natura-2000/natura-2000" TargetMode="External"/><Relationship Id="rId24" Type="http://schemas.openxmlformats.org/officeDocument/2006/relationships/hyperlink" Target="https://environnement.brussels/le-permis-denvironnement/le-guide-pratique-du-permis-denvironnement/les-etapes-de-procedure-apres-1" TargetMode="External"/><Relationship Id="rId5" Type="http://schemas.openxmlformats.org/officeDocument/2006/relationships/webSettings" Target="webSettings.xml"/><Relationship Id="rId15" Type="http://schemas.openxmlformats.org/officeDocument/2006/relationships/hyperlink" Target="http://app.bruxellesenvironnement.be/listes/?nr_list=BET0003" TargetMode="External"/><Relationship Id="rId23" Type="http://schemas.openxmlformats.org/officeDocument/2006/relationships/hyperlink" Target="https://environnement.brussels/sites/default/files/user_files/proc_conventioncomelectro_fr.pdf" TargetMode="External"/><Relationship Id="rId28" Type="http://schemas.openxmlformats.org/officeDocument/2006/relationships/footer" Target="footer2.xml"/><Relationship Id="rId10" Type="http://schemas.openxmlformats.org/officeDocument/2006/relationships/hyperlink" Target="mailto:permit@environnement.brussels" TargetMode="External"/><Relationship Id="rId19" Type="http://schemas.openxmlformats.org/officeDocument/2006/relationships/hyperlink" Target="https://environnement.brussels/outils-et-donnees/sites-web-et-outils/brugeotool-lapplication-sous-sol-et-geothermie-de-la-region"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app.bruxellesenvironnement.be/listes/?nr_list=BET0003" TargetMode="External"/><Relationship Id="rId22" Type="http://schemas.openxmlformats.org/officeDocument/2006/relationships/hyperlink" Target="mailto:permit-pemv@environnement.brussels"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91CB6-B2C9-4C52-996F-7C2E99CA0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3746</Words>
  <Characters>20609</Characters>
  <Application>Microsoft Office Word</Application>
  <DocSecurity>0</DocSecurity>
  <Lines>171</Lines>
  <Paragraphs>48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Formulaire easyPermit - Déclaration et demande de permis d'environnement installations de classe 1C-1D - Pompage essai</vt:lpstr>
      <vt:lpstr>Formulaire easyPermit - Déclaration et demande de permis d'environnement installations de classe 1C-1D - Pompage essai</vt:lpstr>
    </vt:vector>
  </TitlesOfParts>
  <Company>Bruxelles Environnement</Company>
  <LinksUpToDate>false</LinksUpToDate>
  <CharactersWithSpaces>24307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easyPermit - Déclaration et demande de permis d'environnement installations de classe 1C-1D - Pompage essai</dc:title>
  <dc:creator>Bruxelles Environnement</dc:creator>
  <cp:keywords>déclaration; permis d'environnement;1C;1D;permis ; easyPermit; pompage essai</cp:keywords>
  <cp:lastModifiedBy>DUBOIS Pauline</cp:lastModifiedBy>
  <cp:revision>5</cp:revision>
  <dcterms:created xsi:type="dcterms:W3CDTF">2023-11-30T14:57:00Z</dcterms:created>
  <dcterms:modified xsi:type="dcterms:W3CDTF">2023-11-30T15:21:00Z</dcterms:modified>
</cp:coreProperties>
</file>